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6371" w:rsidRPr="00184004" w:rsidRDefault="006A6371" w:rsidP="003723CD">
      <w:pPr>
        <w:spacing w:line="360" w:lineRule="auto"/>
        <w:jc w:val="both"/>
        <w:rPr>
          <w:rFonts w:ascii="Arial" w:hAnsi="Arial" w:cs="Arial"/>
          <w:sz w:val="24"/>
          <w:szCs w:val="24"/>
        </w:rPr>
      </w:pPr>
      <w:bookmarkStart w:id="0" w:name="_GoBack"/>
      <w:bookmarkEnd w:id="0"/>
    </w:p>
    <w:p w:rsidR="006D5676" w:rsidRPr="00184004" w:rsidRDefault="006A6371" w:rsidP="003723CD">
      <w:pPr>
        <w:spacing w:line="360" w:lineRule="auto"/>
        <w:jc w:val="both"/>
        <w:rPr>
          <w:rFonts w:ascii="Arial" w:hAnsi="Arial" w:cs="Arial"/>
          <w:sz w:val="24"/>
          <w:szCs w:val="24"/>
        </w:rPr>
      </w:pPr>
      <w:r w:rsidRPr="00184004">
        <w:rPr>
          <w:rFonts w:ascii="Arial" w:hAnsi="Arial" w:cs="Arial"/>
          <w:sz w:val="24"/>
          <w:szCs w:val="24"/>
        </w:rPr>
        <w:object w:dxaOrig="5610" w:dyaOrig="71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8.2pt;height:331.2pt" o:ole="">
            <v:imagedata r:id="rId8" o:title=""/>
          </v:shape>
          <o:OLEObject Type="Embed" ProgID="CorelDraw.Graphic.9" ShapeID="_x0000_i1025" DrawAspect="Content" ObjectID="_1659714300" r:id="rId9"/>
        </w:object>
      </w:r>
    </w:p>
    <w:p w:rsidR="006D5676" w:rsidRDefault="006D5676" w:rsidP="003723CD">
      <w:pPr>
        <w:spacing w:line="360" w:lineRule="auto"/>
        <w:jc w:val="both"/>
        <w:rPr>
          <w:rFonts w:ascii="Arial" w:hAnsi="Arial" w:cs="Arial"/>
          <w:sz w:val="24"/>
          <w:szCs w:val="24"/>
        </w:rPr>
      </w:pPr>
    </w:p>
    <w:p w:rsidR="003723CD" w:rsidRPr="00184004" w:rsidRDefault="003723CD" w:rsidP="003723CD">
      <w:pPr>
        <w:spacing w:line="360" w:lineRule="auto"/>
        <w:jc w:val="both"/>
        <w:rPr>
          <w:rFonts w:ascii="Arial" w:hAnsi="Arial" w:cs="Arial"/>
          <w:sz w:val="24"/>
          <w:szCs w:val="24"/>
        </w:rPr>
      </w:pPr>
    </w:p>
    <w:p w:rsidR="006D5676" w:rsidRPr="00184004" w:rsidRDefault="006D5676" w:rsidP="003723CD">
      <w:pPr>
        <w:tabs>
          <w:tab w:val="left" w:pos="1577"/>
        </w:tabs>
        <w:spacing w:line="360" w:lineRule="auto"/>
        <w:jc w:val="center"/>
        <w:rPr>
          <w:rFonts w:ascii="Arial" w:hAnsi="Arial" w:cs="Arial"/>
          <w:b/>
          <w:sz w:val="24"/>
          <w:szCs w:val="24"/>
        </w:rPr>
      </w:pPr>
      <w:r w:rsidRPr="00184004">
        <w:rPr>
          <w:rFonts w:ascii="Arial" w:hAnsi="Arial" w:cs="Arial"/>
          <w:b/>
          <w:sz w:val="24"/>
          <w:szCs w:val="24"/>
        </w:rPr>
        <w:t>ACUERDO DE CONVIVENCIA</w:t>
      </w:r>
    </w:p>
    <w:p w:rsidR="006D5676" w:rsidRPr="00184004" w:rsidRDefault="006D5676" w:rsidP="003723CD">
      <w:pPr>
        <w:tabs>
          <w:tab w:val="left" w:pos="1577"/>
        </w:tabs>
        <w:spacing w:line="360" w:lineRule="auto"/>
        <w:jc w:val="center"/>
        <w:rPr>
          <w:rFonts w:ascii="Arial" w:hAnsi="Arial" w:cs="Arial"/>
          <w:b/>
          <w:sz w:val="24"/>
          <w:szCs w:val="24"/>
        </w:rPr>
      </w:pPr>
      <w:r w:rsidRPr="00184004">
        <w:rPr>
          <w:rFonts w:ascii="Arial" w:hAnsi="Arial" w:cs="Arial"/>
          <w:b/>
          <w:sz w:val="24"/>
          <w:szCs w:val="24"/>
        </w:rPr>
        <w:t xml:space="preserve">“POR UNA INSTITUCIÓN </w:t>
      </w:r>
      <w:r w:rsidR="001510E9" w:rsidRPr="00184004">
        <w:rPr>
          <w:rFonts w:ascii="Arial" w:hAnsi="Arial" w:cs="Arial"/>
          <w:b/>
          <w:sz w:val="24"/>
          <w:szCs w:val="24"/>
        </w:rPr>
        <w:t>DEMOCRÁTICA</w:t>
      </w:r>
      <w:r w:rsidRPr="00184004">
        <w:rPr>
          <w:rFonts w:ascii="Arial" w:hAnsi="Arial" w:cs="Arial"/>
          <w:b/>
          <w:sz w:val="24"/>
          <w:szCs w:val="24"/>
        </w:rPr>
        <w:t xml:space="preserve"> Y PARTICIPATIVA</w:t>
      </w:r>
      <w:r w:rsidR="007D06C5" w:rsidRPr="00184004">
        <w:rPr>
          <w:rFonts w:ascii="Arial" w:hAnsi="Arial" w:cs="Arial"/>
          <w:b/>
          <w:sz w:val="24"/>
          <w:szCs w:val="24"/>
        </w:rPr>
        <w:t>”</w:t>
      </w:r>
    </w:p>
    <w:p w:rsidR="009649BE" w:rsidRPr="00184004" w:rsidRDefault="009649BE" w:rsidP="003723CD">
      <w:pPr>
        <w:tabs>
          <w:tab w:val="left" w:pos="1577"/>
        </w:tabs>
        <w:spacing w:line="360" w:lineRule="auto"/>
        <w:jc w:val="center"/>
        <w:rPr>
          <w:rFonts w:ascii="Arial" w:hAnsi="Arial" w:cs="Arial"/>
          <w:b/>
          <w:sz w:val="24"/>
          <w:szCs w:val="24"/>
        </w:rPr>
      </w:pPr>
    </w:p>
    <w:p w:rsidR="008A7097" w:rsidRPr="00184004" w:rsidRDefault="00B4035B" w:rsidP="003723CD">
      <w:pPr>
        <w:tabs>
          <w:tab w:val="left" w:pos="1577"/>
        </w:tabs>
        <w:spacing w:line="360" w:lineRule="auto"/>
        <w:jc w:val="center"/>
        <w:rPr>
          <w:rFonts w:ascii="Arial" w:hAnsi="Arial" w:cs="Arial"/>
          <w:sz w:val="24"/>
          <w:szCs w:val="24"/>
        </w:rPr>
      </w:pPr>
      <w:r w:rsidRPr="00184004">
        <w:rPr>
          <w:rFonts w:ascii="Arial" w:hAnsi="Arial" w:cs="Arial"/>
          <w:b/>
          <w:sz w:val="24"/>
          <w:szCs w:val="24"/>
        </w:rPr>
        <w:lastRenderedPageBreak/>
        <w:t>Contenido</w:t>
      </w:r>
    </w:p>
    <w:tbl>
      <w:tblPr>
        <w:tblStyle w:val="Tablaconcuadrcula"/>
        <w:tblW w:w="9214"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4"/>
        <w:gridCol w:w="8330"/>
      </w:tblGrid>
      <w:tr w:rsidR="003E3D7D" w:rsidTr="00A81942">
        <w:tc>
          <w:tcPr>
            <w:tcW w:w="884" w:type="dxa"/>
          </w:tcPr>
          <w:p w:rsidR="00766E25" w:rsidRDefault="003E3D7D" w:rsidP="00766E25">
            <w:pPr>
              <w:tabs>
                <w:tab w:val="left" w:pos="1577"/>
              </w:tabs>
              <w:spacing w:line="240" w:lineRule="auto"/>
              <w:ind w:left="0"/>
              <w:rPr>
                <w:rFonts w:ascii="Arial" w:hAnsi="Arial" w:cs="Arial"/>
                <w:b/>
                <w:sz w:val="24"/>
                <w:szCs w:val="24"/>
              </w:rPr>
            </w:pPr>
            <w:r w:rsidRPr="0029533D">
              <w:rPr>
                <w:rFonts w:ascii="Arial" w:hAnsi="Arial" w:cs="Arial"/>
                <w:b/>
                <w:sz w:val="24"/>
                <w:szCs w:val="24"/>
              </w:rPr>
              <w:t>1.</w:t>
            </w:r>
            <w:r w:rsidR="00766E25">
              <w:rPr>
                <w:rFonts w:ascii="Arial" w:hAnsi="Arial" w:cs="Arial"/>
                <w:b/>
                <w:sz w:val="24"/>
                <w:szCs w:val="24"/>
              </w:rPr>
              <w:t xml:space="preserve"> </w:t>
            </w:r>
          </w:p>
          <w:p w:rsidR="00766E25" w:rsidRPr="00766E25" w:rsidRDefault="00766E25" w:rsidP="00766E25">
            <w:pPr>
              <w:tabs>
                <w:tab w:val="left" w:pos="1577"/>
              </w:tabs>
              <w:spacing w:line="240" w:lineRule="auto"/>
              <w:ind w:left="0"/>
              <w:rPr>
                <w:rFonts w:ascii="Arial" w:hAnsi="Arial" w:cs="Arial"/>
                <w:sz w:val="24"/>
                <w:szCs w:val="24"/>
              </w:rPr>
            </w:pPr>
            <w:r w:rsidRPr="00766E25">
              <w:rPr>
                <w:rFonts w:ascii="Arial" w:hAnsi="Arial" w:cs="Arial"/>
                <w:sz w:val="24"/>
                <w:szCs w:val="24"/>
              </w:rPr>
              <w:t>1.1.</w:t>
            </w:r>
          </w:p>
        </w:tc>
        <w:tc>
          <w:tcPr>
            <w:tcW w:w="8330" w:type="dxa"/>
          </w:tcPr>
          <w:p w:rsidR="003E3D7D" w:rsidRDefault="003E3D7D" w:rsidP="00A70F94">
            <w:pPr>
              <w:tabs>
                <w:tab w:val="left" w:pos="426"/>
                <w:tab w:val="left" w:pos="567"/>
                <w:tab w:val="left" w:pos="709"/>
                <w:tab w:val="left" w:pos="851"/>
                <w:tab w:val="left" w:pos="993"/>
                <w:tab w:val="left" w:pos="1577"/>
              </w:tabs>
              <w:spacing w:after="0" w:line="240" w:lineRule="auto"/>
              <w:ind w:left="0"/>
              <w:rPr>
                <w:rFonts w:ascii="Arial" w:hAnsi="Arial" w:cs="Arial"/>
                <w:b/>
                <w:sz w:val="24"/>
                <w:szCs w:val="24"/>
              </w:rPr>
            </w:pPr>
            <w:r w:rsidRPr="00184004">
              <w:rPr>
                <w:rFonts w:ascii="Arial" w:hAnsi="Arial" w:cs="Arial"/>
                <w:b/>
                <w:sz w:val="24"/>
                <w:szCs w:val="24"/>
              </w:rPr>
              <w:t>Cap</w:t>
            </w:r>
            <w:r>
              <w:rPr>
                <w:rFonts w:ascii="Arial" w:hAnsi="Arial" w:cs="Arial"/>
                <w:b/>
                <w:sz w:val="24"/>
                <w:szCs w:val="24"/>
              </w:rPr>
              <w:t>í</w:t>
            </w:r>
            <w:r w:rsidRPr="00184004">
              <w:rPr>
                <w:rFonts w:ascii="Arial" w:hAnsi="Arial" w:cs="Arial"/>
                <w:b/>
                <w:sz w:val="24"/>
                <w:szCs w:val="24"/>
              </w:rPr>
              <w:t>tulo I</w:t>
            </w:r>
            <w:r>
              <w:rPr>
                <w:rFonts w:ascii="Arial" w:hAnsi="Arial" w:cs="Arial"/>
                <w:b/>
                <w:sz w:val="24"/>
                <w:szCs w:val="24"/>
              </w:rPr>
              <w:t>: símbolos institucionales, misión, visión y fundamentos que orientan la formación.</w:t>
            </w:r>
          </w:p>
          <w:p w:rsidR="005A7548" w:rsidRPr="003E3D7D" w:rsidRDefault="00766E25" w:rsidP="00766E25">
            <w:pPr>
              <w:tabs>
                <w:tab w:val="left" w:pos="426"/>
                <w:tab w:val="left" w:pos="567"/>
                <w:tab w:val="left" w:pos="709"/>
                <w:tab w:val="left" w:pos="851"/>
                <w:tab w:val="left" w:pos="993"/>
                <w:tab w:val="left" w:pos="1577"/>
              </w:tabs>
              <w:spacing w:after="0" w:line="240" w:lineRule="auto"/>
              <w:ind w:left="0"/>
              <w:rPr>
                <w:rFonts w:ascii="Arial" w:hAnsi="Arial" w:cs="Arial"/>
                <w:sz w:val="24"/>
                <w:szCs w:val="24"/>
              </w:rPr>
            </w:pPr>
            <w:r w:rsidRPr="003E3D7D">
              <w:rPr>
                <w:rFonts w:ascii="Arial" w:hAnsi="Arial" w:cs="Arial"/>
                <w:sz w:val="24"/>
                <w:szCs w:val="24"/>
              </w:rPr>
              <w:t>Fundamentos que orientan la formación integral en la Institución Educativa Técnico Agropecuaria La Buena Esperanza</w:t>
            </w:r>
            <w:r>
              <w:rPr>
                <w:rFonts w:ascii="Arial" w:hAnsi="Arial" w:cs="Arial"/>
                <w:sz w:val="24"/>
                <w:szCs w:val="24"/>
              </w:rPr>
              <w:t>.</w:t>
            </w:r>
          </w:p>
        </w:tc>
      </w:tr>
      <w:tr w:rsidR="003E3D7D" w:rsidTr="00A81942">
        <w:trPr>
          <w:trHeight w:val="1819"/>
        </w:trPr>
        <w:tc>
          <w:tcPr>
            <w:tcW w:w="884" w:type="dxa"/>
          </w:tcPr>
          <w:p w:rsidR="003E3D7D" w:rsidRPr="003E3D7D" w:rsidRDefault="005A7548" w:rsidP="00A70F94">
            <w:pPr>
              <w:tabs>
                <w:tab w:val="left" w:pos="1577"/>
              </w:tabs>
              <w:spacing w:line="240" w:lineRule="auto"/>
              <w:ind w:left="0"/>
              <w:rPr>
                <w:rFonts w:ascii="Arial" w:hAnsi="Arial" w:cs="Arial"/>
                <w:sz w:val="24"/>
                <w:szCs w:val="24"/>
              </w:rPr>
            </w:pPr>
            <w:r w:rsidRPr="005A7548">
              <w:rPr>
                <w:rFonts w:ascii="Arial" w:hAnsi="Arial" w:cs="Arial"/>
                <w:sz w:val="24"/>
                <w:szCs w:val="24"/>
              </w:rPr>
              <w:t>1.</w:t>
            </w:r>
            <w:r>
              <w:rPr>
                <w:rFonts w:ascii="Arial" w:hAnsi="Arial" w:cs="Arial"/>
                <w:sz w:val="24"/>
                <w:szCs w:val="24"/>
              </w:rPr>
              <w:t>1.1.    1.1.2.       1.1.3.       1.1.4.       1.1.5.      1.1.6.</w:t>
            </w:r>
          </w:p>
        </w:tc>
        <w:tc>
          <w:tcPr>
            <w:tcW w:w="8330" w:type="dxa"/>
          </w:tcPr>
          <w:p w:rsidR="003E3D7D" w:rsidRPr="003E3D7D" w:rsidRDefault="003E3D7D" w:rsidP="00A70F94">
            <w:pPr>
              <w:tabs>
                <w:tab w:val="left" w:pos="426"/>
                <w:tab w:val="left" w:pos="567"/>
                <w:tab w:val="left" w:pos="709"/>
                <w:tab w:val="left" w:pos="851"/>
                <w:tab w:val="left" w:pos="993"/>
                <w:tab w:val="left" w:pos="1577"/>
              </w:tabs>
              <w:spacing w:after="0" w:line="240" w:lineRule="auto"/>
              <w:ind w:left="0"/>
              <w:jc w:val="both"/>
              <w:rPr>
                <w:rFonts w:ascii="Arial" w:hAnsi="Arial" w:cs="Arial"/>
                <w:sz w:val="24"/>
                <w:szCs w:val="24"/>
              </w:rPr>
            </w:pPr>
            <w:r w:rsidRPr="003E3D7D">
              <w:rPr>
                <w:rFonts w:ascii="Arial" w:hAnsi="Arial" w:cs="Arial"/>
                <w:sz w:val="24"/>
                <w:szCs w:val="24"/>
              </w:rPr>
              <w:t>Fundamentos Legales</w:t>
            </w:r>
          </w:p>
          <w:p w:rsidR="003E3D7D" w:rsidRPr="005A7548" w:rsidRDefault="003E3D7D" w:rsidP="00A70F94">
            <w:pPr>
              <w:tabs>
                <w:tab w:val="left" w:pos="426"/>
                <w:tab w:val="left" w:pos="567"/>
                <w:tab w:val="left" w:pos="709"/>
                <w:tab w:val="left" w:pos="851"/>
                <w:tab w:val="left" w:pos="993"/>
                <w:tab w:val="left" w:pos="1577"/>
              </w:tabs>
              <w:spacing w:after="0" w:line="240" w:lineRule="auto"/>
              <w:ind w:left="0"/>
              <w:jc w:val="both"/>
              <w:rPr>
                <w:rFonts w:ascii="Arial" w:hAnsi="Arial" w:cs="Arial"/>
                <w:sz w:val="24"/>
                <w:szCs w:val="24"/>
              </w:rPr>
            </w:pPr>
            <w:r w:rsidRPr="005A7548">
              <w:rPr>
                <w:rFonts w:ascii="Arial" w:hAnsi="Arial" w:cs="Arial"/>
                <w:sz w:val="24"/>
                <w:szCs w:val="24"/>
              </w:rPr>
              <w:t>Fundamento Filosófico</w:t>
            </w:r>
          </w:p>
          <w:p w:rsidR="003E3D7D" w:rsidRPr="005A7548" w:rsidRDefault="003E3D7D" w:rsidP="00A70F94">
            <w:pPr>
              <w:tabs>
                <w:tab w:val="left" w:pos="426"/>
                <w:tab w:val="left" w:pos="567"/>
                <w:tab w:val="left" w:pos="709"/>
                <w:tab w:val="left" w:pos="851"/>
                <w:tab w:val="left" w:pos="993"/>
                <w:tab w:val="left" w:pos="1577"/>
              </w:tabs>
              <w:spacing w:after="0" w:line="240" w:lineRule="auto"/>
              <w:ind w:left="0"/>
              <w:jc w:val="both"/>
              <w:rPr>
                <w:rFonts w:ascii="Arial" w:hAnsi="Arial" w:cs="Arial"/>
                <w:sz w:val="24"/>
                <w:szCs w:val="24"/>
              </w:rPr>
            </w:pPr>
            <w:r w:rsidRPr="005A7548">
              <w:rPr>
                <w:rFonts w:ascii="Arial" w:hAnsi="Arial" w:cs="Arial"/>
                <w:sz w:val="24"/>
                <w:szCs w:val="24"/>
              </w:rPr>
              <w:t>Fundamento Pedagógico</w:t>
            </w:r>
          </w:p>
          <w:p w:rsidR="003E3D7D" w:rsidRPr="005A7548" w:rsidRDefault="003E3D7D" w:rsidP="00A70F94">
            <w:pPr>
              <w:tabs>
                <w:tab w:val="left" w:pos="426"/>
                <w:tab w:val="left" w:pos="567"/>
                <w:tab w:val="left" w:pos="709"/>
                <w:tab w:val="left" w:pos="851"/>
                <w:tab w:val="left" w:pos="993"/>
                <w:tab w:val="left" w:pos="1577"/>
              </w:tabs>
              <w:spacing w:after="0" w:line="240" w:lineRule="auto"/>
              <w:ind w:left="0"/>
              <w:jc w:val="both"/>
              <w:rPr>
                <w:rFonts w:ascii="Arial" w:hAnsi="Arial" w:cs="Arial"/>
                <w:sz w:val="24"/>
                <w:szCs w:val="24"/>
              </w:rPr>
            </w:pPr>
            <w:r w:rsidRPr="005A7548">
              <w:rPr>
                <w:rFonts w:ascii="Arial" w:hAnsi="Arial" w:cs="Arial"/>
                <w:sz w:val="24"/>
                <w:szCs w:val="24"/>
              </w:rPr>
              <w:t>Fundamento Psicológico</w:t>
            </w:r>
          </w:p>
          <w:p w:rsidR="005A7548" w:rsidRDefault="005A7548" w:rsidP="00A70F94">
            <w:pPr>
              <w:tabs>
                <w:tab w:val="left" w:pos="426"/>
                <w:tab w:val="left" w:pos="567"/>
                <w:tab w:val="left" w:pos="709"/>
                <w:tab w:val="left" w:pos="851"/>
                <w:tab w:val="left" w:pos="993"/>
                <w:tab w:val="left" w:pos="1577"/>
              </w:tabs>
              <w:spacing w:after="0" w:line="240" w:lineRule="auto"/>
              <w:ind w:left="0"/>
              <w:jc w:val="both"/>
              <w:rPr>
                <w:rFonts w:ascii="Arial" w:hAnsi="Arial" w:cs="Arial"/>
                <w:sz w:val="24"/>
                <w:szCs w:val="24"/>
              </w:rPr>
            </w:pPr>
            <w:r>
              <w:rPr>
                <w:rFonts w:ascii="Arial" w:hAnsi="Arial" w:cs="Arial"/>
                <w:sz w:val="24"/>
                <w:szCs w:val="24"/>
              </w:rPr>
              <w:t>Fundamento Socio-</w:t>
            </w:r>
            <w:r w:rsidR="003E3D7D" w:rsidRPr="005A7548">
              <w:rPr>
                <w:rFonts w:ascii="Arial" w:hAnsi="Arial" w:cs="Arial"/>
                <w:sz w:val="24"/>
                <w:szCs w:val="24"/>
              </w:rPr>
              <w:t>Antropológico</w:t>
            </w:r>
          </w:p>
          <w:p w:rsidR="003E3D7D" w:rsidRPr="005A7548" w:rsidRDefault="003E3D7D" w:rsidP="00A70F94">
            <w:pPr>
              <w:tabs>
                <w:tab w:val="left" w:pos="426"/>
                <w:tab w:val="left" w:pos="567"/>
                <w:tab w:val="left" w:pos="709"/>
                <w:tab w:val="left" w:pos="851"/>
                <w:tab w:val="left" w:pos="993"/>
                <w:tab w:val="left" w:pos="1577"/>
              </w:tabs>
              <w:spacing w:after="0" w:line="240" w:lineRule="auto"/>
              <w:ind w:left="0"/>
              <w:jc w:val="both"/>
              <w:rPr>
                <w:rFonts w:ascii="Arial" w:hAnsi="Arial" w:cs="Arial"/>
                <w:sz w:val="24"/>
                <w:szCs w:val="24"/>
              </w:rPr>
            </w:pPr>
            <w:r w:rsidRPr="005A7548">
              <w:rPr>
                <w:rFonts w:ascii="Arial" w:hAnsi="Arial" w:cs="Arial"/>
                <w:sz w:val="24"/>
                <w:szCs w:val="24"/>
              </w:rPr>
              <w:t>Fundamento Epistemológico</w:t>
            </w:r>
          </w:p>
        </w:tc>
      </w:tr>
      <w:tr w:rsidR="003E3D7D" w:rsidTr="00A81942">
        <w:trPr>
          <w:trHeight w:val="1738"/>
        </w:trPr>
        <w:tc>
          <w:tcPr>
            <w:tcW w:w="884" w:type="dxa"/>
          </w:tcPr>
          <w:p w:rsidR="003E3D7D" w:rsidRDefault="005A7548" w:rsidP="00A70F94">
            <w:pPr>
              <w:tabs>
                <w:tab w:val="left" w:pos="1577"/>
              </w:tabs>
              <w:spacing w:line="240" w:lineRule="auto"/>
              <w:ind w:left="0"/>
              <w:rPr>
                <w:rFonts w:ascii="Arial" w:hAnsi="Arial" w:cs="Arial"/>
                <w:sz w:val="24"/>
                <w:szCs w:val="24"/>
              </w:rPr>
            </w:pPr>
            <w:r>
              <w:rPr>
                <w:rFonts w:ascii="Arial" w:hAnsi="Arial" w:cs="Arial"/>
                <w:sz w:val="24"/>
                <w:szCs w:val="24"/>
              </w:rPr>
              <w:t>1.2.</w:t>
            </w:r>
          </w:p>
          <w:p w:rsidR="005A7548" w:rsidRDefault="005A7548" w:rsidP="00A70F94">
            <w:pPr>
              <w:tabs>
                <w:tab w:val="left" w:pos="1577"/>
              </w:tabs>
              <w:spacing w:line="240" w:lineRule="auto"/>
              <w:ind w:left="0"/>
              <w:rPr>
                <w:rFonts w:ascii="Arial" w:hAnsi="Arial" w:cs="Arial"/>
                <w:sz w:val="24"/>
                <w:szCs w:val="24"/>
              </w:rPr>
            </w:pPr>
            <w:r>
              <w:rPr>
                <w:rFonts w:ascii="Arial" w:hAnsi="Arial" w:cs="Arial"/>
                <w:sz w:val="24"/>
                <w:szCs w:val="24"/>
              </w:rPr>
              <w:t>1.3.</w:t>
            </w:r>
          </w:p>
          <w:p w:rsidR="005A7548" w:rsidRDefault="005A7548" w:rsidP="00A70F94">
            <w:pPr>
              <w:tabs>
                <w:tab w:val="left" w:pos="1577"/>
              </w:tabs>
              <w:spacing w:line="240" w:lineRule="auto"/>
              <w:ind w:left="0"/>
              <w:rPr>
                <w:rFonts w:ascii="Arial" w:hAnsi="Arial" w:cs="Arial"/>
                <w:sz w:val="24"/>
                <w:szCs w:val="24"/>
              </w:rPr>
            </w:pPr>
            <w:r>
              <w:rPr>
                <w:rFonts w:ascii="Arial" w:hAnsi="Arial" w:cs="Arial"/>
                <w:sz w:val="24"/>
                <w:szCs w:val="24"/>
              </w:rPr>
              <w:t>1.4.</w:t>
            </w:r>
          </w:p>
          <w:p w:rsidR="005A7548" w:rsidRPr="003E3D7D" w:rsidRDefault="005A7548" w:rsidP="00A70F94">
            <w:pPr>
              <w:tabs>
                <w:tab w:val="left" w:pos="1577"/>
              </w:tabs>
              <w:spacing w:line="240" w:lineRule="auto"/>
              <w:ind w:left="0"/>
              <w:rPr>
                <w:rFonts w:ascii="Arial" w:hAnsi="Arial" w:cs="Arial"/>
                <w:sz w:val="24"/>
                <w:szCs w:val="24"/>
              </w:rPr>
            </w:pPr>
            <w:r>
              <w:rPr>
                <w:rFonts w:ascii="Arial" w:hAnsi="Arial" w:cs="Arial"/>
                <w:sz w:val="24"/>
                <w:szCs w:val="24"/>
              </w:rPr>
              <w:t>1.5.</w:t>
            </w:r>
          </w:p>
        </w:tc>
        <w:tc>
          <w:tcPr>
            <w:tcW w:w="8330" w:type="dxa"/>
          </w:tcPr>
          <w:p w:rsidR="003E3D7D" w:rsidRDefault="005A7548" w:rsidP="00A70F94">
            <w:pPr>
              <w:tabs>
                <w:tab w:val="left" w:pos="1577"/>
              </w:tabs>
              <w:spacing w:line="240" w:lineRule="auto"/>
              <w:ind w:left="0"/>
              <w:rPr>
                <w:rFonts w:ascii="Arial" w:hAnsi="Arial" w:cs="Arial"/>
                <w:sz w:val="24"/>
                <w:szCs w:val="24"/>
              </w:rPr>
            </w:pPr>
            <w:r>
              <w:rPr>
                <w:rFonts w:ascii="Arial" w:hAnsi="Arial" w:cs="Arial"/>
                <w:sz w:val="24"/>
                <w:szCs w:val="24"/>
              </w:rPr>
              <w:t>Visión</w:t>
            </w:r>
          </w:p>
          <w:p w:rsidR="005A7548" w:rsidRDefault="005A7548" w:rsidP="00A70F94">
            <w:pPr>
              <w:tabs>
                <w:tab w:val="left" w:pos="1577"/>
              </w:tabs>
              <w:spacing w:line="240" w:lineRule="auto"/>
              <w:ind w:left="0"/>
              <w:rPr>
                <w:rFonts w:ascii="Arial" w:hAnsi="Arial" w:cs="Arial"/>
                <w:sz w:val="24"/>
                <w:szCs w:val="24"/>
              </w:rPr>
            </w:pPr>
            <w:r>
              <w:rPr>
                <w:rFonts w:ascii="Arial" w:hAnsi="Arial" w:cs="Arial"/>
                <w:sz w:val="24"/>
                <w:szCs w:val="24"/>
              </w:rPr>
              <w:t>Misión</w:t>
            </w:r>
          </w:p>
          <w:p w:rsidR="005A7548" w:rsidRDefault="005A7548" w:rsidP="00A70F94">
            <w:pPr>
              <w:tabs>
                <w:tab w:val="left" w:pos="1577"/>
              </w:tabs>
              <w:spacing w:line="240" w:lineRule="auto"/>
              <w:ind w:left="0"/>
              <w:rPr>
                <w:rFonts w:ascii="Arial" w:hAnsi="Arial" w:cs="Arial"/>
                <w:sz w:val="24"/>
                <w:szCs w:val="24"/>
              </w:rPr>
            </w:pPr>
            <w:r>
              <w:rPr>
                <w:rFonts w:ascii="Arial" w:hAnsi="Arial" w:cs="Arial"/>
                <w:sz w:val="24"/>
                <w:szCs w:val="24"/>
              </w:rPr>
              <w:t>Perfil del estudiante</w:t>
            </w:r>
          </w:p>
          <w:p w:rsidR="005A7548" w:rsidRPr="003E3D7D" w:rsidRDefault="005A7548" w:rsidP="00A70F94">
            <w:pPr>
              <w:tabs>
                <w:tab w:val="left" w:pos="1577"/>
              </w:tabs>
              <w:spacing w:line="240" w:lineRule="auto"/>
              <w:ind w:left="0"/>
              <w:rPr>
                <w:rFonts w:ascii="Arial" w:hAnsi="Arial" w:cs="Arial"/>
                <w:sz w:val="24"/>
                <w:szCs w:val="24"/>
              </w:rPr>
            </w:pPr>
            <w:r>
              <w:rPr>
                <w:rFonts w:ascii="Arial" w:hAnsi="Arial" w:cs="Arial"/>
                <w:sz w:val="24"/>
                <w:szCs w:val="24"/>
              </w:rPr>
              <w:t>Símbolos institucionales</w:t>
            </w:r>
          </w:p>
        </w:tc>
      </w:tr>
      <w:tr w:rsidR="003E3D7D" w:rsidTr="00A81942">
        <w:trPr>
          <w:trHeight w:val="370"/>
        </w:trPr>
        <w:tc>
          <w:tcPr>
            <w:tcW w:w="884" w:type="dxa"/>
          </w:tcPr>
          <w:p w:rsidR="005A7548" w:rsidRPr="0029533D" w:rsidRDefault="005A7548" w:rsidP="00A70F94">
            <w:pPr>
              <w:tabs>
                <w:tab w:val="left" w:pos="1577"/>
              </w:tabs>
              <w:spacing w:line="240" w:lineRule="auto"/>
              <w:ind w:left="0"/>
              <w:rPr>
                <w:rFonts w:ascii="Arial" w:hAnsi="Arial" w:cs="Arial"/>
                <w:b/>
                <w:sz w:val="24"/>
                <w:szCs w:val="24"/>
              </w:rPr>
            </w:pPr>
            <w:r w:rsidRPr="0029533D">
              <w:rPr>
                <w:rFonts w:ascii="Arial" w:hAnsi="Arial" w:cs="Arial"/>
                <w:b/>
                <w:sz w:val="24"/>
                <w:szCs w:val="24"/>
              </w:rPr>
              <w:t xml:space="preserve">2. </w:t>
            </w:r>
          </w:p>
          <w:p w:rsidR="005A7548" w:rsidRDefault="005A7548" w:rsidP="00A70F94">
            <w:pPr>
              <w:tabs>
                <w:tab w:val="left" w:pos="1577"/>
              </w:tabs>
              <w:spacing w:line="240" w:lineRule="auto"/>
              <w:ind w:left="0"/>
              <w:rPr>
                <w:rFonts w:ascii="Arial" w:hAnsi="Arial" w:cs="Arial"/>
                <w:sz w:val="24"/>
                <w:szCs w:val="24"/>
              </w:rPr>
            </w:pPr>
            <w:r>
              <w:rPr>
                <w:rFonts w:ascii="Arial" w:hAnsi="Arial" w:cs="Arial"/>
                <w:sz w:val="24"/>
                <w:szCs w:val="24"/>
              </w:rPr>
              <w:t>2.1.</w:t>
            </w:r>
          </w:p>
          <w:p w:rsidR="005A7548" w:rsidRPr="003E3D7D" w:rsidRDefault="005A7548" w:rsidP="00A70F94">
            <w:pPr>
              <w:tabs>
                <w:tab w:val="left" w:pos="1577"/>
              </w:tabs>
              <w:spacing w:line="240" w:lineRule="auto"/>
              <w:ind w:left="0"/>
              <w:rPr>
                <w:rFonts w:ascii="Arial" w:hAnsi="Arial" w:cs="Arial"/>
                <w:sz w:val="24"/>
                <w:szCs w:val="24"/>
              </w:rPr>
            </w:pPr>
            <w:r>
              <w:rPr>
                <w:rFonts w:ascii="Arial" w:hAnsi="Arial" w:cs="Arial"/>
                <w:sz w:val="24"/>
                <w:szCs w:val="24"/>
              </w:rPr>
              <w:t>2.2.</w:t>
            </w:r>
          </w:p>
        </w:tc>
        <w:tc>
          <w:tcPr>
            <w:tcW w:w="8330" w:type="dxa"/>
          </w:tcPr>
          <w:p w:rsidR="005A7548" w:rsidRDefault="005A7548" w:rsidP="00A70F94">
            <w:pPr>
              <w:tabs>
                <w:tab w:val="left" w:pos="426"/>
                <w:tab w:val="left" w:pos="567"/>
                <w:tab w:val="left" w:pos="709"/>
                <w:tab w:val="left" w:pos="851"/>
                <w:tab w:val="left" w:pos="993"/>
                <w:tab w:val="left" w:pos="1577"/>
              </w:tabs>
              <w:spacing w:line="240" w:lineRule="auto"/>
              <w:ind w:left="0"/>
              <w:rPr>
                <w:rFonts w:ascii="Arial" w:hAnsi="Arial" w:cs="Arial"/>
                <w:b/>
                <w:sz w:val="24"/>
                <w:szCs w:val="24"/>
              </w:rPr>
            </w:pPr>
            <w:r>
              <w:rPr>
                <w:rFonts w:ascii="Arial" w:hAnsi="Arial" w:cs="Arial"/>
                <w:b/>
                <w:sz w:val="24"/>
                <w:szCs w:val="24"/>
              </w:rPr>
              <w:t>Capí</w:t>
            </w:r>
            <w:r w:rsidRPr="00184004">
              <w:rPr>
                <w:rFonts w:ascii="Arial" w:hAnsi="Arial" w:cs="Arial"/>
                <w:b/>
                <w:sz w:val="24"/>
                <w:szCs w:val="24"/>
              </w:rPr>
              <w:t>tulo II</w:t>
            </w:r>
            <w:r>
              <w:rPr>
                <w:rFonts w:ascii="Arial" w:hAnsi="Arial" w:cs="Arial"/>
                <w:b/>
                <w:sz w:val="24"/>
                <w:szCs w:val="24"/>
              </w:rPr>
              <w:t xml:space="preserve">: </w:t>
            </w:r>
            <w:r w:rsidRPr="00184004">
              <w:rPr>
                <w:rFonts w:ascii="Arial" w:hAnsi="Arial" w:cs="Arial"/>
                <w:b/>
                <w:sz w:val="24"/>
                <w:szCs w:val="24"/>
              </w:rPr>
              <w:t>derechos y deberes de los estudiantes y las estudiantes.</w:t>
            </w:r>
          </w:p>
          <w:p w:rsidR="005A7548" w:rsidRDefault="005A7548" w:rsidP="00A70F94">
            <w:pPr>
              <w:tabs>
                <w:tab w:val="left" w:pos="426"/>
                <w:tab w:val="left" w:pos="567"/>
                <w:tab w:val="left" w:pos="709"/>
                <w:tab w:val="left" w:pos="851"/>
                <w:tab w:val="left" w:pos="993"/>
                <w:tab w:val="left" w:pos="1577"/>
              </w:tabs>
              <w:spacing w:line="240" w:lineRule="auto"/>
              <w:ind w:left="0"/>
              <w:rPr>
                <w:rFonts w:ascii="Arial" w:hAnsi="Arial" w:cs="Arial"/>
                <w:sz w:val="24"/>
                <w:szCs w:val="24"/>
              </w:rPr>
            </w:pPr>
            <w:r w:rsidRPr="00184004">
              <w:rPr>
                <w:rFonts w:ascii="Arial" w:hAnsi="Arial" w:cs="Arial"/>
                <w:sz w:val="24"/>
                <w:szCs w:val="24"/>
              </w:rPr>
              <w:t>Derechos de los/las Estudiantes.</w:t>
            </w:r>
          </w:p>
          <w:p w:rsidR="003E3D7D" w:rsidRPr="003E3D7D" w:rsidRDefault="005A7548" w:rsidP="00A70F94">
            <w:pPr>
              <w:tabs>
                <w:tab w:val="left" w:pos="426"/>
                <w:tab w:val="left" w:pos="567"/>
                <w:tab w:val="left" w:pos="709"/>
                <w:tab w:val="left" w:pos="851"/>
                <w:tab w:val="left" w:pos="993"/>
                <w:tab w:val="left" w:pos="1577"/>
              </w:tabs>
              <w:spacing w:line="240" w:lineRule="auto"/>
              <w:ind w:left="0"/>
              <w:rPr>
                <w:rFonts w:ascii="Arial" w:hAnsi="Arial" w:cs="Arial"/>
                <w:sz w:val="24"/>
                <w:szCs w:val="24"/>
              </w:rPr>
            </w:pPr>
            <w:r w:rsidRPr="00184004">
              <w:rPr>
                <w:rFonts w:ascii="Arial" w:hAnsi="Arial" w:cs="Arial"/>
                <w:sz w:val="24"/>
                <w:szCs w:val="24"/>
              </w:rPr>
              <w:t>Deberes de los/las Estudiantes</w:t>
            </w:r>
          </w:p>
        </w:tc>
      </w:tr>
      <w:tr w:rsidR="003E3D7D" w:rsidTr="00A81942">
        <w:trPr>
          <w:trHeight w:val="464"/>
        </w:trPr>
        <w:tc>
          <w:tcPr>
            <w:tcW w:w="884" w:type="dxa"/>
          </w:tcPr>
          <w:p w:rsidR="005A7548" w:rsidRPr="0029533D" w:rsidRDefault="005A7548" w:rsidP="00A70F94">
            <w:pPr>
              <w:tabs>
                <w:tab w:val="left" w:pos="1577"/>
              </w:tabs>
              <w:spacing w:line="240" w:lineRule="auto"/>
              <w:ind w:left="0"/>
              <w:rPr>
                <w:rFonts w:ascii="Arial" w:hAnsi="Arial" w:cs="Arial"/>
                <w:b/>
                <w:sz w:val="24"/>
                <w:szCs w:val="24"/>
              </w:rPr>
            </w:pPr>
            <w:r w:rsidRPr="0029533D">
              <w:rPr>
                <w:rFonts w:ascii="Arial" w:hAnsi="Arial" w:cs="Arial"/>
                <w:b/>
                <w:sz w:val="24"/>
                <w:szCs w:val="24"/>
              </w:rPr>
              <w:t>3.</w:t>
            </w:r>
          </w:p>
        </w:tc>
        <w:tc>
          <w:tcPr>
            <w:tcW w:w="8330" w:type="dxa"/>
          </w:tcPr>
          <w:p w:rsidR="005A7548" w:rsidRDefault="005A7548" w:rsidP="00A70F94">
            <w:pPr>
              <w:tabs>
                <w:tab w:val="left" w:pos="426"/>
                <w:tab w:val="left" w:pos="567"/>
                <w:tab w:val="left" w:pos="709"/>
                <w:tab w:val="left" w:pos="851"/>
                <w:tab w:val="left" w:pos="993"/>
              </w:tabs>
              <w:spacing w:after="0" w:line="240" w:lineRule="auto"/>
              <w:ind w:left="0"/>
              <w:rPr>
                <w:rFonts w:ascii="Arial" w:hAnsi="Arial" w:cs="Arial"/>
                <w:b/>
                <w:sz w:val="24"/>
                <w:szCs w:val="24"/>
              </w:rPr>
            </w:pPr>
            <w:r>
              <w:rPr>
                <w:rFonts w:ascii="Arial" w:hAnsi="Arial" w:cs="Arial"/>
                <w:b/>
                <w:sz w:val="24"/>
                <w:szCs w:val="24"/>
              </w:rPr>
              <w:t>Capí</w:t>
            </w:r>
            <w:r w:rsidRPr="00184004">
              <w:rPr>
                <w:rFonts w:ascii="Arial" w:hAnsi="Arial" w:cs="Arial"/>
                <w:b/>
                <w:sz w:val="24"/>
                <w:szCs w:val="24"/>
              </w:rPr>
              <w:t>tulo III</w:t>
            </w:r>
            <w:r>
              <w:rPr>
                <w:rFonts w:ascii="Arial" w:hAnsi="Arial" w:cs="Arial"/>
                <w:b/>
                <w:sz w:val="24"/>
                <w:szCs w:val="24"/>
              </w:rPr>
              <w:t xml:space="preserve">: </w:t>
            </w:r>
            <w:r w:rsidRPr="00184004">
              <w:rPr>
                <w:rFonts w:ascii="Arial" w:hAnsi="Arial" w:cs="Arial"/>
                <w:b/>
                <w:sz w:val="24"/>
                <w:szCs w:val="24"/>
              </w:rPr>
              <w:t>situaciones referentes a comportamientos que afectan la conviv</w:t>
            </w:r>
            <w:r>
              <w:rPr>
                <w:rFonts w:ascii="Arial" w:hAnsi="Arial" w:cs="Arial"/>
                <w:b/>
                <w:sz w:val="24"/>
                <w:szCs w:val="24"/>
              </w:rPr>
              <w:t>encia escolar en la institución y protocolos de atención.</w:t>
            </w:r>
          </w:p>
          <w:p w:rsidR="00624F3C" w:rsidRPr="003E3D7D" w:rsidRDefault="00624F3C" w:rsidP="00A70F94">
            <w:pPr>
              <w:tabs>
                <w:tab w:val="left" w:pos="426"/>
                <w:tab w:val="left" w:pos="567"/>
                <w:tab w:val="left" w:pos="709"/>
                <w:tab w:val="left" w:pos="851"/>
                <w:tab w:val="left" w:pos="993"/>
              </w:tabs>
              <w:spacing w:after="0" w:line="240" w:lineRule="auto"/>
              <w:ind w:left="0"/>
              <w:rPr>
                <w:rFonts w:ascii="Arial" w:hAnsi="Arial" w:cs="Arial"/>
                <w:sz w:val="24"/>
                <w:szCs w:val="24"/>
              </w:rPr>
            </w:pPr>
          </w:p>
        </w:tc>
      </w:tr>
      <w:tr w:rsidR="005A7548" w:rsidTr="00A81942">
        <w:trPr>
          <w:trHeight w:val="330"/>
        </w:trPr>
        <w:tc>
          <w:tcPr>
            <w:tcW w:w="884" w:type="dxa"/>
          </w:tcPr>
          <w:p w:rsidR="005A7548" w:rsidRDefault="00624F3C" w:rsidP="00A70F94">
            <w:pPr>
              <w:tabs>
                <w:tab w:val="left" w:pos="1577"/>
              </w:tabs>
              <w:spacing w:line="240" w:lineRule="auto"/>
              <w:ind w:left="0"/>
              <w:rPr>
                <w:rFonts w:ascii="Arial" w:hAnsi="Arial" w:cs="Arial"/>
                <w:sz w:val="24"/>
                <w:szCs w:val="24"/>
              </w:rPr>
            </w:pPr>
            <w:r>
              <w:rPr>
                <w:rFonts w:ascii="Arial" w:hAnsi="Arial" w:cs="Arial"/>
                <w:sz w:val="24"/>
                <w:szCs w:val="24"/>
              </w:rPr>
              <w:t>3.1.</w:t>
            </w:r>
          </w:p>
        </w:tc>
        <w:tc>
          <w:tcPr>
            <w:tcW w:w="8330" w:type="dxa"/>
          </w:tcPr>
          <w:p w:rsidR="005A7548" w:rsidRPr="00417AD7" w:rsidRDefault="005A7548" w:rsidP="00766E25">
            <w:pPr>
              <w:tabs>
                <w:tab w:val="left" w:pos="426"/>
                <w:tab w:val="left" w:pos="567"/>
                <w:tab w:val="left" w:pos="709"/>
                <w:tab w:val="left" w:pos="851"/>
                <w:tab w:val="left" w:pos="993"/>
              </w:tabs>
              <w:spacing w:after="0" w:line="240" w:lineRule="auto"/>
              <w:ind w:left="0"/>
              <w:rPr>
                <w:rFonts w:ascii="Arial" w:hAnsi="Arial" w:cs="Arial"/>
                <w:b/>
                <w:sz w:val="16"/>
                <w:szCs w:val="24"/>
              </w:rPr>
            </w:pPr>
            <w:r w:rsidRPr="005A7548">
              <w:rPr>
                <w:rFonts w:ascii="Arial" w:hAnsi="Arial" w:cs="Arial"/>
                <w:sz w:val="24"/>
                <w:szCs w:val="24"/>
              </w:rPr>
              <w:t>Situaciones que afectan la convivencia escolar.</w:t>
            </w:r>
          </w:p>
        </w:tc>
      </w:tr>
      <w:tr w:rsidR="00624F3C" w:rsidTr="00A81942">
        <w:trPr>
          <w:trHeight w:val="227"/>
        </w:trPr>
        <w:tc>
          <w:tcPr>
            <w:tcW w:w="884" w:type="dxa"/>
          </w:tcPr>
          <w:p w:rsidR="00624F3C" w:rsidRDefault="00624F3C" w:rsidP="00A70F94">
            <w:pPr>
              <w:tabs>
                <w:tab w:val="left" w:pos="1577"/>
              </w:tabs>
              <w:spacing w:line="240" w:lineRule="auto"/>
              <w:ind w:left="0"/>
              <w:rPr>
                <w:rFonts w:ascii="Arial" w:hAnsi="Arial" w:cs="Arial"/>
                <w:sz w:val="24"/>
                <w:szCs w:val="24"/>
              </w:rPr>
            </w:pPr>
            <w:r>
              <w:rPr>
                <w:rFonts w:ascii="Arial" w:hAnsi="Arial" w:cs="Arial"/>
                <w:sz w:val="24"/>
                <w:szCs w:val="24"/>
              </w:rPr>
              <w:t>3.1.1. 3.1.2. 3.1.3.</w:t>
            </w:r>
          </w:p>
          <w:p w:rsidR="00624F3C" w:rsidRDefault="00624F3C" w:rsidP="00A70F94">
            <w:pPr>
              <w:tabs>
                <w:tab w:val="left" w:pos="1577"/>
              </w:tabs>
              <w:spacing w:line="240" w:lineRule="auto"/>
              <w:ind w:left="0"/>
              <w:rPr>
                <w:rFonts w:ascii="Arial" w:hAnsi="Arial" w:cs="Arial"/>
                <w:sz w:val="24"/>
                <w:szCs w:val="24"/>
              </w:rPr>
            </w:pPr>
            <w:r>
              <w:rPr>
                <w:rFonts w:ascii="Arial" w:hAnsi="Arial" w:cs="Arial"/>
                <w:sz w:val="24"/>
                <w:szCs w:val="24"/>
              </w:rPr>
              <w:t>3.2.</w:t>
            </w:r>
          </w:p>
          <w:p w:rsidR="00624F3C" w:rsidRDefault="00624F3C" w:rsidP="00A70F94">
            <w:pPr>
              <w:tabs>
                <w:tab w:val="left" w:pos="1577"/>
              </w:tabs>
              <w:spacing w:line="240" w:lineRule="auto"/>
              <w:ind w:left="0"/>
              <w:rPr>
                <w:rFonts w:ascii="Arial" w:hAnsi="Arial" w:cs="Arial"/>
                <w:sz w:val="24"/>
                <w:szCs w:val="24"/>
              </w:rPr>
            </w:pPr>
            <w:r>
              <w:rPr>
                <w:rFonts w:ascii="Arial" w:hAnsi="Arial" w:cs="Arial"/>
                <w:sz w:val="24"/>
                <w:szCs w:val="24"/>
              </w:rPr>
              <w:t xml:space="preserve">3.2.1. </w:t>
            </w:r>
          </w:p>
          <w:p w:rsidR="00624F3C" w:rsidRDefault="00624F3C" w:rsidP="00A70F94">
            <w:pPr>
              <w:tabs>
                <w:tab w:val="left" w:pos="1577"/>
              </w:tabs>
              <w:spacing w:line="240" w:lineRule="auto"/>
              <w:ind w:left="0"/>
              <w:rPr>
                <w:rFonts w:ascii="Arial" w:hAnsi="Arial" w:cs="Arial"/>
                <w:sz w:val="24"/>
                <w:szCs w:val="24"/>
              </w:rPr>
            </w:pPr>
            <w:r>
              <w:rPr>
                <w:rFonts w:ascii="Arial" w:hAnsi="Arial" w:cs="Arial"/>
                <w:sz w:val="24"/>
                <w:szCs w:val="24"/>
              </w:rPr>
              <w:t>3.2.2.</w:t>
            </w:r>
          </w:p>
          <w:p w:rsidR="00624F3C" w:rsidRDefault="00624F3C" w:rsidP="00A70F94">
            <w:pPr>
              <w:tabs>
                <w:tab w:val="left" w:pos="1577"/>
              </w:tabs>
              <w:spacing w:line="240" w:lineRule="auto"/>
              <w:ind w:left="0"/>
              <w:rPr>
                <w:rFonts w:ascii="Arial" w:hAnsi="Arial" w:cs="Arial"/>
                <w:sz w:val="24"/>
                <w:szCs w:val="24"/>
              </w:rPr>
            </w:pPr>
            <w:r>
              <w:rPr>
                <w:rFonts w:ascii="Arial" w:hAnsi="Arial" w:cs="Arial"/>
                <w:sz w:val="24"/>
                <w:szCs w:val="24"/>
              </w:rPr>
              <w:lastRenderedPageBreak/>
              <w:t>3.2.3.</w:t>
            </w:r>
          </w:p>
        </w:tc>
        <w:tc>
          <w:tcPr>
            <w:tcW w:w="8330" w:type="dxa"/>
          </w:tcPr>
          <w:p w:rsidR="00624F3C" w:rsidRDefault="00624F3C" w:rsidP="00A70F94">
            <w:pPr>
              <w:tabs>
                <w:tab w:val="left" w:pos="426"/>
                <w:tab w:val="left" w:pos="567"/>
                <w:tab w:val="left" w:pos="709"/>
                <w:tab w:val="left" w:pos="851"/>
                <w:tab w:val="left" w:pos="993"/>
              </w:tabs>
              <w:spacing w:after="0" w:line="240" w:lineRule="auto"/>
              <w:ind w:left="0"/>
              <w:rPr>
                <w:rFonts w:ascii="Arial" w:hAnsi="Arial" w:cs="Arial"/>
                <w:sz w:val="24"/>
                <w:szCs w:val="24"/>
              </w:rPr>
            </w:pPr>
            <w:r w:rsidRPr="00184004">
              <w:rPr>
                <w:rFonts w:ascii="Arial" w:hAnsi="Arial" w:cs="Arial"/>
                <w:sz w:val="24"/>
                <w:szCs w:val="24"/>
              </w:rPr>
              <w:lastRenderedPageBreak/>
              <w:t>Situaciones Tipo</w:t>
            </w:r>
            <w:r>
              <w:rPr>
                <w:rFonts w:ascii="Arial" w:hAnsi="Arial" w:cs="Arial"/>
                <w:sz w:val="24"/>
                <w:szCs w:val="24"/>
              </w:rPr>
              <w:t xml:space="preserve"> I</w:t>
            </w:r>
          </w:p>
          <w:p w:rsidR="00624F3C" w:rsidRDefault="00624F3C" w:rsidP="00A70F94">
            <w:pPr>
              <w:tabs>
                <w:tab w:val="left" w:pos="426"/>
                <w:tab w:val="left" w:pos="567"/>
                <w:tab w:val="left" w:pos="709"/>
                <w:tab w:val="left" w:pos="851"/>
                <w:tab w:val="left" w:pos="993"/>
              </w:tabs>
              <w:spacing w:after="0" w:line="240" w:lineRule="auto"/>
              <w:ind w:left="0"/>
              <w:rPr>
                <w:rFonts w:ascii="Arial" w:hAnsi="Arial" w:cs="Arial"/>
                <w:sz w:val="24"/>
                <w:szCs w:val="24"/>
              </w:rPr>
            </w:pPr>
            <w:r>
              <w:rPr>
                <w:rFonts w:ascii="Arial" w:hAnsi="Arial" w:cs="Arial"/>
                <w:sz w:val="24"/>
                <w:szCs w:val="24"/>
              </w:rPr>
              <w:t>Situaciones Tipo II</w:t>
            </w:r>
          </w:p>
          <w:p w:rsidR="00624F3C" w:rsidRDefault="00624F3C" w:rsidP="00A70F94">
            <w:pPr>
              <w:tabs>
                <w:tab w:val="left" w:pos="426"/>
                <w:tab w:val="left" w:pos="567"/>
                <w:tab w:val="left" w:pos="709"/>
                <w:tab w:val="left" w:pos="851"/>
                <w:tab w:val="left" w:pos="993"/>
              </w:tabs>
              <w:spacing w:line="240" w:lineRule="auto"/>
              <w:ind w:left="0"/>
              <w:rPr>
                <w:rFonts w:ascii="Arial" w:hAnsi="Arial" w:cs="Arial"/>
                <w:sz w:val="24"/>
                <w:szCs w:val="24"/>
              </w:rPr>
            </w:pPr>
            <w:r w:rsidRPr="00624F3C">
              <w:rPr>
                <w:rFonts w:ascii="Arial" w:hAnsi="Arial" w:cs="Arial"/>
                <w:sz w:val="24"/>
                <w:szCs w:val="24"/>
              </w:rPr>
              <w:t>Situaciones Tipo III</w:t>
            </w:r>
          </w:p>
          <w:p w:rsidR="00624F3C" w:rsidRDefault="00624F3C" w:rsidP="00A70F94">
            <w:pPr>
              <w:tabs>
                <w:tab w:val="left" w:pos="426"/>
                <w:tab w:val="left" w:pos="567"/>
                <w:tab w:val="left" w:pos="709"/>
                <w:tab w:val="left" w:pos="851"/>
                <w:tab w:val="left" w:pos="993"/>
              </w:tabs>
              <w:spacing w:line="240" w:lineRule="auto"/>
              <w:ind w:left="0"/>
              <w:rPr>
                <w:rFonts w:ascii="Arial" w:hAnsi="Arial" w:cs="Arial"/>
                <w:sz w:val="24"/>
                <w:szCs w:val="24"/>
              </w:rPr>
            </w:pPr>
            <w:r>
              <w:rPr>
                <w:rFonts w:ascii="Arial" w:hAnsi="Arial" w:cs="Arial"/>
                <w:sz w:val="24"/>
                <w:szCs w:val="24"/>
              </w:rPr>
              <w:t xml:space="preserve">Protocolos </w:t>
            </w:r>
            <w:r w:rsidRPr="00624F3C">
              <w:rPr>
                <w:rFonts w:ascii="Arial" w:hAnsi="Arial" w:cs="Arial"/>
                <w:sz w:val="24"/>
                <w:szCs w:val="24"/>
              </w:rPr>
              <w:t>para la atención de situaciones tipo I, II y III.</w:t>
            </w:r>
          </w:p>
          <w:p w:rsidR="00624F3C" w:rsidRDefault="00624F3C" w:rsidP="00A70F94">
            <w:pPr>
              <w:tabs>
                <w:tab w:val="left" w:pos="426"/>
                <w:tab w:val="left" w:pos="567"/>
                <w:tab w:val="left" w:pos="709"/>
                <w:tab w:val="left" w:pos="851"/>
                <w:tab w:val="left" w:pos="993"/>
              </w:tabs>
              <w:spacing w:line="240" w:lineRule="auto"/>
              <w:ind w:left="0"/>
              <w:jc w:val="both"/>
              <w:rPr>
                <w:rFonts w:ascii="Arial" w:hAnsi="Arial" w:cs="Arial"/>
                <w:sz w:val="24"/>
                <w:szCs w:val="24"/>
              </w:rPr>
            </w:pPr>
            <w:r w:rsidRPr="00624F3C">
              <w:rPr>
                <w:rFonts w:ascii="Arial" w:hAnsi="Arial" w:cs="Arial"/>
                <w:sz w:val="24"/>
                <w:szCs w:val="24"/>
              </w:rPr>
              <w:t>Protocolo para situaciones Tipo I</w:t>
            </w:r>
          </w:p>
          <w:p w:rsidR="00624F3C" w:rsidRDefault="00624F3C" w:rsidP="00A70F94">
            <w:pPr>
              <w:tabs>
                <w:tab w:val="left" w:pos="426"/>
                <w:tab w:val="left" w:pos="567"/>
                <w:tab w:val="left" w:pos="709"/>
                <w:tab w:val="left" w:pos="851"/>
                <w:tab w:val="left" w:pos="993"/>
              </w:tabs>
              <w:spacing w:line="240" w:lineRule="auto"/>
              <w:ind w:left="0"/>
              <w:jc w:val="both"/>
              <w:rPr>
                <w:rFonts w:ascii="Arial" w:hAnsi="Arial" w:cs="Arial"/>
                <w:sz w:val="24"/>
                <w:szCs w:val="24"/>
              </w:rPr>
            </w:pPr>
            <w:r w:rsidRPr="00624F3C">
              <w:rPr>
                <w:rFonts w:ascii="Arial" w:hAnsi="Arial" w:cs="Arial"/>
                <w:sz w:val="24"/>
                <w:szCs w:val="24"/>
              </w:rPr>
              <w:t>Protocolo para situaciones Tipo II</w:t>
            </w:r>
          </w:p>
          <w:p w:rsidR="00624F3C" w:rsidRPr="005A7548" w:rsidRDefault="00624F3C" w:rsidP="00A70F94">
            <w:pPr>
              <w:tabs>
                <w:tab w:val="left" w:pos="426"/>
                <w:tab w:val="left" w:pos="567"/>
                <w:tab w:val="left" w:pos="709"/>
                <w:tab w:val="left" w:pos="851"/>
                <w:tab w:val="left" w:pos="993"/>
              </w:tabs>
              <w:spacing w:line="240" w:lineRule="auto"/>
              <w:ind w:left="0"/>
              <w:jc w:val="both"/>
              <w:rPr>
                <w:rFonts w:ascii="Arial" w:hAnsi="Arial" w:cs="Arial"/>
                <w:sz w:val="24"/>
                <w:szCs w:val="24"/>
              </w:rPr>
            </w:pPr>
            <w:r w:rsidRPr="00624F3C">
              <w:rPr>
                <w:rFonts w:ascii="Arial" w:hAnsi="Arial" w:cs="Arial"/>
                <w:sz w:val="24"/>
                <w:szCs w:val="24"/>
              </w:rPr>
              <w:lastRenderedPageBreak/>
              <w:t>Protocolo para situaciones Tipo III</w:t>
            </w:r>
          </w:p>
        </w:tc>
      </w:tr>
      <w:tr w:rsidR="00624F3C" w:rsidTr="00A81942">
        <w:trPr>
          <w:trHeight w:val="474"/>
        </w:trPr>
        <w:tc>
          <w:tcPr>
            <w:tcW w:w="884" w:type="dxa"/>
          </w:tcPr>
          <w:p w:rsidR="00624F3C" w:rsidRPr="0029533D" w:rsidRDefault="009D61C1" w:rsidP="00A70F94">
            <w:pPr>
              <w:tabs>
                <w:tab w:val="left" w:pos="1577"/>
              </w:tabs>
              <w:spacing w:line="240" w:lineRule="auto"/>
              <w:ind w:left="0"/>
              <w:rPr>
                <w:rFonts w:ascii="Arial" w:hAnsi="Arial" w:cs="Arial"/>
                <w:b/>
                <w:sz w:val="24"/>
                <w:szCs w:val="24"/>
              </w:rPr>
            </w:pPr>
            <w:r w:rsidRPr="0029533D">
              <w:rPr>
                <w:rFonts w:ascii="Arial" w:hAnsi="Arial" w:cs="Arial"/>
                <w:b/>
                <w:sz w:val="24"/>
                <w:szCs w:val="24"/>
              </w:rPr>
              <w:lastRenderedPageBreak/>
              <w:t>4.</w:t>
            </w:r>
          </w:p>
        </w:tc>
        <w:tc>
          <w:tcPr>
            <w:tcW w:w="8330" w:type="dxa"/>
          </w:tcPr>
          <w:p w:rsidR="00624F3C" w:rsidRPr="002A0DDA" w:rsidRDefault="009D61C1" w:rsidP="00A70F94">
            <w:pPr>
              <w:tabs>
                <w:tab w:val="left" w:pos="426"/>
                <w:tab w:val="left" w:pos="567"/>
                <w:tab w:val="left" w:pos="709"/>
                <w:tab w:val="left" w:pos="851"/>
                <w:tab w:val="left" w:pos="993"/>
              </w:tabs>
              <w:spacing w:after="0" w:line="240" w:lineRule="auto"/>
              <w:ind w:left="0"/>
              <w:rPr>
                <w:rFonts w:ascii="Arial" w:hAnsi="Arial" w:cs="Arial"/>
                <w:b/>
                <w:sz w:val="24"/>
                <w:szCs w:val="24"/>
              </w:rPr>
            </w:pPr>
            <w:r w:rsidRPr="002A0DDA">
              <w:rPr>
                <w:rFonts w:ascii="Arial" w:hAnsi="Arial" w:cs="Arial"/>
                <w:b/>
                <w:sz w:val="24"/>
                <w:szCs w:val="24"/>
              </w:rPr>
              <w:t>Capítulo IV: protocolos para situaciones especiales</w:t>
            </w:r>
          </w:p>
        </w:tc>
      </w:tr>
      <w:tr w:rsidR="00624F3C" w:rsidTr="00A81942">
        <w:trPr>
          <w:trHeight w:val="474"/>
        </w:trPr>
        <w:tc>
          <w:tcPr>
            <w:tcW w:w="884" w:type="dxa"/>
          </w:tcPr>
          <w:p w:rsidR="00624F3C" w:rsidRDefault="009D61C1" w:rsidP="00A70F94">
            <w:pPr>
              <w:tabs>
                <w:tab w:val="left" w:pos="1577"/>
              </w:tabs>
              <w:spacing w:line="240" w:lineRule="auto"/>
              <w:ind w:left="0"/>
              <w:rPr>
                <w:rFonts w:ascii="Arial" w:hAnsi="Arial" w:cs="Arial"/>
                <w:sz w:val="24"/>
                <w:szCs w:val="24"/>
              </w:rPr>
            </w:pPr>
            <w:r>
              <w:rPr>
                <w:rFonts w:ascii="Arial" w:hAnsi="Arial" w:cs="Arial"/>
                <w:sz w:val="24"/>
                <w:szCs w:val="24"/>
              </w:rPr>
              <w:t>4.1.</w:t>
            </w:r>
          </w:p>
          <w:p w:rsidR="00E43C10" w:rsidRDefault="00E43C10" w:rsidP="00A70F94">
            <w:pPr>
              <w:tabs>
                <w:tab w:val="left" w:pos="1577"/>
              </w:tabs>
              <w:spacing w:line="240" w:lineRule="auto"/>
              <w:ind w:left="0"/>
              <w:rPr>
                <w:rFonts w:ascii="Arial" w:hAnsi="Arial" w:cs="Arial"/>
                <w:sz w:val="24"/>
                <w:szCs w:val="24"/>
              </w:rPr>
            </w:pPr>
            <w:r>
              <w:rPr>
                <w:rFonts w:ascii="Arial" w:hAnsi="Arial" w:cs="Arial"/>
                <w:sz w:val="24"/>
                <w:szCs w:val="24"/>
              </w:rPr>
              <w:t>4.1.1.</w:t>
            </w:r>
          </w:p>
          <w:p w:rsidR="00E43C10" w:rsidRDefault="00E43C10" w:rsidP="00A70F94">
            <w:pPr>
              <w:tabs>
                <w:tab w:val="left" w:pos="1577"/>
              </w:tabs>
              <w:spacing w:line="240" w:lineRule="auto"/>
              <w:ind w:left="0"/>
              <w:rPr>
                <w:rFonts w:ascii="Arial" w:hAnsi="Arial" w:cs="Arial"/>
                <w:sz w:val="24"/>
                <w:szCs w:val="24"/>
              </w:rPr>
            </w:pPr>
            <w:r>
              <w:rPr>
                <w:rFonts w:ascii="Arial" w:hAnsi="Arial" w:cs="Arial"/>
                <w:sz w:val="24"/>
                <w:szCs w:val="24"/>
              </w:rPr>
              <w:t>4.1.2.</w:t>
            </w:r>
          </w:p>
          <w:p w:rsidR="00E43C10" w:rsidRDefault="00E43C10" w:rsidP="00A70F94">
            <w:pPr>
              <w:tabs>
                <w:tab w:val="left" w:pos="1577"/>
              </w:tabs>
              <w:spacing w:line="240" w:lineRule="auto"/>
              <w:ind w:left="0"/>
              <w:rPr>
                <w:rFonts w:ascii="Arial" w:hAnsi="Arial" w:cs="Arial"/>
                <w:sz w:val="24"/>
                <w:szCs w:val="24"/>
              </w:rPr>
            </w:pPr>
            <w:r>
              <w:rPr>
                <w:rFonts w:ascii="Arial" w:hAnsi="Arial" w:cs="Arial"/>
                <w:sz w:val="24"/>
                <w:szCs w:val="24"/>
              </w:rPr>
              <w:t>4.1.3.</w:t>
            </w:r>
          </w:p>
          <w:p w:rsidR="00E43C10" w:rsidRDefault="00E43C10" w:rsidP="00A70F94">
            <w:pPr>
              <w:tabs>
                <w:tab w:val="left" w:pos="1577"/>
              </w:tabs>
              <w:spacing w:line="240" w:lineRule="auto"/>
              <w:ind w:left="0"/>
              <w:rPr>
                <w:rFonts w:ascii="Arial" w:hAnsi="Arial" w:cs="Arial"/>
                <w:sz w:val="24"/>
                <w:szCs w:val="24"/>
              </w:rPr>
            </w:pPr>
            <w:r>
              <w:rPr>
                <w:rFonts w:ascii="Arial" w:hAnsi="Arial" w:cs="Arial"/>
                <w:sz w:val="24"/>
                <w:szCs w:val="24"/>
              </w:rPr>
              <w:t>4.1.4.</w:t>
            </w:r>
          </w:p>
          <w:p w:rsidR="00E43C10" w:rsidRDefault="00E43C10" w:rsidP="00A70F94">
            <w:pPr>
              <w:tabs>
                <w:tab w:val="left" w:pos="1577"/>
              </w:tabs>
              <w:spacing w:line="240" w:lineRule="auto"/>
              <w:ind w:left="0"/>
              <w:rPr>
                <w:rFonts w:ascii="Arial" w:hAnsi="Arial" w:cs="Arial"/>
                <w:sz w:val="24"/>
                <w:szCs w:val="24"/>
              </w:rPr>
            </w:pPr>
            <w:r>
              <w:rPr>
                <w:rFonts w:ascii="Arial" w:hAnsi="Arial" w:cs="Arial"/>
                <w:sz w:val="24"/>
                <w:szCs w:val="24"/>
              </w:rPr>
              <w:t>4.1.5.</w:t>
            </w:r>
          </w:p>
        </w:tc>
        <w:tc>
          <w:tcPr>
            <w:tcW w:w="8330" w:type="dxa"/>
          </w:tcPr>
          <w:p w:rsidR="00624F3C" w:rsidRDefault="009D61C1" w:rsidP="00A70F94">
            <w:pPr>
              <w:tabs>
                <w:tab w:val="left" w:pos="426"/>
                <w:tab w:val="left" w:pos="567"/>
                <w:tab w:val="left" w:pos="709"/>
                <w:tab w:val="left" w:pos="851"/>
                <w:tab w:val="left" w:pos="993"/>
              </w:tabs>
              <w:spacing w:after="0" w:line="240" w:lineRule="auto"/>
              <w:ind w:left="0"/>
              <w:rPr>
                <w:rFonts w:ascii="Arial" w:hAnsi="Arial" w:cs="Arial"/>
                <w:sz w:val="24"/>
                <w:szCs w:val="24"/>
              </w:rPr>
            </w:pPr>
            <w:r>
              <w:rPr>
                <w:rFonts w:ascii="Arial" w:hAnsi="Arial" w:cs="Arial"/>
                <w:sz w:val="24"/>
                <w:szCs w:val="24"/>
              </w:rPr>
              <w:t>Del consumo de sustancias psicoactivas</w:t>
            </w:r>
          </w:p>
          <w:p w:rsidR="003E26E8" w:rsidRPr="003E26E8" w:rsidRDefault="003E26E8" w:rsidP="00A70F94">
            <w:pPr>
              <w:tabs>
                <w:tab w:val="left" w:pos="980"/>
              </w:tabs>
              <w:spacing w:line="240" w:lineRule="auto"/>
              <w:ind w:left="0" w:right="266"/>
              <w:rPr>
                <w:rFonts w:ascii="Arial" w:eastAsia="Arial" w:hAnsi="Arial"/>
                <w:sz w:val="2"/>
              </w:rPr>
            </w:pPr>
          </w:p>
          <w:p w:rsidR="003E26E8" w:rsidRDefault="003E26E8" w:rsidP="00A70F94">
            <w:pPr>
              <w:tabs>
                <w:tab w:val="left" w:pos="980"/>
              </w:tabs>
              <w:spacing w:line="240" w:lineRule="auto"/>
              <w:ind w:left="0" w:right="266"/>
              <w:rPr>
                <w:rFonts w:ascii="Arial" w:eastAsia="Arial" w:hAnsi="Arial"/>
                <w:sz w:val="24"/>
              </w:rPr>
            </w:pPr>
            <w:r w:rsidRPr="003E26E8">
              <w:rPr>
                <w:rFonts w:ascii="Arial" w:eastAsia="Arial" w:hAnsi="Arial"/>
                <w:sz w:val="24"/>
              </w:rPr>
              <w:t>Reglamentaciones Institucionales</w:t>
            </w:r>
          </w:p>
          <w:p w:rsidR="00E43C10" w:rsidRPr="00D8590C" w:rsidRDefault="00E43C10" w:rsidP="00A70F94">
            <w:pPr>
              <w:tabs>
                <w:tab w:val="left" w:pos="426"/>
                <w:tab w:val="left" w:pos="567"/>
                <w:tab w:val="left" w:pos="709"/>
                <w:tab w:val="left" w:pos="851"/>
                <w:tab w:val="left" w:pos="993"/>
              </w:tabs>
              <w:spacing w:line="240" w:lineRule="auto"/>
              <w:ind w:left="0"/>
              <w:rPr>
                <w:rFonts w:ascii="Arial" w:eastAsia="Arial" w:hAnsi="Arial"/>
                <w:sz w:val="24"/>
              </w:rPr>
            </w:pPr>
            <w:r w:rsidRPr="00D8590C">
              <w:rPr>
                <w:rFonts w:ascii="Arial" w:eastAsia="Arial" w:hAnsi="Arial"/>
                <w:sz w:val="24"/>
              </w:rPr>
              <w:t>Rutas y Protocolos de Atención</w:t>
            </w:r>
          </w:p>
          <w:p w:rsidR="00E43C10" w:rsidRPr="00D8590C" w:rsidRDefault="00E43C10" w:rsidP="00A70F94">
            <w:pPr>
              <w:tabs>
                <w:tab w:val="left" w:pos="426"/>
                <w:tab w:val="left" w:pos="567"/>
                <w:tab w:val="left" w:pos="709"/>
                <w:tab w:val="left" w:pos="851"/>
                <w:tab w:val="left" w:pos="993"/>
              </w:tabs>
              <w:spacing w:line="240" w:lineRule="auto"/>
              <w:ind w:left="0"/>
              <w:rPr>
                <w:rFonts w:ascii="Arial" w:eastAsia="Arial" w:hAnsi="Arial"/>
                <w:sz w:val="24"/>
              </w:rPr>
            </w:pPr>
            <w:r w:rsidRPr="00D8590C">
              <w:rPr>
                <w:rFonts w:ascii="Arial" w:eastAsia="Arial" w:hAnsi="Arial"/>
                <w:sz w:val="24"/>
              </w:rPr>
              <w:t>Consecuencias legales y sancionatorias</w:t>
            </w:r>
          </w:p>
          <w:p w:rsidR="00E43C10" w:rsidRPr="00D8590C" w:rsidRDefault="00752A10" w:rsidP="00A70F94">
            <w:pPr>
              <w:tabs>
                <w:tab w:val="left" w:pos="426"/>
                <w:tab w:val="left" w:pos="567"/>
                <w:tab w:val="left" w:pos="709"/>
                <w:tab w:val="left" w:pos="851"/>
                <w:tab w:val="left" w:pos="993"/>
              </w:tabs>
              <w:spacing w:line="240" w:lineRule="auto"/>
              <w:ind w:left="0"/>
              <w:rPr>
                <w:rFonts w:ascii="Arial" w:eastAsia="Arial" w:hAnsi="Arial"/>
                <w:sz w:val="24"/>
              </w:rPr>
            </w:pPr>
            <w:r>
              <w:rPr>
                <w:rFonts w:ascii="Arial" w:eastAsia="Arial" w:hAnsi="Arial"/>
                <w:sz w:val="24"/>
              </w:rPr>
              <w:t>Consumo</w:t>
            </w:r>
          </w:p>
          <w:p w:rsidR="003E26E8" w:rsidRPr="00184004" w:rsidRDefault="00752A10" w:rsidP="00A70F94">
            <w:pPr>
              <w:spacing w:line="240" w:lineRule="auto"/>
              <w:ind w:left="0" w:right="266"/>
              <w:jc w:val="both"/>
              <w:rPr>
                <w:rFonts w:ascii="Arial" w:hAnsi="Arial" w:cs="Arial"/>
                <w:sz w:val="24"/>
                <w:szCs w:val="24"/>
              </w:rPr>
            </w:pPr>
            <w:r>
              <w:rPr>
                <w:rFonts w:ascii="Arial" w:eastAsia="Arial" w:hAnsi="Arial"/>
                <w:sz w:val="24"/>
              </w:rPr>
              <w:t>Porte y tráfico</w:t>
            </w:r>
            <w:r w:rsidR="00E43C10" w:rsidRPr="00D8590C">
              <w:rPr>
                <w:rFonts w:ascii="Arial" w:eastAsia="Arial" w:hAnsi="Arial"/>
                <w:sz w:val="24"/>
              </w:rPr>
              <w:t xml:space="preserve"> </w:t>
            </w:r>
          </w:p>
        </w:tc>
      </w:tr>
      <w:tr w:rsidR="00624F3C" w:rsidTr="00A81942">
        <w:trPr>
          <w:trHeight w:val="474"/>
        </w:trPr>
        <w:tc>
          <w:tcPr>
            <w:tcW w:w="884" w:type="dxa"/>
          </w:tcPr>
          <w:p w:rsidR="00624F3C" w:rsidRDefault="009D61C1" w:rsidP="00A70F94">
            <w:pPr>
              <w:tabs>
                <w:tab w:val="left" w:pos="1577"/>
              </w:tabs>
              <w:spacing w:line="240" w:lineRule="auto"/>
              <w:ind w:left="0"/>
              <w:rPr>
                <w:rFonts w:ascii="Arial" w:hAnsi="Arial" w:cs="Arial"/>
                <w:sz w:val="24"/>
                <w:szCs w:val="24"/>
              </w:rPr>
            </w:pPr>
            <w:r>
              <w:rPr>
                <w:rFonts w:ascii="Arial" w:hAnsi="Arial" w:cs="Arial"/>
                <w:sz w:val="24"/>
                <w:szCs w:val="24"/>
              </w:rPr>
              <w:t>4.2.</w:t>
            </w:r>
          </w:p>
        </w:tc>
        <w:tc>
          <w:tcPr>
            <w:tcW w:w="8330" w:type="dxa"/>
          </w:tcPr>
          <w:p w:rsidR="00624F3C" w:rsidRPr="00184004" w:rsidRDefault="009D61C1" w:rsidP="00A70F94">
            <w:pPr>
              <w:tabs>
                <w:tab w:val="left" w:pos="426"/>
                <w:tab w:val="left" w:pos="567"/>
                <w:tab w:val="left" w:pos="709"/>
                <w:tab w:val="left" w:pos="851"/>
                <w:tab w:val="left" w:pos="993"/>
              </w:tabs>
              <w:spacing w:after="0" w:line="240" w:lineRule="auto"/>
              <w:ind w:left="0"/>
              <w:rPr>
                <w:rFonts w:ascii="Arial" w:hAnsi="Arial" w:cs="Arial"/>
                <w:sz w:val="24"/>
                <w:szCs w:val="24"/>
              </w:rPr>
            </w:pPr>
            <w:r>
              <w:rPr>
                <w:rFonts w:ascii="Arial" w:hAnsi="Arial" w:cs="Arial"/>
                <w:sz w:val="24"/>
                <w:szCs w:val="24"/>
              </w:rPr>
              <w:t>Embarazos a temprana edad, maternidad y paternidad temprana</w:t>
            </w:r>
          </w:p>
        </w:tc>
      </w:tr>
      <w:tr w:rsidR="00624F3C" w:rsidTr="00A81942">
        <w:trPr>
          <w:trHeight w:val="474"/>
        </w:trPr>
        <w:tc>
          <w:tcPr>
            <w:tcW w:w="884" w:type="dxa"/>
          </w:tcPr>
          <w:p w:rsidR="004E33B1" w:rsidRDefault="009D61C1" w:rsidP="004E33B1">
            <w:pPr>
              <w:tabs>
                <w:tab w:val="left" w:pos="1577"/>
              </w:tabs>
              <w:ind w:left="0"/>
              <w:rPr>
                <w:rFonts w:ascii="Arial" w:hAnsi="Arial" w:cs="Arial"/>
                <w:sz w:val="24"/>
                <w:szCs w:val="24"/>
              </w:rPr>
            </w:pPr>
            <w:r>
              <w:rPr>
                <w:rFonts w:ascii="Arial" w:hAnsi="Arial" w:cs="Arial"/>
                <w:sz w:val="24"/>
                <w:szCs w:val="24"/>
              </w:rPr>
              <w:t>4.3.</w:t>
            </w:r>
            <w:r w:rsidR="004E33B1">
              <w:rPr>
                <w:rFonts w:ascii="Arial" w:hAnsi="Arial" w:cs="Arial"/>
                <w:sz w:val="24"/>
                <w:szCs w:val="24"/>
              </w:rPr>
              <w:t xml:space="preserve"> 4.3.1.      4.3.2.</w:t>
            </w:r>
          </w:p>
        </w:tc>
        <w:tc>
          <w:tcPr>
            <w:tcW w:w="8330" w:type="dxa"/>
          </w:tcPr>
          <w:p w:rsidR="004E33B1" w:rsidRDefault="002A0DDA" w:rsidP="004E33B1">
            <w:pPr>
              <w:tabs>
                <w:tab w:val="left" w:pos="426"/>
                <w:tab w:val="left" w:pos="567"/>
                <w:tab w:val="left" w:pos="709"/>
                <w:tab w:val="left" w:pos="851"/>
                <w:tab w:val="left" w:pos="993"/>
              </w:tabs>
              <w:spacing w:after="0"/>
              <w:ind w:left="0"/>
              <w:rPr>
                <w:rFonts w:ascii="Arial" w:hAnsi="Arial" w:cs="Arial"/>
                <w:sz w:val="24"/>
                <w:szCs w:val="24"/>
              </w:rPr>
            </w:pPr>
            <w:r>
              <w:rPr>
                <w:rFonts w:ascii="Arial" w:hAnsi="Arial" w:cs="Arial"/>
                <w:sz w:val="24"/>
                <w:szCs w:val="24"/>
              </w:rPr>
              <w:t>Casos de inasistencia reiterativa y deserción escolar</w:t>
            </w:r>
          </w:p>
          <w:p w:rsidR="004E33B1" w:rsidRDefault="004E33B1" w:rsidP="004E33B1">
            <w:pPr>
              <w:tabs>
                <w:tab w:val="left" w:pos="426"/>
                <w:tab w:val="left" w:pos="567"/>
                <w:tab w:val="left" w:pos="709"/>
                <w:tab w:val="left" w:pos="851"/>
                <w:tab w:val="left" w:pos="993"/>
              </w:tabs>
              <w:spacing w:after="0"/>
              <w:ind w:left="0"/>
              <w:rPr>
                <w:rFonts w:ascii="Arial" w:hAnsi="Arial" w:cs="Arial"/>
                <w:sz w:val="24"/>
                <w:szCs w:val="24"/>
              </w:rPr>
            </w:pPr>
            <w:r w:rsidRPr="004E33B1">
              <w:rPr>
                <w:rFonts w:ascii="Arial" w:hAnsi="Arial" w:cs="Arial"/>
                <w:sz w:val="24"/>
                <w:szCs w:val="24"/>
              </w:rPr>
              <w:t>Remisión de ca</w:t>
            </w:r>
            <w:r>
              <w:rPr>
                <w:rFonts w:ascii="Arial" w:hAnsi="Arial" w:cs="Arial"/>
                <w:sz w:val="24"/>
                <w:szCs w:val="24"/>
              </w:rPr>
              <w:t>sos de inasistencia y/o retiros</w:t>
            </w:r>
          </w:p>
          <w:p w:rsidR="004E33B1" w:rsidRPr="00184004" w:rsidRDefault="004E33B1" w:rsidP="00766E25">
            <w:pPr>
              <w:tabs>
                <w:tab w:val="left" w:pos="426"/>
                <w:tab w:val="left" w:pos="567"/>
                <w:tab w:val="left" w:pos="709"/>
                <w:tab w:val="left" w:pos="851"/>
                <w:tab w:val="left" w:pos="993"/>
              </w:tabs>
              <w:spacing w:after="0"/>
              <w:ind w:left="0"/>
              <w:rPr>
                <w:rFonts w:ascii="Arial" w:hAnsi="Arial" w:cs="Arial"/>
                <w:sz w:val="24"/>
                <w:szCs w:val="24"/>
              </w:rPr>
            </w:pPr>
            <w:r w:rsidRPr="004E33B1">
              <w:rPr>
                <w:rFonts w:ascii="Arial" w:hAnsi="Arial" w:cs="Arial"/>
                <w:sz w:val="24"/>
                <w:szCs w:val="24"/>
              </w:rPr>
              <w:t>Presentación de excusas por inasistencias y/o autorizaciones para ausentarse antes de culminar la jornada.</w:t>
            </w:r>
          </w:p>
        </w:tc>
      </w:tr>
      <w:tr w:rsidR="00624F3C" w:rsidTr="00A81942">
        <w:trPr>
          <w:trHeight w:val="474"/>
        </w:trPr>
        <w:tc>
          <w:tcPr>
            <w:tcW w:w="884" w:type="dxa"/>
          </w:tcPr>
          <w:p w:rsidR="00624F3C" w:rsidRPr="0029533D" w:rsidRDefault="002A0DDA" w:rsidP="00A70F94">
            <w:pPr>
              <w:tabs>
                <w:tab w:val="left" w:pos="1577"/>
              </w:tabs>
              <w:spacing w:line="240" w:lineRule="auto"/>
              <w:ind w:left="0"/>
              <w:rPr>
                <w:rFonts w:ascii="Arial" w:hAnsi="Arial" w:cs="Arial"/>
                <w:b/>
                <w:sz w:val="24"/>
                <w:szCs w:val="24"/>
              </w:rPr>
            </w:pPr>
            <w:r w:rsidRPr="0029533D">
              <w:rPr>
                <w:rFonts w:ascii="Arial" w:hAnsi="Arial" w:cs="Arial"/>
                <w:b/>
                <w:sz w:val="24"/>
                <w:szCs w:val="24"/>
              </w:rPr>
              <w:t>5.</w:t>
            </w:r>
          </w:p>
        </w:tc>
        <w:tc>
          <w:tcPr>
            <w:tcW w:w="8330" w:type="dxa"/>
          </w:tcPr>
          <w:p w:rsidR="00624F3C" w:rsidRDefault="002A0DDA" w:rsidP="00A70F94">
            <w:pPr>
              <w:tabs>
                <w:tab w:val="left" w:pos="426"/>
                <w:tab w:val="left" w:pos="567"/>
                <w:tab w:val="left" w:pos="709"/>
                <w:tab w:val="left" w:pos="851"/>
                <w:tab w:val="left" w:pos="993"/>
              </w:tabs>
              <w:spacing w:after="0" w:line="240" w:lineRule="auto"/>
              <w:ind w:left="0"/>
              <w:rPr>
                <w:rFonts w:ascii="Arial" w:hAnsi="Arial" w:cs="Arial"/>
                <w:b/>
                <w:sz w:val="24"/>
                <w:szCs w:val="24"/>
              </w:rPr>
            </w:pPr>
            <w:r w:rsidRPr="002A0DDA">
              <w:rPr>
                <w:rFonts w:ascii="Arial" w:hAnsi="Arial" w:cs="Arial"/>
                <w:b/>
                <w:sz w:val="24"/>
                <w:szCs w:val="24"/>
              </w:rPr>
              <w:t>Capítulo V: derechos y deberes de los padres, madres de familia y/</w:t>
            </w:r>
            <w:r>
              <w:rPr>
                <w:rFonts w:ascii="Arial" w:hAnsi="Arial" w:cs="Arial"/>
                <w:b/>
                <w:sz w:val="24"/>
                <w:szCs w:val="24"/>
              </w:rPr>
              <w:t>o acudientes, estímulos y pérdida del carácter de acudiente.</w:t>
            </w:r>
          </w:p>
          <w:p w:rsidR="0029533D" w:rsidRPr="002A0DDA" w:rsidRDefault="0029533D" w:rsidP="00A70F94">
            <w:pPr>
              <w:tabs>
                <w:tab w:val="left" w:pos="426"/>
                <w:tab w:val="left" w:pos="567"/>
                <w:tab w:val="left" w:pos="709"/>
                <w:tab w:val="left" w:pos="851"/>
                <w:tab w:val="left" w:pos="993"/>
              </w:tabs>
              <w:spacing w:after="0" w:line="240" w:lineRule="auto"/>
              <w:ind w:left="0"/>
              <w:rPr>
                <w:rFonts w:ascii="Arial" w:hAnsi="Arial" w:cs="Arial"/>
                <w:b/>
                <w:sz w:val="24"/>
                <w:szCs w:val="24"/>
              </w:rPr>
            </w:pPr>
          </w:p>
        </w:tc>
      </w:tr>
      <w:tr w:rsidR="00624F3C" w:rsidTr="00A81942">
        <w:trPr>
          <w:trHeight w:val="474"/>
        </w:trPr>
        <w:tc>
          <w:tcPr>
            <w:tcW w:w="884" w:type="dxa"/>
          </w:tcPr>
          <w:p w:rsidR="00624F3C" w:rsidRDefault="002A0DDA" w:rsidP="00A70F94">
            <w:pPr>
              <w:tabs>
                <w:tab w:val="left" w:pos="1577"/>
              </w:tabs>
              <w:spacing w:line="240" w:lineRule="auto"/>
              <w:ind w:left="0"/>
              <w:rPr>
                <w:rFonts w:ascii="Arial" w:hAnsi="Arial" w:cs="Arial"/>
                <w:sz w:val="24"/>
                <w:szCs w:val="24"/>
              </w:rPr>
            </w:pPr>
            <w:r>
              <w:rPr>
                <w:rFonts w:ascii="Arial" w:hAnsi="Arial" w:cs="Arial"/>
                <w:sz w:val="24"/>
                <w:szCs w:val="24"/>
              </w:rPr>
              <w:t>5.1.</w:t>
            </w:r>
          </w:p>
        </w:tc>
        <w:tc>
          <w:tcPr>
            <w:tcW w:w="8330" w:type="dxa"/>
          </w:tcPr>
          <w:p w:rsidR="00624F3C" w:rsidRPr="00184004" w:rsidRDefault="002A0DDA" w:rsidP="00A70F94">
            <w:pPr>
              <w:tabs>
                <w:tab w:val="left" w:pos="426"/>
                <w:tab w:val="left" w:pos="567"/>
                <w:tab w:val="left" w:pos="709"/>
                <w:tab w:val="left" w:pos="851"/>
                <w:tab w:val="left" w:pos="993"/>
              </w:tabs>
              <w:spacing w:after="0" w:line="240" w:lineRule="auto"/>
              <w:ind w:left="0"/>
              <w:rPr>
                <w:rFonts w:ascii="Arial" w:hAnsi="Arial" w:cs="Arial"/>
                <w:sz w:val="24"/>
                <w:szCs w:val="24"/>
              </w:rPr>
            </w:pPr>
            <w:r w:rsidRPr="00184004">
              <w:rPr>
                <w:rFonts w:ascii="Arial" w:hAnsi="Arial" w:cs="Arial"/>
                <w:sz w:val="24"/>
                <w:szCs w:val="24"/>
              </w:rPr>
              <w:t>Derechos de los Padres, Madres de Familia y/o Acudientes.</w:t>
            </w:r>
          </w:p>
        </w:tc>
      </w:tr>
      <w:tr w:rsidR="00624F3C" w:rsidTr="00A81942">
        <w:trPr>
          <w:trHeight w:val="474"/>
        </w:trPr>
        <w:tc>
          <w:tcPr>
            <w:tcW w:w="884" w:type="dxa"/>
          </w:tcPr>
          <w:p w:rsidR="00624F3C" w:rsidRDefault="002A0DDA" w:rsidP="00A70F94">
            <w:pPr>
              <w:tabs>
                <w:tab w:val="left" w:pos="1577"/>
              </w:tabs>
              <w:spacing w:line="240" w:lineRule="auto"/>
              <w:ind w:left="0"/>
              <w:rPr>
                <w:rFonts w:ascii="Arial" w:hAnsi="Arial" w:cs="Arial"/>
                <w:sz w:val="24"/>
                <w:szCs w:val="24"/>
              </w:rPr>
            </w:pPr>
            <w:r>
              <w:rPr>
                <w:rFonts w:ascii="Arial" w:hAnsi="Arial" w:cs="Arial"/>
                <w:sz w:val="24"/>
                <w:szCs w:val="24"/>
              </w:rPr>
              <w:t>5.2.</w:t>
            </w:r>
          </w:p>
        </w:tc>
        <w:tc>
          <w:tcPr>
            <w:tcW w:w="8330" w:type="dxa"/>
          </w:tcPr>
          <w:p w:rsidR="00624F3C" w:rsidRPr="00184004" w:rsidRDefault="002A0DDA" w:rsidP="00A70F94">
            <w:pPr>
              <w:tabs>
                <w:tab w:val="left" w:pos="426"/>
                <w:tab w:val="left" w:pos="567"/>
                <w:tab w:val="left" w:pos="709"/>
                <w:tab w:val="left" w:pos="851"/>
                <w:tab w:val="left" w:pos="993"/>
              </w:tabs>
              <w:spacing w:after="0" w:line="240" w:lineRule="auto"/>
              <w:ind w:left="0"/>
              <w:rPr>
                <w:rFonts w:ascii="Arial" w:hAnsi="Arial" w:cs="Arial"/>
                <w:sz w:val="24"/>
                <w:szCs w:val="24"/>
              </w:rPr>
            </w:pPr>
            <w:r w:rsidRPr="00184004">
              <w:rPr>
                <w:rFonts w:ascii="Arial" w:hAnsi="Arial" w:cs="Arial"/>
                <w:sz w:val="24"/>
                <w:szCs w:val="24"/>
              </w:rPr>
              <w:t>Deberes de los Padres, Madres de Familia y/o Acudientes.</w:t>
            </w:r>
          </w:p>
        </w:tc>
      </w:tr>
      <w:tr w:rsidR="00624F3C" w:rsidTr="00A81942">
        <w:trPr>
          <w:trHeight w:val="474"/>
        </w:trPr>
        <w:tc>
          <w:tcPr>
            <w:tcW w:w="884" w:type="dxa"/>
          </w:tcPr>
          <w:p w:rsidR="00624F3C" w:rsidRDefault="002A0DDA" w:rsidP="00A70F94">
            <w:pPr>
              <w:tabs>
                <w:tab w:val="left" w:pos="1577"/>
              </w:tabs>
              <w:spacing w:line="240" w:lineRule="auto"/>
              <w:ind w:left="0"/>
              <w:rPr>
                <w:rFonts w:ascii="Arial" w:hAnsi="Arial" w:cs="Arial"/>
                <w:sz w:val="24"/>
                <w:szCs w:val="24"/>
              </w:rPr>
            </w:pPr>
            <w:r>
              <w:rPr>
                <w:rFonts w:ascii="Arial" w:hAnsi="Arial" w:cs="Arial"/>
                <w:sz w:val="24"/>
                <w:szCs w:val="24"/>
              </w:rPr>
              <w:t>5.3.</w:t>
            </w:r>
          </w:p>
        </w:tc>
        <w:tc>
          <w:tcPr>
            <w:tcW w:w="8330" w:type="dxa"/>
          </w:tcPr>
          <w:p w:rsidR="00624F3C" w:rsidRPr="00184004" w:rsidRDefault="002A0DDA" w:rsidP="00A70F94">
            <w:pPr>
              <w:tabs>
                <w:tab w:val="left" w:pos="426"/>
                <w:tab w:val="left" w:pos="567"/>
                <w:tab w:val="left" w:pos="709"/>
                <w:tab w:val="left" w:pos="851"/>
                <w:tab w:val="left" w:pos="993"/>
                <w:tab w:val="left" w:pos="2301"/>
              </w:tabs>
              <w:spacing w:line="240" w:lineRule="auto"/>
              <w:ind w:left="0"/>
              <w:rPr>
                <w:rFonts w:ascii="Arial" w:hAnsi="Arial" w:cs="Arial"/>
                <w:sz w:val="24"/>
                <w:szCs w:val="24"/>
              </w:rPr>
            </w:pPr>
            <w:r w:rsidRPr="002A0DDA">
              <w:rPr>
                <w:rFonts w:ascii="Arial" w:hAnsi="Arial" w:cs="Arial"/>
                <w:sz w:val="24"/>
                <w:szCs w:val="24"/>
              </w:rPr>
              <w:t>Estímulos a los padres, madres de familia y/o acudientes</w:t>
            </w:r>
          </w:p>
        </w:tc>
      </w:tr>
      <w:tr w:rsidR="00624F3C" w:rsidTr="00A81942">
        <w:trPr>
          <w:trHeight w:val="474"/>
        </w:trPr>
        <w:tc>
          <w:tcPr>
            <w:tcW w:w="884" w:type="dxa"/>
          </w:tcPr>
          <w:p w:rsidR="00624F3C" w:rsidRDefault="002A0DDA" w:rsidP="00A70F94">
            <w:pPr>
              <w:tabs>
                <w:tab w:val="left" w:pos="1577"/>
              </w:tabs>
              <w:spacing w:line="240" w:lineRule="auto"/>
              <w:ind w:left="0"/>
              <w:rPr>
                <w:rFonts w:ascii="Arial" w:hAnsi="Arial" w:cs="Arial"/>
                <w:sz w:val="24"/>
                <w:szCs w:val="24"/>
              </w:rPr>
            </w:pPr>
            <w:r>
              <w:rPr>
                <w:rFonts w:ascii="Arial" w:hAnsi="Arial" w:cs="Arial"/>
                <w:sz w:val="24"/>
                <w:szCs w:val="24"/>
              </w:rPr>
              <w:t>5.4.</w:t>
            </w:r>
          </w:p>
        </w:tc>
        <w:tc>
          <w:tcPr>
            <w:tcW w:w="8330" w:type="dxa"/>
          </w:tcPr>
          <w:p w:rsidR="00624F3C" w:rsidRPr="00184004" w:rsidRDefault="00BD2C9D" w:rsidP="00A70F94">
            <w:pPr>
              <w:tabs>
                <w:tab w:val="left" w:pos="426"/>
                <w:tab w:val="left" w:pos="567"/>
                <w:tab w:val="left" w:pos="709"/>
                <w:tab w:val="left" w:pos="851"/>
                <w:tab w:val="left" w:pos="993"/>
                <w:tab w:val="left" w:pos="2301"/>
              </w:tabs>
              <w:spacing w:line="240" w:lineRule="auto"/>
              <w:ind w:left="0"/>
              <w:rPr>
                <w:rFonts w:ascii="Arial" w:hAnsi="Arial" w:cs="Arial"/>
                <w:sz w:val="24"/>
                <w:szCs w:val="24"/>
              </w:rPr>
            </w:pPr>
            <w:r w:rsidRPr="002A0DDA">
              <w:rPr>
                <w:rFonts w:ascii="Arial" w:hAnsi="Arial" w:cs="Arial"/>
                <w:sz w:val="24"/>
                <w:szCs w:val="24"/>
              </w:rPr>
              <w:t>Pérdida</w:t>
            </w:r>
            <w:r w:rsidR="002A0DDA" w:rsidRPr="002A0DDA">
              <w:rPr>
                <w:rFonts w:ascii="Arial" w:hAnsi="Arial" w:cs="Arial"/>
                <w:sz w:val="24"/>
                <w:szCs w:val="24"/>
              </w:rPr>
              <w:t xml:space="preserve"> del carácter de acudiente.</w:t>
            </w:r>
          </w:p>
        </w:tc>
      </w:tr>
      <w:tr w:rsidR="00624F3C" w:rsidTr="00A81942">
        <w:trPr>
          <w:trHeight w:val="474"/>
        </w:trPr>
        <w:tc>
          <w:tcPr>
            <w:tcW w:w="884" w:type="dxa"/>
          </w:tcPr>
          <w:p w:rsidR="00624F3C" w:rsidRPr="0029533D" w:rsidRDefault="002A0DDA" w:rsidP="00A70F94">
            <w:pPr>
              <w:tabs>
                <w:tab w:val="left" w:pos="1577"/>
              </w:tabs>
              <w:spacing w:line="240" w:lineRule="auto"/>
              <w:ind w:left="0"/>
              <w:rPr>
                <w:rFonts w:ascii="Arial" w:hAnsi="Arial" w:cs="Arial"/>
                <w:b/>
                <w:sz w:val="24"/>
                <w:szCs w:val="24"/>
              </w:rPr>
            </w:pPr>
            <w:r w:rsidRPr="0029533D">
              <w:rPr>
                <w:rFonts w:ascii="Arial" w:hAnsi="Arial" w:cs="Arial"/>
                <w:b/>
                <w:sz w:val="24"/>
                <w:szCs w:val="24"/>
              </w:rPr>
              <w:t>6.</w:t>
            </w:r>
          </w:p>
        </w:tc>
        <w:tc>
          <w:tcPr>
            <w:tcW w:w="8330" w:type="dxa"/>
          </w:tcPr>
          <w:p w:rsidR="00624F3C" w:rsidRPr="00184004" w:rsidRDefault="002A0DDA" w:rsidP="00A70F94">
            <w:pPr>
              <w:tabs>
                <w:tab w:val="left" w:pos="0"/>
                <w:tab w:val="left" w:pos="426"/>
                <w:tab w:val="left" w:pos="567"/>
                <w:tab w:val="left" w:pos="709"/>
                <w:tab w:val="left" w:pos="851"/>
                <w:tab w:val="left" w:pos="993"/>
              </w:tabs>
              <w:spacing w:line="240" w:lineRule="auto"/>
              <w:ind w:left="0"/>
              <w:jc w:val="both"/>
              <w:rPr>
                <w:rFonts w:ascii="Arial" w:hAnsi="Arial" w:cs="Arial"/>
                <w:sz w:val="24"/>
                <w:szCs w:val="24"/>
              </w:rPr>
            </w:pPr>
            <w:r w:rsidRPr="002A0DDA">
              <w:rPr>
                <w:rFonts w:ascii="Arial" w:hAnsi="Arial" w:cs="Arial"/>
                <w:b/>
                <w:sz w:val="24"/>
                <w:szCs w:val="24"/>
              </w:rPr>
              <w:t>Capítulo VI:</w:t>
            </w:r>
            <w:r w:rsidRPr="002A0DDA">
              <w:rPr>
                <w:rFonts w:ascii="Arial" w:hAnsi="Arial" w:cs="Arial"/>
                <w:sz w:val="24"/>
                <w:szCs w:val="24"/>
              </w:rPr>
              <w:t xml:space="preserve"> </w:t>
            </w:r>
            <w:r w:rsidRPr="002A0DDA">
              <w:rPr>
                <w:rFonts w:ascii="Arial" w:hAnsi="Arial" w:cs="Arial"/>
                <w:b/>
                <w:sz w:val="24"/>
                <w:szCs w:val="24"/>
              </w:rPr>
              <w:t>Directivos Docentes, Docentes y personal administrativo.</w:t>
            </w:r>
          </w:p>
        </w:tc>
      </w:tr>
      <w:tr w:rsidR="002A0DDA" w:rsidTr="00A81942">
        <w:trPr>
          <w:trHeight w:val="474"/>
        </w:trPr>
        <w:tc>
          <w:tcPr>
            <w:tcW w:w="884" w:type="dxa"/>
          </w:tcPr>
          <w:p w:rsidR="002A0DDA" w:rsidRDefault="002A0DDA" w:rsidP="00A70F94">
            <w:pPr>
              <w:tabs>
                <w:tab w:val="left" w:pos="1577"/>
              </w:tabs>
              <w:spacing w:line="240" w:lineRule="auto"/>
              <w:ind w:left="0"/>
              <w:rPr>
                <w:rFonts w:ascii="Arial" w:hAnsi="Arial" w:cs="Arial"/>
                <w:sz w:val="24"/>
                <w:szCs w:val="24"/>
              </w:rPr>
            </w:pPr>
            <w:r>
              <w:rPr>
                <w:rFonts w:ascii="Arial" w:hAnsi="Arial" w:cs="Arial"/>
                <w:sz w:val="24"/>
                <w:szCs w:val="24"/>
              </w:rPr>
              <w:t>6.1.     6.1.1.  6.1.2.</w:t>
            </w:r>
          </w:p>
        </w:tc>
        <w:tc>
          <w:tcPr>
            <w:tcW w:w="8330" w:type="dxa"/>
          </w:tcPr>
          <w:p w:rsidR="002A0DDA" w:rsidRDefault="002A0DDA" w:rsidP="00A70F94">
            <w:pPr>
              <w:tabs>
                <w:tab w:val="left" w:pos="426"/>
                <w:tab w:val="left" w:pos="567"/>
                <w:tab w:val="left" w:pos="709"/>
                <w:tab w:val="left" w:pos="851"/>
                <w:tab w:val="left" w:pos="993"/>
              </w:tabs>
              <w:spacing w:after="0" w:line="240" w:lineRule="auto"/>
              <w:ind w:left="0"/>
              <w:rPr>
                <w:rFonts w:ascii="Arial" w:hAnsi="Arial" w:cs="Arial"/>
                <w:sz w:val="24"/>
                <w:szCs w:val="24"/>
              </w:rPr>
            </w:pPr>
            <w:r w:rsidRPr="002A0DDA">
              <w:rPr>
                <w:rFonts w:ascii="Arial" w:hAnsi="Arial" w:cs="Arial"/>
                <w:sz w:val="24"/>
                <w:szCs w:val="24"/>
              </w:rPr>
              <w:t>Derechos y Deberes de</w:t>
            </w:r>
            <w:r>
              <w:rPr>
                <w:rFonts w:ascii="Arial" w:hAnsi="Arial" w:cs="Arial"/>
                <w:sz w:val="24"/>
                <w:szCs w:val="24"/>
              </w:rPr>
              <w:t>l cuerpo docente</w:t>
            </w:r>
          </w:p>
          <w:p w:rsidR="002A0DDA" w:rsidRDefault="002A0DDA" w:rsidP="00A70F94">
            <w:pPr>
              <w:tabs>
                <w:tab w:val="left" w:pos="426"/>
                <w:tab w:val="left" w:pos="567"/>
                <w:tab w:val="left" w:pos="709"/>
                <w:tab w:val="left" w:pos="851"/>
                <w:tab w:val="left" w:pos="993"/>
              </w:tabs>
              <w:spacing w:after="0" w:line="240" w:lineRule="auto"/>
              <w:ind w:left="0"/>
              <w:rPr>
                <w:rFonts w:ascii="Arial" w:hAnsi="Arial" w:cs="Arial"/>
                <w:sz w:val="24"/>
                <w:szCs w:val="24"/>
              </w:rPr>
            </w:pPr>
            <w:r>
              <w:rPr>
                <w:rFonts w:ascii="Arial" w:hAnsi="Arial" w:cs="Arial"/>
                <w:sz w:val="24"/>
                <w:szCs w:val="24"/>
              </w:rPr>
              <w:t>Derechos de los y las Docentes</w:t>
            </w:r>
          </w:p>
          <w:p w:rsidR="002A0DDA" w:rsidRPr="00184004" w:rsidRDefault="002A0DDA" w:rsidP="00A70F94">
            <w:pPr>
              <w:tabs>
                <w:tab w:val="left" w:pos="426"/>
                <w:tab w:val="left" w:pos="567"/>
                <w:tab w:val="left" w:pos="709"/>
                <w:tab w:val="left" w:pos="851"/>
                <w:tab w:val="left" w:pos="993"/>
              </w:tabs>
              <w:spacing w:after="0" w:line="240" w:lineRule="auto"/>
              <w:ind w:left="0"/>
              <w:rPr>
                <w:rFonts w:ascii="Arial" w:hAnsi="Arial" w:cs="Arial"/>
                <w:sz w:val="24"/>
                <w:szCs w:val="24"/>
              </w:rPr>
            </w:pPr>
            <w:r>
              <w:rPr>
                <w:rFonts w:ascii="Arial" w:hAnsi="Arial" w:cs="Arial"/>
                <w:sz w:val="24"/>
                <w:szCs w:val="24"/>
              </w:rPr>
              <w:t>Deberes de los y las Docentes</w:t>
            </w:r>
          </w:p>
        </w:tc>
      </w:tr>
      <w:tr w:rsidR="002A0DDA" w:rsidTr="00A81942">
        <w:trPr>
          <w:trHeight w:val="474"/>
        </w:trPr>
        <w:tc>
          <w:tcPr>
            <w:tcW w:w="884" w:type="dxa"/>
          </w:tcPr>
          <w:p w:rsidR="002A0DDA" w:rsidRDefault="002A0DDA" w:rsidP="00A70F94">
            <w:pPr>
              <w:tabs>
                <w:tab w:val="left" w:pos="1577"/>
              </w:tabs>
              <w:spacing w:line="240" w:lineRule="auto"/>
              <w:ind w:left="0"/>
              <w:rPr>
                <w:rFonts w:ascii="Arial" w:hAnsi="Arial" w:cs="Arial"/>
                <w:sz w:val="24"/>
                <w:szCs w:val="24"/>
              </w:rPr>
            </w:pPr>
            <w:r>
              <w:rPr>
                <w:rFonts w:ascii="Arial" w:hAnsi="Arial" w:cs="Arial"/>
                <w:sz w:val="24"/>
                <w:szCs w:val="24"/>
              </w:rPr>
              <w:t>6.2.</w:t>
            </w:r>
          </w:p>
        </w:tc>
        <w:tc>
          <w:tcPr>
            <w:tcW w:w="8330" w:type="dxa"/>
          </w:tcPr>
          <w:p w:rsidR="002A0DDA" w:rsidRDefault="002A0DDA" w:rsidP="00A70F94">
            <w:pPr>
              <w:tabs>
                <w:tab w:val="left" w:pos="426"/>
                <w:tab w:val="left" w:pos="567"/>
                <w:tab w:val="left" w:pos="709"/>
                <w:tab w:val="left" w:pos="851"/>
                <w:tab w:val="left" w:pos="993"/>
              </w:tabs>
              <w:spacing w:after="0" w:line="240" w:lineRule="auto"/>
              <w:ind w:left="0"/>
              <w:rPr>
                <w:rFonts w:ascii="Arial" w:hAnsi="Arial" w:cs="Arial"/>
                <w:sz w:val="24"/>
                <w:szCs w:val="24"/>
              </w:rPr>
            </w:pPr>
            <w:r w:rsidRPr="002A0DDA">
              <w:rPr>
                <w:rFonts w:ascii="Arial" w:hAnsi="Arial" w:cs="Arial"/>
                <w:sz w:val="24"/>
                <w:szCs w:val="24"/>
              </w:rPr>
              <w:t>Funciones de Directivos Docentes, Docentes y Personal Administrativo</w:t>
            </w:r>
          </w:p>
          <w:p w:rsidR="002A0DDA" w:rsidRPr="002A0DDA" w:rsidRDefault="002A0DDA" w:rsidP="00A70F94">
            <w:pPr>
              <w:tabs>
                <w:tab w:val="left" w:pos="426"/>
                <w:tab w:val="left" w:pos="567"/>
                <w:tab w:val="left" w:pos="709"/>
                <w:tab w:val="left" w:pos="851"/>
                <w:tab w:val="left" w:pos="993"/>
              </w:tabs>
              <w:spacing w:after="0" w:line="240" w:lineRule="auto"/>
              <w:ind w:left="0"/>
              <w:rPr>
                <w:rFonts w:ascii="Arial" w:hAnsi="Arial" w:cs="Arial"/>
                <w:sz w:val="24"/>
                <w:szCs w:val="24"/>
              </w:rPr>
            </w:pPr>
          </w:p>
        </w:tc>
      </w:tr>
      <w:tr w:rsidR="002A0DDA" w:rsidTr="00A81942">
        <w:trPr>
          <w:trHeight w:val="6323"/>
        </w:trPr>
        <w:tc>
          <w:tcPr>
            <w:tcW w:w="884" w:type="dxa"/>
          </w:tcPr>
          <w:p w:rsidR="002A0DDA" w:rsidRDefault="00A462BA" w:rsidP="00A70F94">
            <w:pPr>
              <w:tabs>
                <w:tab w:val="left" w:pos="1577"/>
              </w:tabs>
              <w:spacing w:line="240" w:lineRule="auto"/>
              <w:ind w:left="0"/>
              <w:rPr>
                <w:rFonts w:ascii="Arial" w:hAnsi="Arial" w:cs="Arial"/>
                <w:sz w:val="24"/>
                <w:szCs w:val="24"/>
              </w:rPr>
            </w:pPr>
            <w:r>
              <w:rPr>
                <w:rFonts w:ascii="Arial" w:hAnsi="Arial" w:cs="Arial"/>
                <w:sz w:val="24"/>
                <w:szCs w:val="24"/>
              </w:rPr>
              <w:lastRenderedPageBreak/>
              <w:t xml:space="preserve">6.2.1. </w:t>
            </w:r>
          </w:p>
          <w:p w:rsidR="00A462BA" w:rsidRDefault="00A462BA" w:rsidP="00A70F94">
            <w:pPr>
              <w:tabs>
                <w:tab w:val="left" w:pos="1577"/>
              </w:tabs>
              <w:spacing w:line="240" w:lineRule="auto"/>
              <w:ind w:left="0"/>
              <w:rPr>
                <w:rFonts w:ascii="Arial" w:hAnsi="Arial" w:cs="Arial"/>
                <w:sz w:val="24"/>
                <w:szCs w:val="24"/>
              </w:rPr>
            </w:pPr>
            <w:r>
              <w:rPr>
                <w:rFonts w:ascii="Arial" w:hAnsi="Arial" w:cs="Arial"/>
                <w:sz w:val="24"/>
                <w:szCs w:val="24"/>
              </w:rPr>
              <w:t>6.2.2.</w:t>
            </w:r>
          </w:p>
          <w:p w:rsidR="00A462BA" w:rsidRDefault="00A462BA" w:rsidP="00A70F94">
            <w:pPr>
              <w:tabs>
                <w:tab w:val="left" w:pos="1577"/>
              </w:tabs>
              <w:spacing w:line="240" w:lineRule="auto"/>
              <w:ind w:left="0"/>
              <w:rPr>
                <w:rFonts w:ascii="Arial" w:hAnsi="Arial" w:cs="Arial"/>
                <w:sz w:val="24"/>
                <w:szCs w:val="24"/>
              </w:rPr>
            </w:pPr>
            <w:r>
              <w:rPr>
                <w:rFonts w:ascii="Arial" w:hAnsi="Arial" w:cs="Arial"/>
                <w:sz w:val="24"/>
                <w:szCs w:val="24"/>
              </w:rPr>
              <w:t>6.2.3.</w:t>
            </w:r>
          </w:p>
          <w:p w:rsidR="00A462BA" w:rsidRDefault="00A462BA" w:rsidP="00A70F94">
            <w:pPr>
              <w:tabs>
                <w:tab w:val="left" w:pos="1577"/>
              </w:tabs>
              <w:spacing w:line="240" w:lineRule="auto"/>
              <w:ind w:left="0"/>
              <w:rPr>
                <w:rFonts w:ascii="Arial" w:hAnsi="Arial" w:cs="Arial"/>
                <w:sz w:val="24"/>
                <w:szCs w:val="24"/>
              </w:rPr>
            </w:pPr>
            <w:r>
              <w:rPr>
                <w:rFonts w:ascii="Arial" w:hAnsi="Arial" w:cs="Arial"/>
                <w:sz w:val="24"/>
                <w:szCs w:val="24"/>
              </w:rPr>
              <w:t>6.2.4.</w:t>
            </w:r>
          </w:p>
          <w:p w:rsidR="00A462BA" w:rsidRDefault="00A462BA" w:rsidP="00A70F94">
            <w:pPr>
              <w:tabs>
                <w:tab w:val="left" w:pos="1577"/>
              </w:tabs>
              <w:spacing w:line="240" w:lineRule="auto"/>
              <w:ind w:left="0"/>
              <w:rPr>
                <w:rFonts w:ascii="Arial" w:hAnsi="Arial" w:cs="Arial"/>
                <w:sz w:val="24"/>
                <w:szCs w:val="24"/>
              </w:rPr>
            </w:pPr>
            <w:r>
              <w:rPr>
                <w:rFonts w:ascii="Arial" w:hAnsi="Arial" w:cs="Arial"/>
                <w:sz w:val="24"/>
                <w:szCs w:val="24"/>
              </w:rPr>
              <w:t>6.2.5.</w:t>
            </w:r>
          </w:p>
          <w:p w:rsidR="00A462BA" w:rsidRDefault="00A462BA" w:rsidP="00A70F94">
            <w:pPr>
              <w:tabs>
                <w:tab w:val="left" w:pos="1577"/>
              </w:tabs>
              <w:spacing w:line="240" w:lineRule="auto"/>
              <w:ind w:left="0"/>
              <w:rPr>
                <w:rFonts w:ascii="Arial" w:hAnsi="Arial" w:cs="Arial"/>
                <w:sz w:val="24"/>
                <w:szCs w:val="24"/>
              </w:rPr>
            </w:pPr>
            <w:r>
              <w:rPr>
                <w:rFonts w:ascii="Arial" w:hAnsi="Arial" w:cs="Arial"/>
                <w:sz w:val="24"/>
                <w:szCs w:val="24"/>
              </w:rPr>
              <w:t>6.2.6.</w:t>
            </w:r>
          </w:p>
          <w:p w:rsidR="00A462BA" w:rsidRDefault="00A462BA" w:rsidP="00A70F94">
            <w:pPr>
              <w:tabs>
                <w:tab w:val="left" w:pos="1577"/>
              </w:tabs>
              <w:spacing w:line="240" w:lineRule="auto"/>
              <w:ind w:left="0"/>
              <w:rPr>
                <w:rFonts w:ascii="Arial" w:hAnsi="Arial" w:cs="Arial"/>
                <w:sz w:val="24"/>
                <w:szCs w:val="24"/>
              </w:rPr>
            </w:pPr>
            <w:r>
              <w:rPr>
                <w:rFonts w:ascii="Arial" w:hAnsi="Arial" w:cs="Arial"/>
                <w:sz w:val="24"/>
                <w:szCs w:val="24"/>
              </w:rPr>
              <w:t>6.2.7.</w:t>
            </w:r>
          </w:p>
          <w:p w:rsidR="00A462BA" w:rsidRDefault="00A462BA" w:rsidP="00A70F94">
            <w:pPr>
              <w:tabs>
                <w:tab w:val="left" w:pos="1577"/>
              </w:tabs>
              <w:spacing w:line="240" w:lineRule="auto"/>
              <w:ind w:left="0"/>
              <w:rPr>
                <w:rFonts w:ascii="Arial" w:hAnsi="Arial" w:cs="Arial"/>
                <w:sz w:val="24"/>
                <w:szCs w:val="24"/>
              </w:rPr>
            </w:pPr>
            <w:r>
              <w:rPr>
                <w:rFonts w:ascii="Arial" w:hAnsi="Arial" w:cs="Arial"/>
                <w:sz w:val="24"/>
                <w:szCs w:val="24"/>
              </w:rPr>
              <w:t>6.2.8.</w:t>
            </w:r>
          </w:p>
          <w:p w:rsidR="00A462BA" w:rsidRDefault="00A462BA" w:rsidP="00A70F94">
            <w:pPr>
              <w:tabs>
                <w:tab w:val="left" w:pos="1577"/>
              </w:tabs>
              <w:spacing w:line="240" w:lineRule="auto"/>
              <w:ind w:left="0"/>
              <w:rPr>
                <w:rFonts w:ascii="Arial" w:hAnsi="Arial" w:cs="Arial"/>
                <w:sz w:val="24"/>
                <w:szCs w:val="24"/>
              </w:rPr>
            </w:pPr>
            <w:r>
              <w:rPr>
                <w:rFonts w:ascii="Arial" w:hAnsi="Arial" w:cs="Arial"/>
                <w:sz w:val="24"/>
                <w:szCs w:val="24"/>
              </w:rPr>
              <w:t>6.2.9.</w:t>
            </w:r>
          </w:p>
          <w:p w:rsidR="00A462BA" w:rsidRDefault="00A462BA" w:rsidP="00A70F94">
            <w:pPr>
              <w:tabs>
                <w:tab w:val="left" w:pos="1577"/>
              </w:tabs>
              <w:spacing w:line="240" w:lineRule="auto"/>
              <w:ind w:left="0"/>
              <w:rPr>
                <w:rFonts w:ascii="Arial" w:hAnsi="Arial" w:cs="Arial"/>
                <w:sz w:val="24"/>
                <w:szCs w:val="24"/>
              </w:rPr>
            </w:pPr>
            <w:r>
              <w:rPr>
                <w:rFonts w:ascii="Arial" w:hAnsi="Arial" w:cs="Arial"/>
                <w:sz w:val="24"/>
                <w:szCs w:val="24"/>
              </w:rPr>
              <w:t>6.2.10</w:t>
            </w:r>
          </w:p>
          <w:p w:rsidR="00A462BA" w:rsidRDefault="00A462BA" w:rsidP="00A70F94">
            <w:pPr>
              <w:tabs>
                <w:tab w:val="left" w:pos="1577"/>
              </w:tabs>
              <w:spacing w:line="240" w:lineRule="auto"/>
              <w:ind w:left="0"/>
              <w:rPr>
                <w:rFonts w:ascii="Arial" w:hAnsi="Arial" w:cs="Arial"/>
                <w:sz w:val="24"/>
                <w:szCs w:val="24"/>
              </w:rPr>
            </w:pPr>
            <w:r>
              <w:rPr>
                <w:rFonts w:ascii="Arial" w:hAnsi="Arial" w:cs="Arial"/>
                <w:sz w:val="24"/>
                <w:szCs w:val="24"/>
              </w:rPr>
              <w:t>6.2.11</w:t>
            </w:r>
          </w:p>
          <w:p w:rsidR="00A462BA" w:rsidRDefault="00A462BA" w:rsidP="00A70F94">
            <w:pPr>
              <w:tabs>
                <w:tab w:val="left" w:pos="1577"/>
              </w:tabs>
              <w:spacing w:line="240" w:lineRule="auto"/>
              <w:ind w:left="0"/>
              <w:rPr>
                <w:rFonts w:ascii="Arial" w:hAnsi="Arial" w:cs="Arial"/>
                <w:sz w:val="24"/>
                <w:szCs w:val="24"/>
              </w:rPr>
            </w:pPr>
            <w:r>
              <w:rPr>
                <w:rFonts w:ascii="Arial" w:hAnsi="Arial" w:cs="Arial"/>
                <w:sz w:val="24"/>
                <w:szCs w:val="24"/>
              </w:rPr>
              <w:t>6.2.12</w:t>
            </w:r>
          </w:p>
          <w:p w:rsidR="00A462BA" w:rsidRDefault="00A462BA" w:rsidP="00766E25">
            <w:pPr>
              <w:tabs>
                <w:tab w:val="left" w:pos="1577"/>
              </w:tabs>
              <w:spacing w:line="240" w:lineRule="auto"/>
              <w:ind w:left="0"/>
              <w:rPr>
                <w:rFonts w:ascii="Arial" w:hAnsi="Arial" w:cs="Arial"/>
                <w:sz w:val="24"/>
                <w:szCs w:val="24"/>
              </w:rPr>
            </w:pPr>
            <w:r>
              <w:rPr>
                <w:rFonts w:ascii="Arial" w:hAnsi="Arial" w:cs="Arial"/>
                <w:sz w:val="24"/>
                <w:szCs w:val="24"/>
              </w:rPr>
              <w:t>6.2.13</w:t>
            </w:r>
          </w:p>
        </w:tc>
        <w:tc>
          <w:tcPr>
            <w:tcW w:w="8330" w:type="dxa"/>
          </w:tcPr>
          <w:p w:rsidR="002A0DDA" w:rsidRPr="002A0DDA" w:rsidRDefault="002A0DDA" w:rsidP="00A70F94">
            <w:pPr>
              <w:tabs>
                <w:tab w:val="left" w:pos="426"/>
                <w:tab w:val="left" w:pos="567"/>
                <w:tab w:val="left" w:pos="709"/>
                <w:tab w:val="left" w:pos="851"/>
                <w:tab w:val="left" w:pos="993"/>
              </w:tabs>
              <w:spacing w:line="240" w:lineRule="auto"/>
              <w:ind w:left="0"/>
              <w:rPr>
                <w:rFonts w:ascii="Arial" w:hAnsi="Arial" w:cs="Arial"/>
                <w:sz w:val="24"/>
                <w:szCs w:val="24"/>
              </w:rPr>
            </w:pPr>
            <w:r w:rsidRPr="002A0DDA">
              <w:rPr>
                <w:rFonts w:ascii="Arial" w:hAnsi="Arial" w:cs="Arial"/>
                <w:sz w:val="24"/>
                <w:szCs w:val="24"/>
              </w:rPr>
              <w:t>Funciones del Rector</w:t>
            </w:r>
            <w:r>
              <w:rPr>
                <w:rFonts w:ascii="Arial" w:hAnsi="Arial" w:cs="Arial"/>
                <w:sz w:val="24"/>
                <w:szCs w:val="24"/>
              </w:rPr>
              <w:t xml:space="preserve"> o Rectora</w:t>
            </w:r>
          </w:p>
          <w:p w:rsidR="002A0DDA" w:rsidRPr="00184004" w:rsidRDefault="002A0DDA" w:rsidP="00A70F94">
            <w:pPr>
              <w:tabs>
                <w:tab w:val="left" w:pos="426"/>
                <w:tab w:val="left" w:pos="567"/>
                <w:tab w:val="left" w:pos="709"/>
                <w:tab w:val="left" w:pos="851"/>
                <w:tab w:val="left" w:pos="993"/>
              </w:tabs>
              <w:spacing w:line="240" w:lineRule="auto"/>
              <w:ind w:left="0"/>
              <w:rPr>
                <w:rFonts w:ascii="Arial" w:hAnsi="Arial" w:cs="Arial"/>
                <w:b/>
                <w:bCs/>
                <w:sz w:val="24"/>
                <w:szCs w:val="24"/>
              </w:rPr>
            </w:pPr>
            <w:r w:rsidRPr="00184004">
              <w:rPr>
                <w:rFonts w:ascii="Arial" w:hAnsi="Arial" w:cs="Arial"/>
                <w:sz w:val="24"/>
                <w:szCs w:val="24"/>
              </w:rPr>
              <w:t>Funciones del Coordinador o Coordinadora</w:t>
            </w:r>
          </w:p>
          <w:p w:rsidR="002A0DDA" w:rsidRDefault="002A0DDA" w:rsidP="00A70F94">
            <w:pPr>
              <w:tabs>
                <w:tab w:val="left" w:pos="426"/>
                <w:tab w:val="left" w:pos="567"/>
                <w:tab w:val="left" w:pos="709"/>
                <w:tab w:val="left" w:pos="851"/>
                <w:tab w:val="left" w:pos="993"/>
              </w:tabs>
              <w:spacing w:line="240" w:lineRule="auto"/>
              <w:ind w:left="0"/>
              <w:rPr>
                <w:rFonts w:ascii="Arial" w:hAnsi="Arial" w:cs="Arial"/>
                <w:sz w:val="24"/>
                <w:szCs w:val="24"/>
              </w:rPr>
            </w:pPr>
            <w:r>
              <w:rPr>
                <w:rFonts w:ascii="Arial" w:hAnsi="Arial" w:cs="Arial"/>
                <w:sz w:val="24"/>
                <w:szCs w:val="24"/>
              </w:rPr>
              <w:t>Funciones de los y las Docentes</w:t>
            </w:r>
          </w:p>
          <w:p w:rsidR="002A0DDA" w:rsidRDefault="002A0DDA" w:rsidP="00A70F94">
            <w:pPr>
              <w:tabs>
                <w:tab w:val="left" w:pos="426"/>
                <w:tab w:val="left" w:pos="567"/>
                <w:tab w:val="left" w:pos="709"/>
                <w:tab w:val="left" w:pos="851"/>
                <w:tab w:val="left" w:pos="993"/>
              </w:tabs>
              <w:spacing w:line="240" w:lineRule="auto"/>
              <w:ind w:left="0"/>
              <w:rPr>
                <w:rFonts w:ascii="Arial" w:hAnsi="Arial" w:cs="Arial"/>
                <w:sz w:val="24"/>
                <w:szCs w:val="24"/>
              </w:rPr>
            </w:pPr>
            <w:r>
              <w:rPr>
                <w:rFonts w:ascii="Arial" w:hAnsi="Arial" w:cs="Arial"/>
                <w:sz w:val="24"/>
                <w:szCs w:val="24"/>
              </w:rPr>
              <w:t>Funciones de los</w:t>
            </w:r>
            <w:r w:rsidR="00A462BA">
              <w:rPr>
                <w:rFonts w:ascii="Arial" w:hAnsi="Arial" w:cs="Arial"/>
                <w:sz w:val="24"/>
                <w:szCs w:val="24"/>
              </w:rPr>
              <w:t xml:space="preserve"> y las Docentes Orientadoras Escolares</w:t>
            </w:r>
          </w:p>
          <w:p w:rsidR="002A0DDA" w:rsidRDefault="002A0DDA" w:rsidP="00A70F94">
            <w:pPr>
              <w:tabs>
                <w:tab w:val="left" w:pos="426"/>
                <w:tab w:val="left" w:pos="567"/>
                <w:tab w:val="left" w:pos="709"/>
                <w:tab w:val="left" w:pos="851"/>
                <w:tab w:val="left" w:pos="993"/>
              </w:tabs>
              <w:spacing w:line="240" w:lineRule="auto"/>
              <w:ind w:left="0"/>
              <w:rPr>
                <w:rFonts w:ascii="Arial" w:hAnsi="Arial" w:cs="Arial"/>
                <w:sz w:val="24"/>
                <w:szCs w:val="24"/>
              </w:rPr>
            </w:pPr>
            <w:r w:rsidRPr="00602F24">
              <w:rPr>
                <w:rFonts w:ascii="Arial" w:hAnsi="Arial" w:cs="Arial"/>
                <w:sz w:val="24"/>
                <w:szCs w:val="24"/>
              </w:rPr>
              <w:t>Funciones del Contador Público</w:t>
            </w:r>
          </w:p>
          <w:p w:rsidR="002A0DDA" w:rsidRDefault="002A0DDA" w:rsidP="00A70F94">
            <w:pPr>
              <w:tabs>
                <w:tab w:val="left" w:pos="426"/>
                <w:tab w:val="left" w:pos="567"/>
                <w:tab w:val="left" w:pos="709"/>
                <w:tab w:val="left" w:pos="851"/>
                <w:tab w:val="left" w:pos="993"/>
              </w:tabs>
              <w:spacing w:line="240" w:lineRule="auto"/>
              <w:ind w:left="0"/>
              <w:rPr>
                <w:rFonts w:ascii="Arial" w:hAnsi="Arial" w:cs="Arial"/>
                <w:b/>
                <w:sz w:val="24"/>
                <w:szCs w:val="24"/>
              </w:rPr>
            </w:pPr>
            <w:r w:rsidRPr="00602F24">
              <w:rPr>
                <w:rFonts w:ascii="Arial" w:hAnsi="Arial" w:cs="Arial"/>
                <w:sz w:val="24"/>
                <w:szCs w:val="24"/>
              </w:rPr>
              <w:t xml:space="preserve">Funciones del </w:t>
            </w:r>
            <w:r w:rsidR="00A462BA">
              <w:rPr>
                <w:rFonts w:ascii="Arial" w:hAnsi="Arial" w:cs="Arial"/>
                <w:sz w:val="24"/>
                <w:szCs w:val="24"/>
              </w:rPr>
              <w:t xml:space="preserve">o la </w:t>
            </w:r>
            <w:r w:rsidRPr="00602F24">
              <w:rPr>
                <w:rFonts w:ascii="Arial" w:hAnsi="Arial" w:cs="Arial"/>
                <w:sz w:val="24"/>
                <w:szCs w:val="24"/>
              </w:rPr>
              <w:t>Trabajado</w:t>
            </w:r>
            <w:r w:rsidR="00A462BA">
              <w:rPr>
                <w:rFonts w:ascii="Arial" w:hAnsi="Arial" w:cs="Arial"/>
                <w:sz w:val="24"/>
                <w:szCs w:val="24"/>
              </w:rPr>
              <w:t>ra</w:t>
            </w:r>
            <w:r w:rsidRPr="00602F24">
              <w:rPr>
                <w:rFonts w:ascii="Arial" w:hAnsi="Arial" w:cs="Arial"/>
                <w:sz w:val="24"/>
                <w:szCs w:val="24"/>
              </w:rPr>
              <w:t xml:space="preserve"> Social</w:t>
            </w:r>
          </w:p>
          <w:p w:rsidR="002A0DDA" w:rsidRDefault="002A0DDA" w:rsidP="00A70F94">
            <w:pPr>
              <w:tabs>
                <w:tab w:val="left" w:pos="426"/>
                <w:tab w:val="left" w:pos="567"/>
                <w:tab w:val="left" w:pos="709"/>
                <w:tab w:val="left" w:pos="851"/>
                <w:tab w:val="left" w:pos="993"/>
              </w:tabs>
              <w:spacing w:line="240" w:lineRule="auto"/>
              <w:ind w:left="0"/>
              <w:rPr>
                <w:rFonts w:ascii="Arial" w:hAnsi="Arial" w:cs="Arial"/>
                <w:b/>
                <w:sz w:val="24"/>
                <w:szCs w:val="24"/>
              </w:rPr>
            </w:pPr>
            <w:r w:rsidRPr="00602F24">
              <w:rPr>
                <w:rFonts w:ascii="Arial" w:hAnsi="Arial" w:cs="Arial"/>
                <w:sz w:val="24"/>
                <w:szCs w:val="24"/>
              </w:rPr>
              <w:t>Funciones de la Secretaria</w:t>
            </w:r>
          </w:p>
          <w:p w:rsidR="002A0DDA" w:rsidRDefault="002A0DDA" w:rsidP="00A70F94">
            <w:pPr>
              <w:tabs>
                <w:tab w:val="left" w:pos="426"/>
                <w:tab w:val="left" w:pos="567"/>
                <w:tab w:val="left" w:pos="709"/>
                <w:tab w:val="left" w:pos="851"/>
                <w:tab w:val="left" w:pos="993"/>
              </w:tabs>
              <w:spacing w:line="240" w:lineRule="auto"/>
              <w:ind w:left="0"/>
              <w:rPr>
                <w:rFonts w:ascii="Arial" w:hAnsi="Arial" w:cs="Arial"/>
                <w:b/>
                <w:sz w:val="24"/>
                <w:szCs w:val="24"/>
              </w:rPr>
            </w:pPr>
            <w:r w:rsidRPr="00602F24">
              <w:rPr>
                <w:rFonts w:ascii="Arial" w:hAnsi="Arial" w:cs="Arial"/>
                <w:sz w:val="24"/>
                <w:szCs w:val="24"/>
              </w:rPr>
              <w:t>Funciones del</w:t>
            </w:r>
            <w:r w:rsidR="00A0777B">
              <w:rPr>
                <w:rFonts w:ascii="Arial" w:hAnsi="Arial" w:cs="Arial"/>
                <w:sz w:val="24"/>
                <w:szCs w:val="24"/>
              </w:rPr>
              <w:t xml:space="preserve"> o la</w:t>
            </w:r>
            <w:r w:rsidRPr="00602F24">
              <w:rPr>
                <w:rFonts w:ascii="Arial" w:hAnsi="Arial" w:cs="Arial"/>
                <w:sz w:val="24"/>
                <w:szCs w:val="24"/>
              </w:rPr>
              <w:t xml:space="preserve"> Auxiliar Administrativo</w:t>
            </w:r>
          </w:p>
          <w:p w:rsidR="002A0DDA" w:rsidRDefault="002A0DDA" w:rsidP="00A70F94">
            <w:pPr>
              <w:tabs>
                <w:tab w:val="left" w:pos="426"/>
                <w:tab w:val="left" w:pos="567"/>
                <w:tab w:val="left" w:pos="709"/>
                <w:tab w:val="left" w:pos="851"/>
                <w:tab w:val="left" w:pos="993"/>
              </w:tabs>
              <w:spacing w:line="240" w:lineRule="auto"/>
              <w:ind w:left="0"/>
              <w:rPr>
                <w:rFonts w:ascii="Arial" w:hAnsi="Arial" w:cs="Arial"/>
                <w:b/>
                <w:sz w:val="24"/>
                <w:szCs w:val="24"/>
              </w:rPr>
            </w:pPr>
            <w:r w:rsidRPr="00602F24">
              <w:rPr>
                <w:rFonts w:ascii="Arial" w:hAnsi="Arial" w:cs="Arial"/>
                <w:sz w:val="24"/>
                <w:szCs w:val="24"/>
              </w:rPr>
              <w:t>Funciones de</w:t>
            </w:r>
            <w:r w:rsidR="00A0777B">
              <w:rPr>
                <w:rFonts w:ascii="Arial" w:hAnsi="Arial" w:cs="Arial"/>
                <w:sz w:val="24"/>
                <w:szCs w:val="24"/>
              </w:rPr>
              <w:t>l o</w:t>
            </w:r>
            <w:r w:rsidRPr="00602F24">
              <w:rPr>
                <w:rFonts w:ascii="Arial" w:hAnsi="Arial" w:cs="Arial"/>
                <w:sz w:val="24"/>
                <w:szCs w:val="24"/>
              </w:rPr>
              <w:t xml:space="preserve"> la Fonoaudióloga</w:t>
            </w:r>
          </w:p>
          <w:p w:rsidR="002A0DDA" w:rsidRDefault="002A0DDA" w:rsidP="00A70F94">
            <w:pPr>
              <w:tabs>
                <w:tab w:val="left" w:pos="426"/>
                <w:tab w:val="left" w:pos="567"/>
                <w:tab w:val="left" w:pos="709"/>
                <w:tab w:val="left" w:pos="851"/>
                <w:tab w:val="left" w:pos="993"/>
              </w:tabs>
              <w:spacing w:line="240" w:lineRule="auto"/>
              <w:ind w:left="0"/>
              <w:rPr>
                <w:rFonts w:ascii="Arial" w:hAnsi="Arial" w:cs="Arial"/>
                <w:b/>
                <w:sz w:val="24"/>
                <w:szCs w:val="24"/>
              </w:rPr>
            </w:pPr>
            <w:r w:rsidRPr="00602F24">
              <w:rPr>
                <w:rFonts w:ascii="Arial" w:hAnsi="Arial" w:cs="Arial"/>
                <w:sz w:val="24"/>
                <w:szCs w:val="24"/>
              </w:rPr>
              <w:t>Funciones del Bibliotecario</w:t>
            </w:r>
            <w:r>
              <w:rPr>
                <w:rFonts w:ascii="Arial" w:hAnsi="Arial" w:cs="Arial"/>
                <w:sz w:val="24"/>
                <w:szCs w:val="24"/>
              </w:rPr>
              <w:t xml:space="preserve"> o Bibliotecaria</w:t>
            </w:r>
          </w:p>
          <w:p w:rsidR="002A0DDA" w:rsidRDefault="002A0DDA" w:rsidP="00A70F94">
            <w:pPr>
              <w:tabs>
                <w:tab w:val="left" w:pos="426"/>
                <w:tab w:val="left" w:pos="567"/>
                <w:tab w:val="left" w:pos="709"/>
                <w:tab w:val="left" w:pos="851"/>
                <w:tab w:val="left" w:pos="993"/>
              </w:tabs>
              <w:spacing w:line="240" w:lineRule="auto"/>
              <w:ind w:left="0"/>
              <w:rPr>
                <w:rFonts w:ascii="Arial" w:hAnsi="Arial" w:cs="Arial"/>
                <w:b/>
                <w:sz w:val="24"/>
                <w:szCs w:val="24"/>
              </w:rPr>
            </w:pPr>
            <w:r>
              <w:rPr>
                <w:rFonts w:ascii="Arial" w:hAnsi="Arial" w:cs="Arial"/>
                <w:sz w:val="24"/>
                <w:szCs w:val="24"/>
              </w:rPr>
              <w:t>F</w:t>
            </w:r>
            <w:r w:rsidRPr="00602F24">
              <w:rPr>
                <w:rFonts w:ascii="Arial" w:hAnsi="Arial" w:cs="Arial"/>
                <w:sz w:val="24"/>
                <w:szCs w:val="24"/>
              </w:rPr>
              <w:t xml:space="preserve">unciones del </w:t>
            </w:r>
            <w:r w:rsidR="00A0777B">
              <w:rPr>
                <w:rFonts w:ascii="Arial" w:hAnsi="Arial" w:cs="Arial"/>
                <w:sz w:val="24"/>
                <w:szCs w:val="24"/>
              </w:rPr>
              <w:t xml:space="preserve">o la </w:t>
            </w:r>
            <w:r w:rsidRPr="00602F24">
              <w:rPr>
                <w:rFonts w:ascii="Arial" w:hAnsi="Arial" w:cs="Arial"/>
                <w:sz w:val="24"/>
                <w:szCs w:val="24"/>
              </w:rPr>
              <w:t>Auxiliar Técnico</w:t>
            </w:r>
          </w:p>
          <w:p w:rsidR="002A0DDA" w:rsidRDefault="002A0DDA" w:rsidP="00A70F94">
            <w:pPr>
              <w:tabs>
                <w:tab w:val="left" w:pos="426"/>
                <w:tab w:val="left" w:pos="567"/>
                <w:tab w:val="left" w:pos="709"/>
                <w:tab w:val="left" w:pos="851"/>
                <w:tab w:val="left" w:pos="993"/>
              </w:tabs>
              <w:spacing w:line="240" w:lineRule="auto"/>
              <w:ind w:left="0"/>
              <w:rPr>
                <w:rFonts w:ascii="Arial" w:hAnsi="Arial" w:cs="Arial"/>
                <w:b/>
                <w:sz w:val="24"/>
                <w:szCs w:val="24"/>
              </w:rPr>
            </w:pPr>
            <w:r w:rsidRPr="00602F24">
              <w:rPr>
                <w:rFonts w:ascii="Arial" w:hAnsi="Arial" w:cs="Arial"/>
                <w:sz w:val="24"/>
                <w:szCs w:val="24"/>
              </w:rPr>
              <w:t xml:space="preserve">Funciones </w:t>
            </w:r>
            <w:r w:rsidR="003F44A1">
              <w:rPr>
                <w:rFonts w:ascii="Arial" w:hAnsi="Arial" w:cs="Arial"/>
                <w:sz w:val="24"/>
                <w:szCs w:val="24"/>
              </w:rPr>
              <w:t>del Auxiliar de servicios Generales</w:t>
            </w:r>
          </w:p>
          <w:p w:rsidR="002A0DDA" w:rsidRPr="003F44A1" w:rsidRDefault="002A0DDA" w:rsidP="00A70F94">
            <w:pPr>
              <w:tabs>
                <w:tab w:val="left" w:pos="426"/>
                <w:tab w:val="left" w:pos="567"/>
                <w:tab w:val="left" w:pos="709"/>
                <w:tab w:val="left" w:pos="851"/>
                <w:tab w:val="left" w:pos="993"/>
              </w:tabs>
              <w:spacing w:line="240" w:lineRule="auto"/>
              <w:ind w:left="0"/>
              <w:rPr>
                <w:rFonts w:ascii="Arial" w:hAnsi="Arial" w:cs="Arial"/>
                <w:sz w:val="8"/>
                <w:szCs w:val="24"/>
              </w:rPr>
            </w:pPr>
            <w:r w:rsidRPr="00602F24">
              <w:rPr>
                <w:rFonts w:ascii="Arial" w:hAnsi="Arial" w:cs="Arial"/>
                <w:sz w:val="24"/>
                <w:szCs w:val="24"/>
              </w:rPr>
              <w:t>Celador</w:t>
            </w:r>
          </w:p>
        </w:tc>
      </w:tr>
      <w:tr w:rsidR="002A0DDA" w:rsidTr="00A81942">
        <w:trPr>
          <w:trHeight w:val="474"/>
        </w:trPr>
        <w:tc>
          <w:tcPr>
            <w:tcW w:w="884" w:type="dxa"/>
          </w:tcPr>
          <w:p w:rsidR="002A0DDA" w:rsidRPr="0029533D" w:rsidRDefault="004A347C" w:rsidP="00A70F94">
            <w:pPr>
              <w:tabs>
                <w:tab w:val="left" w:pos="1577"/>
              </w:tabs>
              <w:spacing w:line="240" w:lineRule="auto"/>
              <w:ind w:left="0"/>
              <w:rPr>
                <w:rFonts w:ascii="Arial" w:hAnsi="Arial" w:cs="Arial"/>
                <w:b/>
                <w:sz w:val="24"/>
                <w:szCs w:val="24"/>
              </w:rPr>
            </w:pPr>
            <w:r w:rsidRPr="0029533D">
              <w:rPr>
                <w:rFonts w:ascii="Arial" w:hAnsi="Arial" w:cs="Arial"/>
                <w:b/>
                <w:sz w:val="24"/>
                <w:szCs w:val="24"/>
              </w:rPr>
              <w:t>7.</w:t>
            </w:r>
          </w:p>
        </w:tc>
        <w:tc>
          <w:tcPr>
            <w:tcW w:w="8330" w:type="dxa"/>
          </w:tcPr>
          <w:p w:rsidR="002A0DDA" w:rsidRPr="00184004" w:rsidRDefault="004A347C" w:rsidP="00A70F94">
            <w:pPr>
              <w:tabs>
                <w:tab w:val="left" w:pos="426"/>
                <w:tab w:val="left" w:pos="567"/>
                <w:tab w:val="left" w:pos="709"/>
                <w:tab w:val="left" w:pos="851"/>
                <w:tab w:val="left" w:pos="993"/>
              </w:tabs>
              <w:spacing w:after="0" w:line="240" w:lineRule="auto"/>
              <w:ind w:left="0"/>
              <w:rPr>
                <w:rFonts w:ascii="Arial" w:hAnsi="Arial" w:cs="Arial"/>
                <w:sz w:val="24"/>
                <w:szCs w:val="24"/>
              </w:rPr>
            </w:pPr>
            <w:r w:rsidRPr="004A347C">
              <w:rPr>
                <w:rFonts w:ascii="Arial" w:hAnsi="Arial" w:cs="Arial"/>
                <w:b/>
                <w:sz w:val="24"/>
                <w:szCs w:val="24"/>
              </w:rPr>
              <w:t>Capítulo VII: organismos</w:t>
            </w:r>
            <w:r w:rsidRPr="00184004">
              <w:rPr>
                <w:rFonts w:ascii="Arial" w:hAnsi="Arial" w:cs="Arial"/>
                <w:b/>
                <w:sz w:val="24"/>
                <w:szCs w:val="24"/>
              </w:rPr>
              <w:t xml:space="preserve"> de gobierno en la institución educativa</w:t>
            </w:r>
          </w:p>
        </w:tc>
      </w:tr>
      <w:tr w:rsidR="004A347C" w:rsidTr="00A81942">
        <w:trPr>
          <w:trHeight w:val="474"/>
        </w:trPr>
        <w:tc>
          <w:tcPr>
            <w:tcW w:w="884" w:type="dxa"/>
          </w:tcPr>
          <w:p w:rsidR="004A347C" w:rsidRDefault="004A347C" w:rsidP="00A70F94">
            <w:pPr>
              <w:tabs>
                <w:tab w:val="left" w:pos="1577"/>
              </w:tabs>
              <w:spacing w:line="240" w:lineRule="auto"/>
              <w:ind w:left="0"/>
              <w:rPr>
                <w:rFonts w:ascii="Arial" w:hAnsi="Arial" w:cs="Arial"/>
                <w:sz w:val="24"/>
                <w:szCs w:val="24"/>
              </w:rPr>
            </w:pPr>
            <w:r>
              <w:rPr>
                <w:rFonts w:ascii="Arial" w:hAnsi="Arial" w:cs="Arial"/>
                <w:sz w:val="24"/>
                <w:szCs w:val="24"/>
              </w:rPr>
              <w:t>7.1</w:t>
            </w:r>
            <w:r w:rsidR="00A96B96">
              <w:rPr>
                <w:rFonts w:ascii="Arial" w:hAnsi="Arial" w:cs="Arial"/>
                <w:sz w:val="24"/>
                <w:szCs w:val="24"/>
              </w:rPr>
              <w:t>.</w:t>
            </w:r>
          </w:p>
        </w:tc>
        <w:tc>
          <w:tcPr>
            <w:tcW w:w="8330" w:type="dxa"/>
          </w:tcPr>
          <w:p w:rsidR="004A347C" w:rsidRDefault="004A347C" w:rsidP="00A70F94">
            <w:pPr>
              <w:tabs>
                <w:tab w:val="left" w:pos="426"/>
                <w:tab w:val="left" w:pos="567"/>
                <w:tab w:val="left" w:pos="709"/>
                <w:tab w:val="left" w:pos="851"/>
                <w:tab w:val="left" w:pos="993"/>
              </w:tabs>
              <w:spacing w:after="0" w:line="240" w:lineRule="auto"/>
              <w:ind w:left="0"/>
              <w:rPr>
                <w:rFonts w:ascii="Arial" w:hAnsi="Arial" w:cs="Arial"/>
                <w:sz w:val="24"/>
                <w:szCs w:val="24"/>
              </w:rPr>
            </w:pPr>
            <w:r>
              <w:rPr>
                <w:rFonts w:ascii="Arial" w:hAnsi="Arial" w:cs="Arial"/>
                <w:sz w:val="24"/>
                <w:szCs w:val="24"/>
              </w:rPr>
              <w:t>Gobierno Escolar</w:t>
            </w:r>
          </w:p>
          <w:p w:rsidR="004A347C" w:rsidRPr="00184004" w:rsidRDefault="004A347C" w:rsidP="00A70F94">
            <w:pPr>
              <w:tabs>
                <w:tab w:val="left" w:pos="426"/>
                <w:tab w:val="left" w:pos="567"/>
                <w:tab w:val="left" w:pos="709"/>
                <w:tab w:val="left" w:pos="851"/>
                <w:tab w:val="left" w:pos="993"/>
              </w:tabs>
              <w:spacing w:after="0" w:line="240" w:lineRule="auto"/>
              <w:ind w:left="0"/>
              <w:rPr>
                <w:rFonts w:ascii="Arial" w:hAnsi="Arial" w:cs="Arial"/>
                <w:sz w:val="24"/>
                <w:szCs w:val="24"/>
              </w:rPr>
            </w:pPr>
          </w:p>
        </w:tc>
      </w:tr>
      <w:tr w:rsidR="004A347C" w:rsidTr="00A81942">
        <w:trPr>
          <w:trHeight w:val="474"/>
        </w:trPr>
        <w:tc>
          <w:tcPr>
            <w:tcW w:w="884" w:type="dxa"/>
          </w:tcPr>
          <w:p w:rsidR="004A347C" w:rsidRDefault="004A347C" w:rsidP="00A70F94">
            <w:pPr>
              <w:tabs>
                <w:tab w:val="left" w:pos="1577"/>
              </w:tabs>
              <w:spacing w:line="240" w:lineRule="auto"/>
              <w:ind w:left="0"/>
              <w:rPr>
                <w:rFonts w:ascii="Arial" w:hAnsi="Arial" w:cs="Arial"/>
                <w:sz w:val="24"/>
                <w:szCs w:val="24"/>
              </w:rPr>
            </w:pPr>
            <w:r>
              <w:rPr>
                <w:rFonts w:ascii="Arial" w:hAnsi="Arial" w:cs="Arial"/>
                <w:sz w:val="24"/>
                <w:szCs w:val="24"/>
              </w:rPr>
              <w:t>7.1.1.</w:t>
            </w:r>
          </w:p>
          <w:p w:rsidR="004A347C" w:rsidRDefault="004A347C" w:rsidP="00A70F94">
            <w:pPr>
              <w:tabs>
                <w:tab w:val="left" w:pos="1577"/>
              </w:tabs>
              <w:spacing w:line="240" w:lineRule="auto"/>
              <w:ind w:left="0"/>
              <w:rPr>
                <w:rFonts w:ascii="Arial" w:hAnsi="Arial" w:cs="Arial"/>
                <w:sz w:val="24"/>
                <w:szCs w:val="24"/>
              </w:rPr>
            </w:pPr>
            <w:r>
              <w:rPr>
                <w:rFonts w:ascii="Arial" w:hAnsi="Arial" w:cs="Arial"/>
                <w:sz w:val="24"/>
                <w:szCs w:val="24"/>
              </w:rPr>
              <w:t>7.1.2.</w:t>
            </w:r>
          </w:p>
          <w:p w:rsidR="004A347C" w:rsidRDefault="004A347C" w:rsidP="00A70F94">
            <w:pPr>
              <w:tabs>
                <w:tab w:val="left" w:pos="1577"/>
              </w:tabs>
              <w:spacing w:line="240" w:lineRule="auto"/>
              <w:ind w:left="0"/>
              <w:rPr>
                <w:rFonts w:ascii="Arial" w:hAnsi="Arial" w:cs="Arial"/>
                <w:sz w:val="24"/>
                <w:szCs w:val="24"/>
              </w:rPr>
            </w:pPr>
            <w:r>
              <w:rPr>
                <w:rFonts w:ascii="Arial" w:hAnsi="Arial" w:cs="Arial"/>
                <w:sz w:val="24"/>
                <w:szCs w:val="24"/>
              </w:rPr>
              <w:t>7.1.3.</w:t>
            </w:r>
          </w:p>
          <w:p w:rsidR="004A347C" w:rsidRDefault="004A347C" w:rsidP="00A70F94">
            <w:pPr>
              <w:tabs>
                <w:tab w:val="left" w:pos="1577"/>
              </w:tabs>
              <w:spacing w:line="240" w:lineRule="auto"/>
              <w:ind w:left="0"/>
              <w:rPr>
                <w:rFonts w:ascii="Arial" w:hAnsi="Arial" w:cs="Arial"/>
                <w:sz w:val="24"/>
                <w:szCs w:val="24"/>
              </w:rPr>
            </w:pPr>
            <w:r>
              <w:rPr>
                <w:rFonts w:ascii="Arial" w:hAnsi="Arial" w:cs="Arial"/>
                <w:sz w:val="24"/>
                <w:szCs w:val="24"/>
              </w:rPr>
              <w:t>7.1.4.</w:t>
            </w:r>
          </w:p>
          <w:p w:rsidR="004A347C" w:rsidRDefault="004A347C" w:rsidP="00A70F94">
            <w:pPr>
              <w:tabs>
                <w:tab w:val="left" w:pos="1577"/>
              </w:tabs>
              <w:spacing w:line="240" w:lineRule="auto"/>
              <w:ind w:left="0"/>
              <w:rPr>
                <w:rFonts w:ascii="Arial" w:hAnsi="Arial" w:cs="Arial"/>
                <w:sz w:val="24"/>
                <w:szCs w:val="24"/>
              </w:rPr>
            </w:pPr>
            <w:r>
              <w:rPr>
                <w:rFonts w:ascii="Arial" w:hAnsi="Arial" w:cs="Arial"/>
                <w:sz w:val="24"/>
                <w:szCs w:val="24"/>
              </w:rPr>
              <w:t>7.1.5.</w:t>
            </w:r>
          </w:p>
          <w:p w:rsidR="004A347C" w:rsidRDefault="004A347C" w:rsidP="00A70F94">
            <w:pPr>
              <w:tabs>
                <w:tab w:val="left" w:pos="1577"/>
              </w:tabs>
              <w:spacing w:line="240" w:lineRule="auto"/>
              <w:ind w:left="0"/>
              <w:rPr>
                <w:rFonts w:ascii="Arial" w:hAnsi="Arial" w:cs="Arial"/>
                <w:sz w:val="24"/>
                <w:szCs w:val="24"/>
              </w:rPr>
            </w:pPr>
            <w:r>
              <w:rPr>
                <w:rFonts w:ascii="Arial" w:hAnsi="Arial" w:cs="Arial"/>
                <w:sz w:val="24"/>
                <w:szCs w:val="24"/>
              </w:rPr>
              <w:t>7.1.6.</w:t>
            </w:r>
          </w:p>
        </w:tc>
        <w:tc>
          <w:tcPr>
            <w:tcW w:w="8330" w:type="dxa"/>
          </w:tcPr>
          <w:p w:rsidR="004A347C" w:rsidRDefault="004A347C" w:rsidP="00A70F94">
            <w:pPr>
              <w:tabs>
                <w:tab w:val="left" w:pos="426"/>
                <w:tab w:val="left" w:pos="567"/>
                <w:tab w:val="left" w:pos="709"/>
                <w:tab w:val="left" w:pos="851"/>
                <w:tab w:val="left" w:pos="993"/>
              </w:tabs>
              <w:spacing w:line="240" w:lineRule="auto"/>
              <w:ind w:left="0"/>
              <w:contextualSpacing/>
              <w:jc w:val="both"/>
              <w:rPr>
                <w:rFonts w:ascii="Arial" w:hAnsi="Arial" w:cs="Arial"/>
                <w:sz w:val="24"/>
                <w:szCs w:val="24"/>
              </w:rPr>
            </w:pPr>
            <w:r w:rsidRPr="00184004">
              <w:rPr>
                <w:rFonts w:ascii="Arial" w:hAnsi="Arial" w:cs="Arial"/>
                <w:sz w:val="24"/>
                <w:szCs w:val="24"/>
              </w:rPr>
              <w:t>Consejo Directivo</w:t>
            </w:r>
          </w:p>
          <w:p w:rsidR="004A347C" w:rsidRPr="004A347C" w:rsidRDefault="004A347C" w:rsidP="00A70F94">
            <w:pPr>
              <w:tabs>
                <w:tab w:val="left" w:pos="426"/>
                <w:tab w:val="left" w:pos="567"/>
                <w:tab w:val="left" w:pos="709"/>
                <w:tab w:val="left" w:pos="851"/>
                <w:tab w:val="left" w:pos="993"/>
              </w:tabs>
              <w:spacing w:line="240" w:lineRule="auto"/>
              <w:ind w:left="0"/>
              <w:contextualSpacing/>
              <w:jc w:val="both"/>
              <w:rPr>
                <w:rFonts w:ascii="Arial" w:hAnsi="Arial" w:cs="Arial"/>
                <w:sz w:val="16"/>
                <w:szCs w:val="24"/>
              </w:rPr>
            </w:pPr>
          </w:p>
          <w:p w:rsidR="004A347C" w:rsidRDefault="004A347C" w:rsidP="00A70F94">
            <w:pPr>
              <w:tabs>
                <w:tab w:val="left" w:pos="426"/>
                <w:tab w:val="left" w:pos="567"/>
                <w:tab w:val="left" w:pos="709"/>
                <w:tab w:val="left" w:pos="851"/>
                <w:tab w:val="left" w:pos="993"/>
              </w:tabs>
              <w:spacing w:line="240" w:lineRule="auto"/>
              <w:ind w:left="0"/>
              <w:contextualSpacing/>
              <w:jc w:val="both"/>
              <w:rPr>
                <w:rFonts w:ascii="Arial" w:hAnsi="Arial" w:cs="Arial"/>
                <w:sz w:val="24"/>
                <w:szCs w:val="24"/>
              </w:rPr>
            </w:pPr>
            <w:r w:rsidRPr="00184004">
              <w:rPr>
                <w:rFonts w:ascii="Arial" w:hAnsi="Arial" w:cs="Arial"/>
                <w:sz w:val="24"/>
                <w:szCs w:val="24"/>
              </w:rPr>
              <w:t>Consejo Académico</w:t>
            </w:r>
          </w:p>
          <w:p w:rsidR="004A347C" w:rsidRPr="004A347C" w:rsidRDefault="004A347C" w:rsidP="00A70F94">
            <w:pPr>
              <w:tabs>
                <w:tab w:val="left" w:pos="426"/>
                <w:tab w:val="left" w:pos="567"/>
                <w:tab w:val="left" w:pos="709"/>
                <w:tab w:val="left" w:pos="851"/>
                <w:tab w:val="left" w:pos="993"/>
              </w:tabs>
              <w:spacing w:line="240" w:lineRule="auto"/>
              <w:ind w:left="0"/>
              <w:contextualSpacing/>
              <w:jc w:val="both"/>
              <w:rPr>
                <w:rFonts w:ascii="Arial" w:hAnsi="Arial" w:cs="Arial"/>
                <w:sz w:val="20"/>
                <w:szCs w:val="24"/>
              </w:rPr>
            </w:pPr>
          </w:p>
          <w:p w:rsidR="004A347C" w:rsidRDefault="004A347C" w:rsidP="00A70F94">
            <w:pPr>
              <w:tabs>
                <w:tab w:val="left" w:pos="426"/>
                <w:tab w:val="left" w:pos="567"/>
                <w:tab w:val="left" w:pos="709"/>
                <w:tab w:val="left" w:pos="851"/>
                <w:tab w:val="left" w:pos="993"/>
              </w:tabs>
              <w:spacing w:line="240" w:lineRule="auto"/>
              <w:ind w:left="0"/>
              <w:jc w:val="both"/>
              <w:rPr>
                <w:rFonts w:ascii="Arial" w:hAnsi="Arial" w:cs="Arial"/>
                <w:sz w:val="24"/>
                <w:szCs w:val="24"/>
              </w:rPr>
            </w:pPr>
            <w:r>
              <w:rPr>
                <w:rFonts w:ascii="Arial" w:hAnsi="Arial" w:cs="Arial"/>
                <w:sz w:val="24"/>
                <w:szCs w:val="24"/>
              </w:rPr>
              <w:t>Consejo d</w:t>
            </w:r>
            <w:r w:rsidRPr="00184004">
              <w:rPr>
                <w:rFonts w:ascii="Arial" w:hAnsi="Arial" w:cs="Arial"/>
                <w:sz w:val="24"/>
                <w:szCs w:val="24"/>
              </w:rPr>
              <w:t>e Estudiantes</w:t>
            </w:r>
          </w:p>
          <w:p w:rsidR="004A347C" w:rsidRDefault="004A347C" w:rsidP="00A70F94">
            <w:pPr>
              <w:tabs>
                <w:tab w:val="left" w:pos="426"/>
                <w:tab w:val="left" w:pos="567"/>
                <w:tab w:val="left" w:pos="709"/>
                <w:tab w:val="left" w:pos="851"/>
                <w:tab w:val="left" w:pos="993"/>
              </w:tabs>
              <w:spacing w:line="240" w:lineRule="auto"/>
              <w:ind w:left="0"/>
              <w:jc w:val="both"/>
              <w:rPr>
                <w:rFonts w:ascii="Arial" w:hAnsi="Arial" w:cs="Arial"/>
                <w:sz w:val="24"/>
                <w:szCs w:val="24"/>
              </w:rPr>
            </w:pPr>
            <w:r w:rsidRPr="00184004">
              <w:rPr>
                <w:rFonts w:ascii="Arial" w:hAnsi="Arial" w:cs="Arial"/>
                <w:sz w:val="24"/>
                <w:szCs w:val="24"/>
              </w:rPr>
              <w:t>Personero de los Estudiantes</w:t>
            </w:r>
            <w:r>
              <w:rPr>
                <w:rFonts w:ascii="Arial" w:hAnsi="Arial" w:cs="Arial"/>
                <w:sz w:val="24"/>
                <w:szCs w:val="24"/>
              </w:rPr>
              <w:t xml:space="preserve"> </w:t>
            </w:r>
          </w:p>
          <w:p w:rsidR="004A347C" w:rsidRDefault="004A347C" w:rsidP="00A70F94">
            <w:pPr>
              <w:tabs>
                <w:tab w:val="left" w:pos="426"/>
                <w:tab w:val="left" w:pos="567"/>
                <w:tab w:val="left" w:pos="709"/>
                <w:tab w:val="left" w:pos="851"/>
                <w:tab w:val="left" w:pos="993"/>
              </w:tabs>
              <w:spacing w:line="240" w:lineRule="auto"/>
              <w:ind w:left="0"/>
              <w:jc w:val="both"/>
              <w:rPr>
                <w:rFonts w:ascii="Arial" w:hAnsi="Arial" w:cs="Arial"/>
                <w:sz w:val="24"/>
                <w:szCs w:val="24"/>
              </w:rPr>
            </w:pPr>
            <w:r w:rsidRPr="00184004">
              <w:rPr>
                <w:rFonts w:ascii="Arial" w:hAnsi="Arial" w:cs="Arial"/>
                <w:sz w:val="24"/>
                <w:szCs w:val="24"/>
              </w:rPr>
              <w:t>Consejo de Padres de Familia</w:t>
            </w:r>
          </w:p>
          <w:p w:rsidR="004A347C" w:rsidRPr="00184004" w:rsidRDefault="004A347C" w:rsidP="00A70F94">
            <w:pPr>
              <w:tabs>
                <w:tab w:val="left" w:pos="426"/>
                <w:tab w:val="left" w:pos="567"/>
                <w:tab w:val="left" w:pos="709"/>
                <w:tab w:val="left" w:pos="851"/>
                <w:tab w:val="left" w:pos="993"/>
              </w:tabs>
              <w:spacing w:line="240" w:lineRule="auto"/>
              <w:ind w:left="0"/>
              <w:jc w:val="both"/>
              <w:rPr>
                <w:rFonts w:ascii="Arial" w:hAnsi="Arial" w:cs="Arial"/>
                <w:sz w:val="24"/>
                <w:szCs w:val="24"/>
              </w:rPr>
            </w:pPr>
            <w:r w:rsidRPr="00184004">
              <w:rPr>
                <w:rFonts w:ascii="Arial" w:hAnsi="Arial" w:cs="Arial"/>
                <w:sz w:val="24"/>
                <w:szCs w:val="24"/>
              </w:rPr>
              <w:t>Asociación de Padres de Familia</w:t>
            </w:r>
          </w:p>
        </w:tc>
      </w:tr>
      <w:tr w:rsidR="004A347C" w:rsidTr="00A81942">
        <w:trPr>
          <w:trHeight w:val="474"/>
        </w:trPr>
        <w:tc>
          <w:tcPr>
            <w:tcW w:w="884" w:type="dxa"/>
          </w:tcPr>
          <w:p w:rsidR="004A347C" w:rsidRDefault="00A96B96" w:rsidP="00A70F94">
            <w:pPr>
              <w:tabs>
                <w:tab w:val="left" w:pos="1577"/>
              </w:tabs>
              <w:spacing w:line="240" w:lineRule="auto"/>
              <w:ind w:left="0"/>
              <w:rPr>
                <w:rFonts w:ascii="Arial" w:hAnsi="Arial" w:cs="Arial"/>
                <w:sz w:val="24"/>
                <w:szCs w:val="24"/>
              </w:rPr>
            </w:pPr>
            <w:r>
              <w:rPr>
                <w:rFonts w:ascii="Arial" w:hAnsi="Arial" w:cs="Arial"/>
                <w:sz w:val="24"/>
                <w:szCs w:val="24"/>
              </w:rPr>
              <w:t>7.2.</w:t>
            </w:r>
          </w:p>
        </w:tc>
        <w:tc>
          <w:tcPr>
            <w:tcW w:w="8330" w:type="dxa"/>
          </w:tcPr>
          <w:p w:rsidR="004A347C" w:rsidRPr="00184004" w:rsidRDefault="00A96B96" w:rsidP="00A70F94">
            <w:pPr>
              <w:tabs>
                <w:tab w:val="left" w:pos="426"/>
                <w:tab w:val="left" w:pos="567"/>
                <w:tab w:val="left" w:pos="709"/>
                <w:tab w:val="left" w:pos="851"/>
                <w:tab w:val="left" w:pos="993"/>
              </w:tabs>
              <w:spacing w:after="0" w:line="240" w:lineRule="auto"/>
              <w:ind w:left="0"/>
              <w:rPr>
                <w:rFonts w:ascii="Arial" w:hAnsi="Arial" w:cs="Arial"/>
                <w:sz w:val="24"/>
                <w:szCs w:val="24"/>
              </w:rPr>
            </w:pPr>
            <w:r>
              <w:rPr>
                <w:rFonts w:ascii="Arial" w:hAnsi="Arial" w:cs="Arial"/>
                <w:sz w:val="24"/>
                <w:szCs w:val="24"/>
              </w:rPr>
              <w:t>Asociación de exalumnos</w:t>
            </w:r>
          </w:p>
        </w:tc>
      </w:tr>
      <w:tr w:rsidR="004A347C" w:rsidTr="00A81942">
        <w:trPr>
          <w:trHeight w:val="474"/>
        </w:trPr>
        <w:tc>
          <w:tcPr>
            <w:tcW w:w="884" w:type="dxa"/>
          </w:tcPr>
          <w:p w:rsidR="004A347C" w:rsidRDefault="00A96B96" w:rsidP="00A70F94">
            <w:pPr>
              <w:tabs>
                <w:tab w:val="left" w:pos="1577"/>
              </w:tabs>
              <w:spacing w:line="240" w:lineRule="auto"/>
              <w:ind w:left="0"/>
              <w:rPr>
                <w:rFonts w:ascii="Arial" w:hAnsi="Arial" w:cs="Arial"/>
                <w:sz w:val="24"/>
                <w:szCs w:val="24"/>
              </w:rPr>
            </w:pPr>
            <w:r>
              <w:rPr>
                <w:rFonts w:ascii="Arial" w:hAnsi="Arial" w:cs="Arial"/>
                <w:sz w:val="24"/>
                <w:szCs w:val="24"/>
              </w:rPr>
              <w:lastRenderedPageBreak/>
              <w:t>7.3.</w:t>
            </w:r>
          </w:p>
        </w:tc>
        <w:tc>
          <w:tcPr>
            <w:tcW w:w="8330" w:type="dxa"/>
          </w:tcPr>
          <w:p w:rsidR="004A347C" w:rsidRPr="00184004" w:rsidRDefault="00A96B96" w:rsidP="00A70F94">
            <w:pPr>
              <w:tabs>
                <w:tab w:val="left" w:pos="426"/>
                <w:tab w:val="left" w:pos="567"/>
                <w:tab w:val="left" w:pos="709"/>
                <w:tab w:val="left" w:pos="851"/>
                <w:tab w:val="left" w:pos="993"/>
              </w:tabs>
              <w:spacing w:after="0" w:line="240" w:lineRule="auto"/>
              <w:ind w:left="0"/>
              <w:rPr>
                <w:rFonts w:ascii="Arial" w:hAnsi="Arial" w:cs="Arial"/>
                <w:sz w:val="24"/>
                <w:szCs w:val="24"/>
              </w:rPr>
            </w:pPr>
            <w:r>
              <w:rPr>
                <w:rFonts w:ascii="Arial" w:hAnsi="Arial" w:cs="Arial"/>
                <w:sz w:val="24"/>
                <w:szCs w:val="24"/>
              </w:rPr>
              <w:t>Comité Escolar de Convivencia</w:t>
            </w:r>
          </w:p>
        </w:tc>
      </w:tr>
      <w:tr w:rsidR="004A347C" w:rsidTr="00A81942">
        <w:trPr>
          <w:trHeight w:val="474"/>
        </w:trPr>
        <w:tc>
          <w:tcPr>
            <w:tcW w:w="884" w:type="dxa"/>
          </w:tcPr>
          <w:p w:rsidR="004A347C" w:rsidRPr="0029533D" w:rsidRDefault="00A96B96" w:rsidP="00A70F94">
            <w:pPr>
              <w:tabs>
                <w:tab w:val="left" w:pos="1577"/>
              </w:tabs>
              <w:spacing w:line="240" w:lineRule="auto"/>
              <w:ind w:left="0"/>
              <w:rPr>
                <w:rFonts w:ascii="Arial" w:hAnsi="Arial" w:cs="Arial"/>
                <w:b/>
                <w:sz w:val="24"/>
                <w:szCs w:val="24"/>
              </w:rPr>
            </w:pPr>
            <w:r w:rsidRPr="0029533D">
              <w:rPr>
                <w:rFonts w:ascii="Arial" w:hAnsi="Arial" w:cs="Arial"/>
                <w:b/>
                <w:sz w:val="24"/>
                <w:szCs w:val="24"/>
              </w:rPr>
              <w:t>8.</w:t>
            </w:r>
          </w:p>
        </w:tc>
        <w:tc>
          <w:tcPr>
            <w:tcW w:w="8330" w:type="dxa"/>
          </w:tcPr>
          <w:p w:rsidR="004A347C" w:rsidRPr="00184004" w:rsidRDefault="00A96B96" w:rsidP="00A70F94">
            <w:pPr>
              <w:tabs>
                <w:tab w:val="left" w:pos="426"/>
                <w:tab w:val="left" w:pos="567"/>
                <w:tab w:val="left" w:pos="709"/>
                <w:tab w:val="left" w:pos="851"/>
                <w:tab w:val="left" w:pos="993"/>
              </w:tabs>
              <w:spacing w:line="240" w:lineRule="auto"/>
              <w:ind w:left="0"/>
              <w:jc w:val="both"/>
              <w:rPr>
                <w:rFonts w:ascii="Arial" w:hAnsi="Arial" w:cs="Arial"/>
                <w:sz w:val="24"/>
                <w:szCs w:val="24"/>
              </w:rPr>
            </w:pPr>
            <w:r>
              <w:rPr>
                <w:rFonts w:ascii="Arial" w:hAnsi="Arial" w:cs="Arial"/>
                <w:b/>
                <w:sz w:val="24"/>
                <w:szCs w:val="24"/>
              </w:rPr>
              <w:t xml:space="preserve">Capítulo VIII: </w:t>
            </w:r>
            <w:r w:rsidRPr="00184004">
              <w:rPr>
                <w:rFonts w:ascii="Arial" w:hAnsi="Arial" w:cs="Arial"/>
                <w:b/>
                <w:sz w:val="24"/>
                <w:szCs w:val="24"/>
              </w:rPr>
              <w:t>criterios para admisión, matriculas, evaluación y promoción de los estudiantes</w:t>
            </w:r>
            <w:r>
              <w:rPr>
                <w:rFonts w:ascii="Arial" w:hAnsi="Arial" w:cs="Arial"/>
                <w:b/>
                <w:sz w:val="24"/>
                <w:szCs w:val="24"/>
              </w:rPr>
              <w:t>.</w:t>
            </w:r>
          </w:p>
        </w:tc>
      </w:tr>
      <w:tr w:rsidR="00A96B96" w:rsidTr="00A81942">
        <w:trPr>
          <w:trHeight w:val="2260"/>
        </w:trPr>
        <w:tc>
          <w:tcPr>
            <w:tcW w:w="884" w:type="dxa"/>
          </w:tcPr>
          <w:p w:rsidR="00A96B96" w:rsidRDefault="006E27C5" w:rsidP="00A70F94">
            <w:pPr>
              <w:tabs>
                <w:tab w:val="left" w:pos="1577"/>
              </w:tabs>
              <w:spacing w:line="240" w:lineRule="auto"/>
              <w:ind w:left="0"/>
              <w:rPr>
                <w:rFonts w:ascii="Arial" w:hAnsi="Arial" w:cs="Arial"/>
                <w:sz w:val="24"/>
                <w:szCs w:val="24"/>
              </w:rPr>
            </w:pPr>
            <w:r>
              <w:rPr>
                <w:rFonts w:ascii="Arial" w:hAnsi="Arial" w:cs="Arial"/>
                <w:sz w:val="24"/>
                <w:szCs w:val="24"/>
              </w:rPr>
              <w:t xml:space="preserve">8.1. </w:t>
            </w:r>
          </w:p>
          <w:p w:rsidR="00F54935" w:rsidRDefault="00F54935" w:rsidP="00A70F94">
            <w:pPr>
              <w:tabs>
                <w:tab w:val="left" w:pos="1577"/>
              </w:tabs>
              <w:spacing w:line="240" w:lineRule="auto"/>
              <w:ind w:left="0"/>
              <w:rPr>
                <w:rFonts w:ascii="Arial" w:hAnsi="Arial" w:cs="Arial"/>
                <w:sz w:val="24"/>
                <w:szCs w:val="24"/>
              </w:rPr>
            </w:pPr>
            <w:r>
              <w:rPr>
                <w:rFonts w:ascii="Arial" w:hAnsi="Arial" w:cs="Arial"/>
                <w:sz w:val="24"/>
                <w:szCs w:val="24"/>
              </w:rPr>
              <w:t>8.1.1.</w:t>
            </w:r>
          </w:p>
          <w:p w:rsidR="00F54935" w:rsidRDefault="00F54935" w:rsidP="00A70F94">
            <w:pPr>
              <w:tabs>
                <w:tab w:val="left" w:pos="1577"/>
              </w:tabs>
              <w:spacing w:line="240" w:lineRule="auto"/>
              <w:ind w:left="0"/>
              <w:rPr>
                <w:rFonts w:ascii="Arial" w:hAnsi="Arial" w:cs="Arial"/>
                <w:sz w:val="24"/>
                <w:szCs w:val="24"/>
              </w:rPr>
            </w:pPr>
            <w:r>
              <w:rPr>
                <w:rFonts w:ascii="Arial" w:hAnsi="Arial" w:cs="Arial"/>
                <w:sz w:val="24"/>
                <w:szCs w:val="24"/>
              </w:rPr>
              <w:t>8.1.2.</w:t>
            </w:r>
          </w:p>
          <w:p w:rsidR="00F54935" w:rsidRDefault="00F54935" w:rsidP="00A70F94">
            <w:pPr>
              <w:tabs>
                <w:tab w:val="left" w:pos="1577"/>
              </w:tabs>
              <w:spacing w:line="240" w:lineRule="auto"/>
              <w:ind w:left="0"/>
              <w:rPr>
                <w:rFonts w:ascii="Arial" w:hAnsi="Arial" w:cs="Arial"/>
                <w:sz w:val="24"/>
                <w:szCs w:val="24"/>
              </w:rPr>
            </w:pPr>
            <w:r>
              <w:rPr>
                <w:rFonts w:ascii="Arial" w:hAnsi="Arial" w:cs="Arial"/>
                <w:sz w:val="24"/>
                <w:szCs w:val="24"/>
              </w:rPr>
              <w:t>8.1.3.</w:t>
            </w:r>
          </w:p>
          <w:p w:rsidR="00F54935" w:rsidRDefault="00F54935" w:rsidP="00A70F94">
            <w:pPr>
              <w:tabs>
                <w:tab w:val="left" w:pos="1577"/>
              </w:tabs>
              <w:spacing w:line="240" w:lineRule="auto"/>
              <w:ind w:left="0"/>
              <w:rPr>
                <w:rFonts w:ascii="Arial" w:hAnsi="Arial" w:cs="Arial"/>
                <w:sz w:val="24"/>
                <w:szCs w:val="24"/>
              </w:rPr>
            </w:pPr>
            <w:r>
              <w:rPr>
                <w:rFonts w:ascii="Arial" w:hAnsi="Arial" w:cs="Arial"/>
                <w:sz w:val="24"/>
                <w:szCs w:val="24"/>
              </w:rPr>
              <w:t>8.1.4.</w:t>
            </w:r>
          </w:p>
        </w:tc>
        <w:tc>
          <w:tcPr>
            <w:tcW w:w="8330" w:type="dxa"/>
          </w:tcPr>
          <w:p w:rsidR="006E27C5" w:rsidRPr="006E27C5" w:rsidRDefault="006E27C5" w:rsidP="00A70F94">
            <w:pPr>
              <w:tabs>
                <w:tab w:val="left" w:pos="426"/>
                <w:tab w:val="left" w:pos="567"/>
                <w:tab w:val="left" w:pos="709"/>
                <w:tab w:val="left" w:pos="851"/>
                <w:tab w:val="left" w:pos="993"/>
              </w:tabs>
              <w:spacing w:line="240" w:lineRule="auto"/>
              <w:ind w:left="0"/>
              <w:jc w:val="both"/>
              <w:rPr>
                <w:rFonts w:ascii="Arial" w:hAnsi="Arial" w:cs="Arial"/>
                <w:sz w:val="24"/>
                <w:szCs w:val="24"/>
              </w:rPr>
            </w:pPr>
            <w:r w:rsidRPr="006E27C5">
              <w:rPr>
                <w:rFonts w:ascii="Arial" w:hAnsi="Arial" w:cs="Arial"/>
                <w:sz w:val="24"/>
                <w:szCs w:val="24"/>
              </w:rPr>
              <w:t>Criterios de admisión</w:t>
            </w:r>
          </w:p>
          <w:p w:rsidR="006E27C5" w:rsidRDefault="006E27C5" w:rsidP="00A70F94">
            <w:pPr>
              <w:tabs>
                <w:tab w:val="left" w:pos="426"/>
                <w:tab w:val="left" w:pos="567"/>
                <w:tab w:val="left" w:pos="709"/>
                <w:tab w:val="left" w:pos="851"/>
                <w:tab w:val="left" w:pos="993"/>
              </w:tabs>
              <w:spacing w:line="240" w:lineRule="auto"/>
              <w:ind w:left="0"/>
              <w:jc w:val="both"/>
              <w:rPr>
                <w:rFonts w:ascii="Arial" w:hAnsi="Arial" w:cs="Arial"/>
                <w:b/>
                <w:sz w:val="24"/>
                <w:szCs w:val="24"/>
              </w:rPr>
            </w:pPr>
            <w:r w:rsidRPr="00833C65">
              <w:rPr>
                <w:rFonts w:ascii="Arial" w:hAnsi="Arial" w:cs="Arial"/>
                <w:sz w:val="24"/>
                <w:szCs w:val="24"/>
              </w:rPr>
              <w:t>Requisitos de Admisión de nuevos estudiantes</w:t>
            </w:r>
          </w:p>
          <w:p w:rsidR="006E27C5" w:rsidRDefault="006E27C5" w:rsidP="00A70F94">
            <w:pPr>
              <w:tabs>
                <w:tab w:val="left" w:pos="426"/>
                <w:tab w:val="left" w:pos="567"/>
                <w:tab w:val="left" w:pos="709"/>
                <w:tab w:val="left" w:pos="851"/>
                <w:tab w:val="left" w:pos="993"/>
              </w:tabs>
              <w:spacing w:line="240" w:lineRule="auto"/>
              <w:ind w:left="0"/>
              <w:jc w:val="both"/>
              <w:rPr>
                <w:rFonts w:ascii="Arial" w:hAnsi="Arial" w:cs="Arial"/>
                <w:b/>
                <w:sz w:val="24"/>
                <w:szCs w:val="24"/>
              </w:rPr>
            </w:pPr>
            <w:r w:rsidRPr="00833C65">
              <w:rPr>
                <w:rFonts w:ascii="Arial" w:hAnsi="Arial" w:cs="Arial"/>
                <w:sz w:val="24"/>
                <w:szCs w:val="24"/>
              </w:rPr>
              <w:t>Estudiantes antiguos</w:t>
            </w:r>
          </w:p>
          <w:p w:rsidR="006E27C5" w:rsidRPr="00833C65" w:rsidRDefault="006E27C5" w:rsidP="00A70F94">
            <w:pPr>
              <w:tabs>
                <w:tab w:val="left" w:pos="426"/>
                <w:tab w:val="left" w:pos="567"/>
                <w:tab w:val="left" w:pos="709"/>
                <w:tab w:val="left" w:pos="851"/>
                <w:tab w:val="left" w:pos="993"/>
              </w:tabs>
              <w:spacing w:line="240" w:lineRule="auto"/>
              <w:ind w:left="0"/>
              <w:jc w:val="both"/>
              <w:rPr>
                <w:rFonts w:ascii="Arial" w:hAnsi="Arial" w:cs="Arial"/>
                <w:sz w:val="24"/>
                <w:szCs w:val="24"/>
              </w:rPr>
            </w:pPr>
            <w:r w:rsidRPr="00833C65">
              <w:rPr>
                <w:rFonts w:ascii="Arial" w:hAnsi="Arial" w:cs="Arial"/>
                <w:sz w:val="24"/>
                <w:szCs w:val="24"/>
              </w:rPr>
              <w:t>Circunstancias de no renovación del servicio educativo (matrícula)</w:t>
            </w:r>
          </w:p>
          <w:p w:rsidR="00A96B96" w:rsidRPr="00184004" w:rsidRDefault="006E27C5" w:rsidP="00766E25">
            <w:pPr>
              <w:tabs>
                <w:tab w:val="left" w:pos="426"/>
                <w:tab w:val="left" w:pos="567"/>
                <w:tab w:val="left" w:pos="709"/>
                <w:tab w:val="left" w:pos="851"/>
                <w:tab w:val="left" w:pos="993"/>
              </w:tabs>
              <w:spacing w:line="240" w:lineRule="auto"/>
              <w:ind w:left="0"/>
              <w:jc w:val="both"/>
              <w:rPr>
                <w:rFonts w:ascii="Arial" w:hAnsi="Arial" w:cs="Arial"/>
                <w:sz w:val="24"/>
                <w:szCs w:val="24"/>
              </w:rPr>
            </w:pPr>
            <w:r w:rsidRPr="00833C65">
              <w:rPr>
                <w:rFonts w:ascii="Arial" w:hAnsi="Arial" w:cs="Arial"/>
                <w:sz w:val="24"/>
                <w:szCs w:val="24"/>
              </w:rPr>
              <w:t>Proceso y Requisitos de Matriculas</w:t>
            </w:r>
          </w:p>
        </w:tc>
      </w:tr>
      <w:tr w:rsidR="00A96B96" w:rsidTr="00A81942">
        <w:trPr>
          <w:trHeight w:val="474"/>
        </w:trPr>
        <w:tc>
          <w:tcPr>
            <w:tcW w:w="884" w:type="dxa"/>
          </w:tcPr>
          <w:p w:rsidR="007625B9" w:rsidRDefault="007625B9" w:rsidP="00A70F94">
            <w:pPr>
              <w:tabs>
                <w:tab w:val="left" w:pos="1577"/>
              </w:tabs>
              <w:spacing w:line="240" w:lineRule="auto"/>
              <w:ind w:left="0"/>
              <w:rPr>
                <w:rFonts w:ascii="Arial" w:hAnsi="Arial" w:cs="Arial"/>
                <w:sz w:val="24"/>
                <w:szCs w:val="24"/>
              </w:rPr>
            </w:pPr>
            <w:r>
              <w:rPr>
                <w:rFonts w:ascii="Arial" w:hAnsi="Arial" w:cs="Arial"/>
                <w:sz w:val="24"/>
                <w:szCs w:val="24"/>
              </w:rPr>
              <w:t xml:space="preserve">8.2.               8.2.1.    8.2.2.       8.2.3. </w:t>
            </w:r>
          </w:p>
        </w:tc>
        <w:tc>
          <w:tcPr>
            <w:tcW w:w="8330" w:type="dxa"/>
          </w:tcPr>
          <w:p w:rsidR="007625B9" w:rsidRPr="007625B9" w:rsidRDefault="007625B9" w:rsidP="00A70F94">
            <w:pPr>
              <w:tabs>
                <w:tab w:val="left" w:pos="426"/>
                <w:tab w:val="left" w:pos="567"/>
                <w:tab w:val="left" w:pos="709"/>
                <w:tab w:val="left" w:pos="851"/>
                <w:tab w:val="left" w:pos="993"/>
              </w:tabs>
              <w:spacing w:after="0" w:line="240" w:lineRule="auto"/>
              <w:ind w:left="0"/>
              <w:rPr>
                <w:rFonts w:ascii="Arial" w:hAnsi="Arial" w:cs="Arial"/>
                <w:sz w:val="24"/>
                <w:szCs w:val="24"/>
              </w:rPr>
            </w:pPr>
            <w:r w:rsidRPr="007625B9">
              <w:rPr>
                <w:rFonts w:ascii="Arial" w:hAnsi="Arial" w:cs="Arial"/>
                <w:sz w:val="24"/>
                <w:szCs w:val="24"/>
              </w:rPr>
              <w:t>Criterios de evaluación y programación para educación básica y media</w:t>
            </w:r>
          </w:p>
          <w:p w:rsidR="007625B9" w:rsidRPr="007625B9" w:rsidRDefault="007625B9" w:rsidP="00A70F94">
            <w:pPr>
              <w:tabs>
                <w:tab w:val="left" w:pos="426"/>
                <w:tab w:val="left" w:pos="567"/>
                <w:tab w:val="left" w:pos="709"/>
                <w:tab w:val="left" w:pos="851"/>
                <w:tab w:val="left" w:pos="993"/>
              </w:tabs>
              <w:spacing w:after="0" w:line="240" w:lineRule="auto"/>
              <w:ind w:left="0"/>
              <w:rPr>
                <w:rFonts w:ascii="Arial" w:hAnsi="Arial" w:cs="Arial"/>
                <w:sz w:val="24"/>
                <w:szCs w:val="24"/>
              </w:rPr>
            </w:pPr>
            <w:r w:rsidRPr="007625B9">
              <w:rPr>
                <w:rFonts w:ascii="Arial" w:hAnsi="Arial" w:cs="Arial"/>
                <w:sz w:val="24"/>
                <w:szCs w:val="24"/>
              </w:rPr>
              <w:t>Estructura del Sistema de Evaluación</w:t>
            </w:r>
          </w:p>
          <w:p w:rsidR="007625B9" w:rsidRPr="007625B9" w:rsidRDefault="007625B9" w:rsidP="00A70F94">
            <w:pPr>
              <w:tabs>
                <w:tab w:val="left" w:pos="426"/>
                <w:tab w:val="left" w:pos="567"/>
                <w:tab w:val="left" w:pos="709"/>
                <w:tab w:val="left" w:pos="851"/>
                <w:tab w:val="left" w:pos="993"/>
              </w:tabs>
              <w:spacing w:after="0" w:line="240" w:lineRule="auto"/>
              <w:ind w:left="0"/>
              <w:rPr>
                <w:rFonts w:ascii="Arial" w:hAnsi="Arial" w:cs="Arial"/>
                <w:sz w:val="24"/>
                <w:szCs w:val="24"/>
              </w:rPr>
            </w:pPr>
            <w:r w:rsidRPr="007625B9">
              <w:rPr>
                <w:rFonts w:ascii="Arial" w:hAnsi="Arial" w:cs="Arial"/>
                <w:sz w:val="24"/>
                <w:szCs w:val="24"/>
              </w:rPr>
              <w:t>Características de la Evaluación</w:t>
            </w:r>
          </w:p>
          <w:p w:rsidR="00A96B96" w:rsidRPr="00184004" w:rsidRDefault="007625B9" w:rsidP="00A70F94">
            <w:pPr>
              <w:tabs>
                <w:tab w:val="left" w:pos="426"/>
                <w:tab w:val="left" w:pos="567"/>
                <w:tab w:val="left" w:pos="709"/>
                <w:tab w:val="left" w:pos="851"/>
                <w:tab w:val="left" w:pos="993"/>
              </w:tabs>
              <w:spacing w:after="0" w:line="240" w:lineRule="auto"/>
              <w:ind w:left="0"/>
              <w:rPr>
                <w:rFonts w:ascii="Arial" w:hAnsi="Arial" w:cs="Arial"/>
                <w:sz w:val="24"/>
                <w:szCs w:val="24"/>
              </w:rPr>
            </w:pPr>
            <w:r w:rsidRPr="007625B9">
              <w:rPr>
                <w:rFonts w:ascii="Arial" w:hAnsi="Arial" w:cs="Arial"/>
                <w:sz w:val="24"/>
                <w:szCs w:val="24"/>
              </w:rPr>
              <w:t>Criterios de Evaluación</w:t>
            </w:r>
          </w:p>
        </w:tc>
      </w:tr>
      <w:tr w:rsidR="00A96B96" w:rsidTr="00A81942">
        <w:trPr>
          <w:trHeight w:val="474"/>
        </w:trPr>
        <w:tc>
          <w:tcPr>
            <w:tcW w:w="884" w:type="dxa"/>
          </w:tcPr>
          <w:p w:rsidR="00A96B96" w:rsidRDefault="007625B9" w:rsidP="00A70F94">
            <w:pPr>
              <w:tabs>
                <w:tab w:val="left" w:pos="1577"/>
              </w:tabs>
              <w:spacing w:line="240" w:lineRule="auto"/>
              <w:ind w:left="0"/>
              <w:rPr>
                <w:rFonts w:ascii="Arial" w:hAnsi="Arial" w:cs="Arial"/>
                <w:sz w:val="24"/>
                <w:szCs w:val="24"/>
              </w:rPr>
            </w:pPr>
            <w:r>
              <w:rPr>
                <w:rFonts w:ascii="Arial" w:hAnsi="Arial" w:cs="Arial"/>
                <w:sz w:val="24"/>
                <w:szCs w:val="24"/>
              </w:rPr>
              <w:t>8.3.</w:t>
            </w:r>
          </w:p>
          <w:p w:rsidR="007625B9" w:rsidRDefault="007625B9" w:rsidP="00A70F94">
            <w:pPr>
              <w:tabs>
                <w:tab w:val="left" w:pos="1577"/>
              </w:tabs>
              <w:spacing w:line="240" w:lineRule="auto"/>
              <w:ind w:left="0"/>
              <w:rPr>
                <w:rFonts w:ascii="Arial" w:hAnsi="Arial" w:cs="Arial"/>
                <w:sz w:val="24"/>
                <w:szCs w:val="24"/>
              </w:rPr>
            </w:pPr>
            <w:r>
              <w:rPr>
                <w:rFonts w:ascii="Arial" w:hAnsi="Arial" w:cs="Arial"/>
                <w:sz w:val="24"/>
                <w:szCs w:val="24"/>
              </w:rPr>
              <w:t>8.3.1.</w:t>
            </w:r>
          </w:p>
        </w:tc>
        <w:tc>
          <w:tcPr>
            <w:tcW w:w="8330" w:type="dxa"/>
          </w:tcPr>
          <w:p w:rsidR="007625B9" w:rsidRDefault="007625B9" w:rsidP="00A70F94">
            <w:pPr>
              <w:tabs>
                <w:tab w:val="left" w:pos="426"/>
                <w:tab w:val="left" w:pos="567"/>
                <w:tab w:val="left" w:pos="709"/>
                <w:tab w:val="left" w:pos="851"/>
                <w:tab w:val="left" w:pos="993"/>
              </w:tabs>
              <w:spacing w:after="0" w:line="240" w:lineRule="auto"/>
              <w:ind w:left="0"/>
              <w:rPr>
                <w:rFonts w:ascii="Arial" w:hAnsi="Arial" w:cs="Arial"/>
                <w:sz w:val="24"/>
                <w:szCs w:val="24"/>
              </w:rPr>
            </w:pPr>
            <w:r>
              <w:rPr>
                <w:rFonts w:ascii="Arial" w:hAnsi="Arial" w:cs="Arial"/>
                <w:sz w:val="24"/>
                <w:szCs w:val="24"/>
              </w:rPr>
              <w:t>Comisión de Evaluación y Promoción</w:t>
            </w:r>
          </w:p>
          <w:p w:rsidR="007625B9" w:rsidRPr="007625B9" w:rsidRDefault="007625B9" w:rsidP="00A70F94">
            <w:pPr>
              <w:tabs>
                <w:tab w:val="left" w:pos="426"/>
                <w:tab w:val="left" w:pos="567"/>
                <w:tab w:val="left" w:pos="709"/>
                <w:tab w:val="left" w:pos="851"/>
                <w:tab w:val="left" w:pos="993"/>
              </w:tabs>
              <w:spacing w:after="0" w:line="240" w:lineRule="auto"/>
              <w:ind w:left="0"/>
              <w:rPr>
                <w:rFonts w:ascii="Arial" w:hAnsi="Arial" w:cs="Arial"/>
                <w:sz w:val="16"/>
                <w:szCs w:val="24"/>
              </w:rPr>
            </w:pPr>
          </w:p>
          <w:p w:rsidR="007625B9" w:rsidRPr="00184004" w:rsidRDefault="007625B9" w:rsidP="00A70F94">
            <w:pPr>
              <w:tabs>
                <w:tab w:val="left" w:pos="426"/>
                <w:tab w:val="left" w:pos="567"/>
                <w:tab w:val="left" w:pos="709"/>
                <w:tab w:val="left" w:pos="851"/>
                <w:tab w:val="left" w:pos="993"/>
              </w:tabs>
              <w:spacing w:after="0" w:line="240" w:lineRule="auto"/>
              <w:ind w:left="0"/>
              <w:rPr>
                <w:rFonts w:ascii="Arial" w:hAnsi="Arial" w:cs="Arial"/>
                <w:sz w:val="24"/>
                <w:szCs w:val="24"/>
              </w:rPr>
            </w:pPr>
            <w:r>
              <w:rPr>
                <w:rFonts w:ascii="Arial" w:hAnsi="Arial" w:cs="Arial"/>
                <w:sz w:val="24"/>
                <w:szCs w:val="24"/>
              </w:rPr>
              <w:t xml:space="preserve">Funciones </w:t>
            </w:r>
            <w:r w:rsidRPr="00833C65">
              <w:rPr>
                <w:rFonts w:ascii="Arial" w:hAnsi="Arial" w:cs="Arial"/>
                <w:sz w:val="24"/>
                <w:szCs w:val="24"/>
              </w:rPr>
              <w:t>de las Comisiones de Evaluación y Promoción</w:t>
            </w:r>
          </w:p>
        </w:tc>
      </w:tr>
      <w:tr w:rsidR="00A96B96" w:rsidTr="00A81942">
        <w:trPr>
          <w:trHeight w:val="474"/>
        </w:trPr>
        <w:tc>
          <w:tcPr>
            <w:tcW w:w="884" w:type="dxa"/>
          </w:tcPr>
          <w:p w:rsidR="00A96B96" w:rsidRDefault="007625B9" w:rsidP="00A70F94">
            <w:pPr>
              <w:tabs>
                <w:tab w:val="left" w:pos="1577"/>
              </w:tabs>
              <w:spacing w:line="240" w:lineRule="auto"/>
              <w:ind w:left="0"/>
              <w:rPr>
                <w:rFonts w:ascii="Arial" w:hAnsi="Arial" w:cs="Arial"/>
                <w:sz w:val="24"/>
                <w:szCs w:val="24"/>
              </w:rPr>
            </w:pPr>
            <w:r>
              <w:rPr>
                <w:rFonts w:ascii="Arial" w:hAnsi="Arial" w:cs="Arial"/>
                <w:sz w:val="24"/>
                <w:szCs w:val="24"/>
              </w:rPr>
              <w:t>8.4.</w:t>
            </w:r>
          </w:p>
          <w:p w:rsidR="007625B9" w:rsidRDefault="007625B9" w:rsidP="00A70F94">
            <w:pPr>
              <w:tabs>
                <w:tab w:val="left" w:pos="1577"/>
              </w:tabs>
              <w:spacing w:line="240" w:lineRule="auto"/>
              <w:ind w:left="0"/>
              <w:rPr>
                <w:rFonts w:ascii="Arial" w:hAnsi="Arial" w:cs="Arial"/>
                <w:sz w:val="24"/>
                <w:szCs w:val="24"/>
              </w:rPr>
            </w:pPr>
            <w:r>
              <w:rPr>
                <w:rFonts w:ascii="Arial" w:hAnsi="Arial" w:cs="Arial"/>
                <w:sz w:val="24"/>
                <w:szCs w:val="24"/>
              </w:rPr>
              <w:t>8.4.1.     8.4.2.</w:t>
            </w:r>
          </w:p>
        </w:tc>
        <w:tc>
          <w:tcPr>
            <w:tcW w:w="8330" w:type="dxa"/>
          </w:tcPr>
          <w:p w:rsidR="00A96B96" w:rsidRDefault="007625B9" w:rsidP="00A70F94">
            <w:pPr>
              <w:tabs>
                <w:tab w:val="left" w:pos="426"/>
                <w:tab w:val="left" w:pos="567"/>
                <w:tab w:val="left" w:pos="709"/>
                <w:tab w:val="left" w:pos="851"/>
                <w:tab w:val="left" w:pos="993"/>
              </w:tabs>
              <w:spacing w:after="0" w:line="240" w:lineRule="auto"/>
              <w:ind w:left="0"/>
              <w:rPr>
                <w:rFonts w:ascii="Arial" w:hAnsi="Arial" w:cs="Arial"/>
                <w:sz w:val="24"/>
                <w:szCs w:val="24"/>
              </w:rPr>
            </w:pPr>
            <w:r w:rsidRPr="007625B9">
              <w:rPr>
                <w:rFonts w:ascii="Arial" w:hAnsi="Arial" w:cs="Arial"/>
                <w:sz w:val="24"/>
                <w:szCs w:val="24"/>
              </w:rPr>
              <w:t>Criterios de promoción y reprobación</w:t>
            </w:r>
          </w:p>
          <w:p w:rsidR="007625B9" w:rsidRPr="007625B9" w:rsidRDefault="007625B9" w:rsidP="00A70F94">
            <w:pPr>
              <w:tabs>
                <w:tab w:val="left" w:pos="426"/>
                <w:tab w:val="left" w:pos="567"/>
                <w:tab w:val="left" w:pos="709"/>
                <w:tab w:val="left" w:pos="851"/>
                <w:tab w:val="left" w:pos="993"/>
              </w:tabs>
              <w:spacing w:after="0" w:line="240" w:lineRule="auto"/>
              <w:ind w:left="0"/>
              <w:rPr>
                <w:rFonts w:ascii="Arial" w:hAnsi="Arial" w:cs="Arial"/>
                <w:sz w:val="16"/>
                <w:szCs w:val="24"/>
              </w:rPr>
            </w:pPr>
          </w:p>
          <w:p w:rsidR="007625B9" w:rsidRDefault="007625B9" w:rsidP="00A70F94">
            <w:pPr>
              <w:tabs>
                <w:tab w:val="left" w:pos="426"/>
                <w:tab w:val="left" w:pos="567"/>
                <w:tab w:val="left" w:pos="709"/>
                <w:tab w:val="left" w:pos="851"/>
                <w:tab w:val="left" w:pos="993"/>
              </w:tabs>
              <w:spacing w:after="0" w:line="240" w:lineRule="auto"/>
              <w:ind w:left="0"/>
              <w:rPr>
                <w:rFonts w:ascii="Arial" w:hAnsi="Arial" w:cs="Arial"/>
                <w:sz w:val="24"/>
                <w:szCs w:val="24"/>
              </w:rPr>
            </w:pPr>
            <w:r>
              <w:rPr>
                <w:rFonts w:ascii="Arial" w:hAnsi="Arial" w:cs="Arial"/>
                <w:sz w:val="24"/>
                <w:szCs w:val="24"/>
              </w:rPr>
              <w:t>Criterios de promoción</w:t>
            </w:r>
          </w:p>
          <w:p w:rsidR="007625B9" w:rsidRPr="007625B9" w:rsidRDefault="007625B9" w:rsidP="00A70F94">
            <w:pPr>
              <w:tabs>
                <w:tab w:val="left" w:pos="426"/>
                <w:tab w:val="left" w:pos="567"/>
                <w:tab w:val="left" w:pos="709"/>
                <w:tab w:val="left" w:pos="851"/>
                <w:tab w:val="left" w:pos="993"/>
              </w:tabs>
              <w:spacing w:after="0" w:line="240" w:lineRule="auto"/>
              <w:ind w:left="0"/>
              <w:rPr>
                <w:rFonts w:ascii="Arial" w:hAnsi="Arial" w:cs="Arial"/>
                <w:sz w:val="24"/>
                <w:szCs w:val="24"/>
              </w:rPr>
            </w:pPr>
            <w:r>
              <w:rPr>
                <w:rFonts w:ascii="Arial" w:hAnsi="Arial" w:cs="Arial"/>
                <w:sz w:val="24"/>
                <w:szCs w:val="24"/>
              </w:rPr>
              <w:t>Criterios de no promoción.</w:t>
            </w:r>
          </w:p>
        </w:tc>
      </w:tr>
      <w:tr w:rsidR="007625B9" w:rsidTr="00A81942">
        <w:trPr>
          <w:trHeight w:val="474"/>
        </w:trPr>
        <w:tc>
          <w:tcPr>
            <w:tcW w:w="884" w:type="dxa"/>
          </w:tcPr>
          <w:p w:rsidR="007625B9" w:rsidRDefault="007625B9" w:rsidP="00A70F94">
            <w:pPr>
              <w:tabs>
                <w:tab w:val="left" w:pos="1577"/>
              </w:tabs>
              <w:spacing w:line="240" w:lineRule="auto"/>
              <w:ind w:left="0"/>
              <w:rPr>
                <w:rFonts w:ascii="Arial" w:hAnsi="Arial" w:cs="Arial"/>
                <w:sz w:val="24"/>
                <w:szCs w:val="24"/>
              </w:rPr>
            </w:pPr>
            <w:r>
              <w:rPr>
                <w:rFonts w:ascii="Arial" w:hAnsi="Arial" w:cs="Arial"/>
                <w:sz w:val="24"/>
                <w:szCs w:val="24"/>
              </w:rPr>
              <w:t>8.5.</w:t>
            </w:r>
          </w:p>
        </w:tc>
        <w:tc>
          <w:tcPr>
            <w:tcW w:w="8330" w:type="dxa"/>
          </w:tcPr>
          <w:p w:rsidR="007625B9" w:rsidRPr="007625B9" w:rsidRDefault="007625B9" w:rsidP="00A70F94">
            <w:pPr>
              <w:tabs>
                <w:tab w:val="left" w:pos="426"/>
                <w:tab w:val="left" w:pos="567"/>
                <w:tab w:val="left" w:pos="709"/>
                <w:tab w:val="left" w:pos="851"/>
                <w:tab w:val="left" w:pos="993"/>
              </w:tabs>
              <w:spacing w:after="0" w:line="240" w:lineRule="auto"/>
              <w:ind w:left="0"/>
              <w:rPr>
                <w:rFonts w:ascii="Arial" w:hAnsi="Arial" w:cs="Arial"/>
                <w:sz w:val="24"/>
                <w:szCs w:val="24"/>
              </w:rPr>
            </w:pPr>
            <w:r w:rsidRPr="007625B9">
              <w:rPr>
                <w:rFonts w:ascii="Arial" w:hAnsi="Arial" w:cs="Arial"/>
                <w:sz w:val="24"/>
                <w:szCs w:val="24"/>
              </w:rPr>
              <w:t>Deberes del estudiante respecto a la evaluación</w:t>
            </w:r>
          </w:p>
        </w:tc>
      </w:tr>
      <w:tr w:rsidR="007625B9" w:rsidTr="00A81942">
        <w:trPr>
          <w:trHeight w:val="474"/>
        </w:trPr>
        <w:tc>
          <w:tcPr>
            <w:tcW w:w="884" w:type="dxa"/>
          </w:tcPr>
          <w:p w:rsidR="007625B9" w:rsidRDefault="007625B9" w:rsidP="00A70F94">
            <w:pPr>
              <w:tabs>
                <w:tab w:val="left" w:pos="1577"/>
              </w:tabs>
              <w:spacing w:line="240" w:lineRule="auto"/>
              <w:ind w:left="0"/>
              <w:rPr>
                <w:rFonts w:ascii="Arial" w:hAnsi="Arial" w:cs="Arial"/>
                <w:sz w:val="24"/>
                <w:szCs w:val="24"/>
              </w:rPr>
            </w:pPr>
            <w:r>
              <w:rPr>
                <w:rFonts w:ascii="Arial" w:hAnsi="Arial" w:cs="Arial"/>
                <w:sz w:val="24"/>
                <w:szCs w:val="24"/>
              </w:rPr>
              <w:t>8.6.</w:t>
            </w:r>
          </w:p>
        </w:tc>
        <w:tc>
          <w:tcPr>
            <w:tcW w:w="8330" w:type="dxa"/>
          </w:tcPr>
          <w:p w:rsidR="007625B9" w:rsidRDefault="007625B9" w:rsidP="00A70F94">
            <w:pPr>
              <w:tabs>
                <w:tab w:val="left" w:pos="426"/>
                <w:tab w:val="left" w:pos="567"/>
                <w:tab w:val="left" w:pos="709"/>
                <w:tab w:val="left" w:pos="851"/>
                <w:tab w:val="left" w:pos="993"/>
              </w:tabs>
              <w:spacing w:after="0" w:line="240" w:lineRule="auto"/>
              <w:ind w:left="0"/>
              <w:rPr>
                <w:rFonts w:ascii="Arial" w:hAnsi="Arial" w:cs="Arial"/>
                <w:sz w:val="24"/>
                <w:szCs w:val="24"/>
              </w:rPr>
            </w:pPr>
            <w:r w:rsidRPr="007625B9">
              <w:rPr>
                <w:rFonts w:ascii="Arial" w:hAnsi="Arial" w:cs="Arial"/>
                <w:sz w:val="24"/>
                <w:szCs w:val="24"/>
              </w:rPr>
              <w:t>Deberes y derechos de los padres y madres de familia respecto a la evaluación de sus hijos e hijas</w:t>
            </w:r>
          </w:p>
          <w:p w:rsidR="0029533D" w:rsidRPr="007625B9" w:rsidRDefault="0029533D" w:rsidP="00A70F94">
            <w:pPr>
              <w:tabs>
                <w:tab w:val="left" w:pos="426"/>
                <w:tab w:val="left" w:pos="567"/>
                <w:tab w:val="left" w:pos="709"/>
                <w:tab w:val="left" w:pos="851"/>
                <w:tab w:val="left" w:pos="993"/>
              </w:tabs>
              <w:spacing w:after="0" w:line="240" w:lineRule="auto"/>
              <w:ind w:left="0"/>
              <w:rPr>
                <w:rFonts w:ascii="Arial" w:hAnsi="Arial" w:cs="Arial"/>
                <w:sz w:val="24"/>
                <w:szCs w:val="24"/>
              </w:rPr>
            </w:pPr>
          </w:p>
        </w:tc>
      </w:tr>
      <w:tr w:rsidR="007625B9" w:rsidTr="00A81942">
        <w:trPr>
          <w:trHeight w:val="474"/>
        </w:trPr>
        <w:tc>
          <w:tcPr>
            <w:tcW w:w="884" w:type="dxa"/>
          </w:tcPr>
          <w:p w:rsidR="007625B9" w:rsidRPr="0029533D" w:rsidRDefault="007625B9" w:rsidP="00A70F94">
            <w:pPr>
              <w:tabs>
                <w:tab w:val="left" w:pos="1577"/>
              </w:tabs>
              <w:spacing w:line="240" w:lineRule="auto"/>
              <w:ind w:left="0"/>
              <w:rPr>
                <w:rFonts w:ascii="Arial" w:hAnsi="Arial" w:cs="Arial"/>
                <w:b/>
                <w:sz w:val="2"/>
                <w:szCs w:val="24"/>
              </w:rPr>
            </w:pPr>
            <w:r w:rsidRPr="0029533D">
              <w:rPr>
                <w:rFonts w:ascii="Arial" w:hAnsi="Arial" w:cs="Arial"/>
                <w:b/>
                <w:sz w:val="24"/>
                <w:szCs w:val="24"/>
              </w:rPr>
              <w:t>9.</w:t>
            </w:r>
          </w:p>
          <w:p w:rsidR="007625B9" w:rsidRDefault="007625B9" w:rsidP="00A70F94">
            <w:pPr>
              <w:tabs>
                <w:tab w:val="left" w:pos="1577"/>
              </w:tabs>
              <w:spacing w:line="240" w:lineRule="auto"/>
              <w:ind w:left="0"/>
              <w:rPr>
                <w:rFonts w:ascii="Arial" w:hAnsi="Arial" w:cs="Arial"/>
                <w:sz w:val="24"/>
                <w:szCs w:val="24"/>
              </w:rPr>
            </w:pPr>
            <w:r>
              <w:rPr>
                <w:rFonts w:ascii="Arial" w:hAnsi="Arial" w:cs="Arial"/>
                <w:sz w:val="24"/>
                <w:szCs w:val="24"/>
              </w:rPr>
              <w:t>9.1.</w:t>
            </w:r>
          </w:p>
          <w:p w:rsidR="007625B9" w:rsidRDefault="007625B9" w:rsidP="00A70F94">
            <w:pPr>
              <w:tabs>
                <w:tab w:val="left" w:pos="1577"/>
              </w:tabs>
              <w:spacing w:line="240" w:lineRule="auto"/>
              <w:ind w:left="0"/>
              <w:rPr>
                <w:rFonts w:ascii="Arial" w:hAnsi="Arial" w:cs="Arial"/>
                <w:sz w:val="24"/>
                <w:szCs w:val="24"/>
              </w:rPr>
            </w:pPr>
            <w:r>
              <w:rPr>
                <w:rFonts w:ascii="Arial" w:hAnsi="Arial" w:cs="Arial"/>
                <w:sz w:val="24"/>
                <w:szCs w:val="24"/>
              </w:rPr>
              <w:t>9.2.</w:t>
            </w:r>
          </w:p>
        </w:tc>
        <w:tc>
          <w:tcPr>
            <w:tcW w:w="8330" w:type="dxa"/>
          </w:tcPr>
          <w:p w:rsidR="007625B9" w:rsidRDefault="007625B9" w:rsidP="00A70F94">
            <w:pPr>
              <w:tabs>
                <w:tab w:val="left" w:pos="426"/>
                <w:tab w:val="left" w:pos="567"/>
                <w:tab w:val="left" w:pos="709"/>
                <w:tab w:val="left" w:pos="851"/>
                <w:tab w:val="left" w:pos="993"/>
              </w:tabs>
              <w:spacing w:after="0" w:line="240" w:lineRule="auto"/>
              <w:ind w:left="0"/>
              <w:rPr>
                <w:rFonts w:ascii="Arial" w:hAnsi="Arial" w:cs="Arial"/>
                <w:sz w:val="24"/>
                <w:szCs w:val="24"/>
              </w:rPr>
            </w:pPr>
            <w:r>
              <w:rPr>
                <w:rFonts w:ascii="Arial" w:hAnsi="Arial" w:cs="Arial"/>
                <w:sz w:val="24"/>
                <w:szCs w:val="24"/>
              </w:rPr>
              <w:t>Anexos</w:t>
            </w:r>
          </w:p>
          <w:p w:rsidR="007625B9" w:rsidRPr="007625B9" w:rsidRDefault="007625B9" w:rsidP="00A70F94">
            <w:pPr>
              <w:tabs>
                <w:tab w:val="left" w:pos="426"/>
                <w:tab w:val="left" w:pos="567"/>
                <w:tab w:val="left" w:pos="709"/>
                <w:tab w:val="left" w:pos="851"/>
                <w:tab w:val="left" w:pos="993"/>
              </w:tabs>
              <w:spacing w:after="0" w:line="240" w:lineRule="auto"/>
              <w:ind w:left="0"/>
              <w:rPr>
                <w:rFonts w:ascii="Arial" w:hAnsi="Arial" w:cs="Arial"/>
                <w:sz w:val="20"/>
                <w:szCs w:val="24"/>
              </w:rPr>
            </w:pPr>
          </w:p>
          <w:p w:rsidR="007625B9" w:rsidRPr="007625B9" w:rsidRDefault="007625B9" w:rsidP="00A70F94">
            <w:pPr>
              <w:tabs>
                <w:tab w:val="left" w:pos="426"/>
                <w:tab w:val="left" w:pos="567"/>
                <w:tab w:val="left" w:pos="709"/>
                <w:tab w:val="left" w:pos="851"/>
                <w:tab w:val="left" w:pos="993"/>
              </w:tabs>
              <w:spacing w:line="240" w:lineRule="auto"/>
              <w:ind w:left="0"/>
              <w:jc w:val="both"/>
              <w:rPr>
                <w:rFonts w:ascii="Arial" w:hAnsi="Arial" w:cs="Arial"/>
                <w:sz w:val="24"/>
                <w:szCs w:val="24"/>
              </w:rPr>
            </w:pPr>
            <w:r w:rsidRPr="007625B9">
              <w:rPr>
                <w:rFonts w:ascii="Arial" w:hAnsi="Arial" w:cs="Arial"/>
                <w:sz w:val="24"/>
                <w:szCs w:val="24"/>
              </w:rPr>
              <w:t>Protocolos de activación de ruta de atención por entidades externas.</w:t>
            </w:r>
            <w:r>
              <w:rPr>
                <w:rFonts w:ascii="Arial" w:hAnsi="Arial" w:cs="Arial"/>
                <w:sz w:val="24"/>
                <w:szCs w:val="24"/>
              </w:rPr>
              <w:t xml:space="preserve">   </w:t>
            </w:r>
            <w:r w:rsidRPr="007625B9">
              <w:rPr>
                <w:rFonts w:ascii="Arial" w:eastAsia="Arial" w:hAnsi="Arial"/>
                <w:sz w:val="24"/>
              </w:rPr>
              <w:t>Política institucional frente al porte, consumo y tráfico</w:t>
            </w:r>
            <w:r w:rsidR="0029533D">
              <w:rPr>
                <w:rFonts w:ascii="Arial" w:eastAsia="Arial" w:hAnsi="Arial"/>
                <w:sz w:val="24"/>
              </w:rPr>
              <w:t xml:space="preserve"> de sustancias psicoactivas.</w:t>
            </w:r>
          </w:p>
        </w:tc>
      </w:tr>
    </w:tbl>
    <w:p w:rsidR="00766E25" w:rsidRDefault="00766E25" w:rsidP="003723CD">
      <w:pPr>
        <w:tabs>
          <w:tab w:val="left" w:pos="1577"/>
        </w:tabs>
        <w:spacing w:line="360" w:lineRule="auto"/>
        <w:jc w:val="center"/>
        <w:rPr>
          <w:rFonts w:ascii="Arial" w:hAnsi="Arial" w:cs="Arial"/>
          <w:b/>
          <w:sz w:val="24"/>
          <w:szCs w:val="24"/>
        </w:rPr>
      </w:pPr>
    </w:p>
    <w:p w:rsidR="00C47E28" w:rsidRDefault="00C47E28" w:rsidP="003723CD">
      <w:pPr>
        <w:tabs>
          <w:tab w:val="left" w:pos="1577"/>
        </w:tabs>
        <w:spacing w:line="360" w:lineRule="auto"/>
        <w:jc w:val="center"/>
        <w:rPr>
          <w:rFonts w:ascii="Arial" w:hAnsi="Arial" w:cs="Arial"/>
          <w:b/>
          <w:sz w:val="24"/>
          <w:szCs w:val="24"/>
        </w:rPr>
      </w:pPr>
    </w:p>
    <w:p w:rsidR="002B12BF" w:rsidRPr="00184004" w:rsidRDefault="00853717" w:rsidP="003723CD">
      <w:pPr>
        <w:tabs>
          <w:tab w:val="left" w:pos="1577"/>
        </w:tabs>
        <w:spacing w:line="360" w:lineRule="auto"/>
        <w:jc w:val="center"/>
        <w:rPr>
          <w:rFonts w:ascii="Arial" w:hAnsi="Arial" w:cs="Arial"/>
          <w:b/>
          <w:sz w:val="24"/>
          <w:szCs w:val="24"/>
        </w:rPr>
      </w:pPr>
      <w:r w:rsidRPr="00184004">
        <w:rPr>
          <w:rFonts w:ascii="Arial" w:hAnsi="Arial" w:cs="Arial"/>
          <w:b/>
          <w:sz w:val="24"/>
          <w:szCs w:val="24"/>
        </w:rPr>
        <w:lastRenderedPageBreak/>
        <w:t>Presentación</w:t>
      </w:r>
    </w:p>
    <w:p w:rsidR="007C3848" w:rsidRDefault="002B12BF" w:rsidP="003723CD">
      <w:pPr>
        <w:tabs>
          <w:tab w:val="left" w:pos="1577"/>
        </w:tabs>
        <w:spacing w:line="360" w:lineRule="auto"/>
        <w:jc w:val="both"/>
        <w:rPr>
          <w:rFonts w:ascii="Arial" w:hAnsi="Arial" w:cs="Arial"/>
          <w:sz w:val="24"/>
          <w:szCs w:val="24"/>
        </w:rPr>
      </w:pPr>
      <w:r w:rsidRPr="00184004">
        <w:rPr>
          <w:rFonts w:ascii="Arial" w:hAnsi="Arial" w:cs="Arial"/>
          <w:sz w:val="24"/>
          <w:szCs w:val="24"/>
        </w:rPr>
        <w:t xml:space="preserve">El siguiente </w:t>
      </w:r>
      <w:r w:rsidR="00920598">
        <w:rPr>
          <w:rFonts w:ascii="Arial" w:hAnsi="Arial" w:cs="Arial"/>
          <w:sz w:val="24"/>
          <w:szCs w:val="24"/>
        </w:rPr>
        <w:t>Acuerdo de Convivencia</w:t>
      </w:r>
      <w:r w:rsidR="005B2B28">
        <w:rPr>
          <w:rFonts w:ascii="Arial" w:hAnsi="Arial" w:cs="Arial"/>
          <w:sz w:val="24"/>
          <w:szCs w:val="24"/>
        </w:rPr>
        <w:t xml:space="preserve">, </w:t>
      </w:r>
      <w:r w:rsidR="008C1369" w:rsidRPr="00184004">
        <w:rPr>
          <w:rFonts w:ascii="Arial" w:hAnsi="Arial" w:cs="Arial"/>
          <w:sz w:val="24"/>
          <w:szCs w:val="24"/>
        </w:rPr>
        <w:t>está</w:t>
      </w:r>
      <w:r w:rsidRPr="00184004">
        <w:rPr>
          <w:rFonts w:ascii="Arial" w:hAnsi="Arial" w:cs="Arial"/>
          <w:sz w:val="24"/>
          <w:szCs w:val="24"/>
        </w:rPr>
        <w:t xml:space="preserve"> regido </w:t>
      </w:r>
      <w:r w:rsidR="00E37F16">
        <w:rPr>
          <w:rFonts w:ascii="Arial" w:hAnsi="Arial" w:cs="Arial"/>
          <w:sz w:val="24"/>
          <w:szCs w:val="24"/>
        </w:rPr>
        <w:t>principalmente por la Constitución Política de Colombia</w:t>
      </w:r>
      <w:r w:rsidR="00853717">
        <w:rPr>
          <w:rFonts w:ascii="Arial" w:hAnsi="Arial" w:cs="Arial"/>
          <w:sz w:val="24"/>
          <w:szCs w:val="24"/>
        </w:rPr>
        <w:t>,</w:t>
      </w:r>
      <w:r w:rsidR="00E37F16">
        <w:rPr>
          <w:rFonts w:ascii="Arial" w:hAnsi="Arial" w:cs="Arial"/>
          <w:sz w:val="24"/>
          <w:szCs w:val="24"/>
        </w:rPr>
        <w:t xml:space="preserve"> en aras de brindar una educación integral basada en el respeto a </w:t>
      </w:r>
      <w:r w:rsidR="008B207F" w:rsidRPr="00184004">
        <w:rPr>
          <w:rFonts w:ascii="Arial" w:hAnsi="Arial" w:cs="Arial"/>
          <w:sz w:val="24"/>
          <w:szCs w:val="24"/>
        </w:rPr>
        <w:t>los</w:t>
      </w:r>
      <w:r w:rsidR="00AE472E" w:rsidRPr="00184004">
        <w:rPr>
          <w:rFonts w:ascii="Arial" w:hAnsi="Arial" w:cs="Arial"/>
          <w:sz w:val="24"/>
          <w:szCs w:val="24"/>
        </w:rPr>
        <w:t xml:space="preserve"> Derecho</w:t>
      </w:r>
      <w:r w:rsidR="008B207F" w:rsidRPr="00184004">
        <w:rPr>
          <w:rFonts w:ascii="Arial" w:hAnsi="Arial" w:cs="Arial"/>
          <w:sz w:val="24"/>
          <w:szCs w:val="24"/>
        </w:rPr>
        <w:t>s</w:t>
      </w:r>
      <w:r w:rsidR="00AE472E" w:rsidRPr="00184004">
        <w:rPr>
          <w:rFonts w:ascii="Arial" w:hAnsi="Arial" w:cs="Arial"/>
          <w:sz w:val="24"/>
          <w:szCs w:val="24"/>
        </w:rPr>
        <w:t xml:space="preserve"> H</w:t>
      </w:r>
      <w:r w:rsidR="004F2273" w:rsidRPr="00184004">
        <w:rPr>
          <w:rFonts w:ascii="Arial" w:hAnsi="Arial" w:cs="Arial"/>
          <w:sz w:val="24"/>
          <w:szCs w:val="24"/>
        </w:rPr>
        <w:t>umano</w:t>
      </w:r>
      <w:r w:rsidR="008B207F" w:rsidRPr="00184004">
        <w:rPr>
          <w:rFonts w:ascii="Arial" w:hAnsi="Arial" w:cs="Arial"/>
          <w:sz w:val="24"/>
          <w:szCs w:val="24"/>
        </w:rPr>
        <w:t>s</w:t>
      </w:r>
      <w:r w:rsidR="00FE0160">
        <w:rPr>
          <w:rFonts w:ascii="Arial" w:hAnsi="Arial" w:cs="Arial"/>
          <w:sz w:val="24"/>
          <w:szCs w:val="24"/>
        </w:rPr>
        <w:t xml:space="preserve">, a la igualdad y </w:t>
      </w:r>
      <w:r w:rsidR="00FE0160" w:rsidRPr="00FE0160">
        <w:rPr>
          <w:rFonts w:ascii="Arial" w:hAnsi="Arial" w:cs="Arial"/>
          <w:sz w:val="24"/>
          <w:szCs w:val="24"/>
        </w:rPr>
        <w:t>a la dignidad humana entre Directivos Docentes, Docentes, Administrativos, estudiantes, acudientes, madres y padres de familias</w:t>
      </w:r>
      <w:r w:rsidR="00FE0160">
        <w:rPr>
          <w:rFonts w:ascii="Arial" w:hAnsi="Arial" w:cs="Arial"/>
          <w:sz w:val="24"/>
          <w:szCs w:val="24"/>
        </w:rPr>
        <w:t>;</w:t>
      </w:r>
      <w:r w:rsidR="000F4430">
        <w:rPr>
          <w:rFonts w:ascii="Arial" w:hAnsi="Arial" w:cs="Arial"/>
          <w:sz w:val="24"/>
          <w:szCs w:val="24"/>
        </w:rPr>
        <w:t xml:space="preserve"> </w:t>
      </w:r>
      <w:r w:rsidR="00876779">
        <w:rPr>
          <w:rFonts w:ascii="Arial" w:hAnsi="Arial" w:cs="Arial"/>
          <w:sz w:val="24"/>
          <w:szCs w:val="24"/>
        </w:rPr>
        <w:t xml:space="preserve">de igual forma, se fundamenta </w:t>
      </w:r>
      <w:r w:rsidR="00E37F16">
        <w:rPr>
          <w:rFonts w:ascii="Arial" w:hAnsi="Arial" w:cs="Arial"/>
          <w:sz w:val="24"/>
          <w:szCs w:val="24"/>
        </w:rPr>
        <w:t xml:space="preserve">en la Ley General de Educación -115 de 1994-, </w:t>
      </w:r>
      <w:r w:rsidR="00E37F16" w:rsidRPr="00FE0160">
        <w:rPr>
          <w:rFonts w:ascii="Arial" w:hAnsi="Arial" w:cs="Arial"/>
          <w:sz w:val="24"/>
          <w:szCs w:val="24"/>
        </w:rPr>
        <w:t>Decreto 1860 de 1994</w:t>
      </w:r>
      <w:r w:rsidR="00FE0160" w:rsidRPr="00FE0160">
        <w:rPr>
          <w:rFonts w:ascii="Arial" w:hAnsi="Arial" w:cs="Arial"/>
          <w:sz w:val="24"/>
          <w:szCs w:val="24"/>
        </w:rPr>
        <w:t>, el Código de Infancia y Adolescencia -Ley 1098 de 2006-, la Ley</w:t>
      </w:r>
      <w:r w:rsidR="00FE0160">
        <w:rPr>
          <w:rFonts w:ascii="Arial" w:hAnsi="Arial" w:cs="Arial"/>
          <w:sz w:val="24"/>
          <w:szCs w:val="24"/>
        </w:rPr>
        <w:t xml:space="preserve"> de Convivencia Escolar</w:t>
      </w:r>
      <w:r w:rsidR="00853717">
        <w:rPr>
          <w:rFonts w:ascii="Arial" w:hAnsi="Arial" w:cs="Arial"/>
          <w:sz w:val="24"/>
          <w:szCs w:val="24"/>
        </w:rPr>
        <w:t xml:space="preserve"> 1620 de 2013, el</w:t>
      </w:r>
      <w:r w:rsidR="00FE0160" w:rsidRPr="00FE0160">
        <w:rPr>
          <w:rFonts w:ascii="Arial" w:hAnsi="Arial" w:cs="Arial"/>
          <w:sz w:val="24"/>
          <w:szCs w:val="24"/>
        </w:rPr>
        <w:t xml:space="preserve"> Decreto </w:t>
      </w:r>
      <w:r w:rsidR="00D455B2" w:rsidRPr="00FE0160">
        <w:rPr>
          <w:rFonts w:ascii="Arial" w:hAnsi="Arial" w:cs="Arial"/>
          <w:sz w:val="24"/>
          <w:szCs w:val="24"/>
        </w:rPr>
        <w:t xml:space="preserve">Reglamentario </w:t>
      </w:r>
      <w:r w:rsidR="00FE0160" w:rsidRPr="00FE0160">
        <w:rPr>
          <w:rFonts w:ascii="Arial" w:hAnsi="Arial" w:cs="Arial"/>
          <w:sz w:val="24"/>
          <w:szCs w:val="24"/>
        </w:rPr>
        <w:t>1965 de 2013 y los Derechos Universales del Niño promulgados por las Naciones</w:t>
      </w:r>
      <w:r w:rsidR="000F4430">
        <w:rPr>
          <w:rFonts w:ascii="Arial" w:hAnsi="Arial" w:cs="Arial"/>
          <w:sz w:val="24"/>
          <w:szCs w:val="24"/>
        </w:rPr>
        <w:t xml:space="preserve"> </w:t>
      </w:r>
      <w:r w:rsidR="00FE0160" w:rsidRPr="00FE0160">
        <w:rPr>
          <w:rFonts w:ascii="Arial" w:hAnsi="Arial" w:cs="Arial"/>
          <w:sz w:val="24"/>
          <w:szCs w:val="24"/>
        </w:rPr>
        <w:t>Unidas</w:t>
      </w:r>
      <w:r w:rsidR="00876779">
        <w:rPr>
          <w:rFonts w:ascii="Arial" w:hAnsi="Arial" w:cs="Arial"/>
          <w:sz w:val="24"/>
          <w:szCs w:val="24"/>
        </w:rPr>
        <w:t>. Lo anterior, con la finalidad d</w:t>
      </w:r>
      <w:r w:rsidR="00FE0160">
        <w:rPr>
          <w:rFonts w:ascii="Arial" w:hAnsi="Arial" w:cs="Arial"/>
          <w:sz w:val="24"/>
          <w:szCs w:val="24"/>
        </w:rPr>
        <w:t>e ser una</w:t>
      </w:r>
      <w:r w:rsidR="000F4430">
        <w:rPr>
          <w:rFonts w:ascii="Arial" w:hAnsi="Arial" w:cs="Arial"/>
          <w:sz w:val="24"/>
          <w:szCs w:val="24"/>
        </w:rPr>
        <w:t xml:space="preserve"> </w:t>
      </w:r>
      <w:r w:rsidR="00FE0160" w:rsidRPr="00FE0160">
        <w:rPr>
          <w:rFonts w:ascii="Arial" w:hAnsi="Arial" w:cs="Arial"/>
          <w:sz w:val="24"/>
          <w:szCs w:val="24"/>
        </w:rPr>
        <w:t>herramienta fundamental para la convivencia</w:t>
      </w:r>
      <w:r w:rsidR="00FE0160">
        <w:rPr>
          <w:rFonts w:ascii="Arial" w:hAnsi="Arial" w:cs="Arial"/>
          <w:sz w:val="24"/>
          <w:szCs w:val="24"/>
        </w:rPr>
        <w:t xml:space="preserve"> </w:t>
      </w:r>
      <w:r w:rsidR="00876779">
        <w:rPr>
          <w:rFonts w:ascii="Arial" w:hAnsi="Arial" w:cs="Arial"/>
          <w:sz w:val="24"/>
          <w:szCs w:val="24"/>
        </w:rPr>
        <w:t>escolar y social; este acuerdo</w:t>
      </w:r>
      <w:r w:rsidRPr="00184004">
        <w:rPr>
          <w:rFonts w:ascii="Arial" w:hAnsi="Arial" w:cs="Arial"/>
          <w:sz w:val="24"/>
          <w:szCs w:val="24"/>
        </w:rPr>
        <w:t xml:space="preserve"> normativo, </w:t>
      </w:r>
      <w:r w:rsidR="001306F5" w:rsidRPr="00184004">
        <w:rPr>
          <w:rFonts w:ascii="Arial" w:hAnsi="Arial" w:cs="Arial"/>
          <w:sz w:val="24"/>
          <w:szCs w:val="24"/>
        </w:rPr>
        <w:t>tiene en cuen</w:t>
      </w:r>
      <w:r w:rsidR="00086D91" w:rsidRPr="00184004">
        <w:rPr>
          <w:rFonts w:ascii="Arial" w:hAnsi="Arial" w:cs="Arial"/>
          <w:sz w:val="24"/>
          <w:szCs w:val="24"/>
        </w:rPr>
        <w:t xml:space="preserve">ta </w:t>
      </w:r>
      <w:r w:rsidR="009E1B80">
        <w:rPr>
          <w:rFonts w:ascii="Arial" w:hAnsi="Arial" w:cs="Arial"/>
          <w:sz w:val="24"/>
          <w:szCs w:val="24"/>
        </w:rPr>
        <w:t xml:space="preserve">los </w:t>
      </w:r>
      <w:r w:rsidR="00876779" w:rsidRPr="00184004">
        <w:rPr>
          <w:rFonts w:ascii="Arial" w:hAnsi="Arial" w:cs="Arial"/>
          <w:sz w:val="24"/>
          <w:szCs w:val="24"/>
        </w:rPr>
        <w:t>compromisos</w:t>
      </w:r>
      <w:r w:rsidR="00086D91" w:rsidRPr="00184004">
        <w:rPr>
          <w:rFonts w:ascii="Arial" w:hAnsi="Arial" w:cs="Arial"/>
          <w:sz w:val="24"/>
          <w:szCs w:val="24"/>
        </w:rPr>
        <w:t xml:space="preserve"> que en comunidad </w:t>
      </w:r>
      <w:r w:rsidR="009E1B80">
        <w:rPr>
          <w:rFonts w:ascii="Arial" w:hAnsi="Arial" w:cs="Arial"/>
          <w:sz w:val="24"/>
          <w:szCs w:val="24"/>
        </w:rPr>
        <w:t>fueron asumidos</w:t>
      </w:r>
      <w:r w:rsidR="001306F5" w:rsidRPr="00184004">
        <w:rPr>
          <w:rFonts w:ascii="Arial" w:hAnsi="Arial" w:cs="Arial"/>
          <w:sz w:val="24"/>
          <w:szCs w:val="24"/>
        </w:rPr>
        <w:t xml:space="preserve"> en la búsqueda de una mejor </w:t>
      </w:r>
      <w:r w:rsidR="00D455B2">
        <w:rPr>
          <w:rFonts w:ascii="Arial" w:hAnsi="Arial" w:cs="Arial"/>
          <w:sz w:val="24"/>
          <w:szCs w:val="24"/>
        </w:rPr>
        <w:t>convivencia,</w:t>
      </w:r>
      <w:r w:rsidR="007C3848" w:rsidRPr="00184004">
        <w:rPr>
          <w:rFonts w:ascii="Arial" w:hAnsi="Arial" w:cs="Arial"/>
          <w:sz w:val="24"/>
          <w:szCs w:val="24"/>
        </w:rPr>
        <w:t xml:space="preserve"> para</w:t>
      </w:r>
      <w:r w:rsidR="000F4430">
        <w:rPr>
          <w:rFonts w:ascii="Arial" w:hAnsi="Arial" w:cs="Arial"/>
          <w:sz w:val="24"/>
          <w:szCs w:val="24"/>
        </w:rPr>
        <w:t xml:space="preserve"> </w:t>
      </w:r>
      <w:r w:rsidR="00AE472E" w:rsidRPr="00184004">
        <w:rPr>
          <w:rFonts w:ascii="Arial" w:hAnsi="Arial" w:cs="Arial"/>
          <w:sz w:val="24"/>
          <w:szCs w:val="24"/>
        </w:rPr>
        <w:t>concienci</w:t>
      </w:r>
      <w:r w:rsidR="00992E03" w:rsidRPr="00184004">
        <w:rPr>
          <w:rFonts w:ascii="Arial" w:hAnsi="Arial" w:cs="Arial"/>
          <w:sz w:val="24"/>
          <w:szCs w:val="24"/>
        </w:rPr>
        <w:t xml:space="preserve">arnos y </w:t>
      </w:r>
      <w:r w:rsidRPr="00184004">
        <w:rPr>
          <w:rFonts w:ascii="Arial" w:hAnsi="Arial" w:cs="Arial"/>
          <w:sz w:val="24"/>
          <w:szCs w:val="24"/>
        </w:rPr>
        <w:t>apr</w:t>
      </w:r>
      <w:r w:rsidR="001306F5" w:rsidRPr="00184004">
        <w:rPr>
          <w:rFonts w:ascii="Arial" w:hAnsi="Arial" w:cs="Arial"/>
          <w:sz w:val="24"/>
          <w:szCs w:val="24"/>
        </w:rPr>
        <w:t xml:space="preserve">ender a </w:t>
      </w:r>
      <w:r w:rsidRPr="00184004">
        <w:rPr>
          <w:rFonts w:ascii="Arial" w:hAnsi="Arial" w:cs="Arial"/>
          <w:sz w:val="24"/>
          <w:szCs w:val="24"/>
        </w:rPr>
        <w:t>respetar</w:t>
      </w:r>
      <w:r w:rsidR="00086D91" w:rsidRPr="00184004">
        <w:rPr>
          <w:rFonts w:ascii="Arial" w:hAnsi="Arial" w:cs="Arial"/>
          <w:sz w:val="24"/>
          <w:szCs w:val="24"/>
        </w:rPr>
        <w:t>, aceptar y</w:t>
      </w:r>
      <w:r w:rsidR="007C3848" w:rsidRPr="00184004">
        <w:rPr>
          <w:rFonts w:ascii="Arial" w:hAnsi="Arial" w:cs="Arial"/>
          <w:sz w:val="24"/>
          <w:szCs w:val="24"/>
        </w:rPr>
        <w:t xml:space="preserve"> comprender</w:t>
      </w:r>
      <w:r w:rsidRPr="00184004">
        <w:rPr>
          <w:rFonts w:ascii="Arial" w:hAnsi="Arial" w:cs="Arial"/>
          <w:sz w:val="24"/>
          <w:szCs w:val="24"/>
        </w:rPr>
        <w:t xml:space="preserve"> las diferencias</w:t>
      </w:r>
      <w:r w:rsidR="007C3848" w:rsidRPr="00184004">
        <w:rPr>
          <w:rFonts w:ascii="Arial" w:hAnsi="Arial" w:cs="Arial"/>
          <w:sz w:val="24"/>
          <w:szCs w:val="24"/>
        </w:rPr>
        <w:t>.</w:t>
      </w:r>
    </w:p>
    <w:p w:rsidR="0026748C" w:rsidRDefault="00BD2C9D" w:rsidP="003723CD">
      <w:pPr>
        <w:tabs>
          <w:tab w:val="left" w:pos="1577"/>
        </w:tabs>
        <w:spacing w:line="360" w:lineRule="auto"/>
        <w:jc w:val="both"/>
        <w:rPr>
          <w:rFonts w:ascii="Arial" w:hAnsi="Arial" w:cs="Arial"/>
          <w:sz w:val="24"/>
          <w:szCs w:val="24"/>
        </w:rPr>
      </w:pPr>
      <w:r>
        <w:rPr>
          <w:rFonts w:ascii="Arial" w:hAnsi="Arial" w:cs="Arial"/>
          <w:sz w:val="24"/>
          <w:szCs w:val="24"/>
        </w:rPr>
        <w:t>El Acuerdo</w:t>
      </w:r>
      <w:r w:rsidR="00B74935" w:rsidRPr="00184004">
        <w:rPr>
          <w:rFonts w:ascii="Arial" w:hAnsi="Arial" w:cs="Arial"/>
          <w:sz w:val="24"/>
          <w:szCs w:val="24"/>
        </w:rPr>
        <w:t xml:space="preserve"> Buen</w:t>
      </w:r>
      <w:r w:rsidR="008B207F" w:rsidRPr="00184004">
        <w:rPr>
          <w:rFonts w:ascii="Arial" w:hAnsi="Arial" w:cs="Arial"/>
          <w:sz w:val="24"/>
          <w:szCs w:val="24"/>
        </w:rPr>
        <w:t>a</w:t>
      </w:r>
      <w:r w:rsidR="00B74935" w:rsidRPr="00184004">
        <w:rPr>
          <w:rFonts w:ascii="Arial" w:hAnsi="Arial" w:cs="Arial"/>
          <w:sz w:val="24"/>
          <w:szCs w:val="24"/>
        </w:rPr>
        <w:t>esperancista</w:t>
      </w:r>
      <w:r w:rsidR="00992E03" w:rsidRPr="00184004">
        <w:rPr>
          <w:rFonts w:ascii="Arial" w:hAnsi="Arial" w:cs="Arial"/>
          <w:sz w:val="24"/>
          <w:szCs w:val="24"/>
        </w:rPr>
        <w:t xml:space="preserve"> contiene</w:t>
      </w:r>
      <w:r w:rsidR="008804E2">
        <w:rPr>
          <w:rFonts w:ascii="Arial" w:hAnsi="Arial" w:cs="Arial"/>
          <w:sz w:val="24"/>
          <w:szCs w:val="24"/>
        </w:rPr>
        <w:t xml:space="preserve"> deberes y d</w:t>
      </w:r>
      <w:r w:rsidR="00B74935" w:rsidRPr="00184004">
        <w:rPr>
          <w:rFonts w:ascii="Arial" w:hAnsi="Arial" w:cs="Arial"/>
          <w:sz w:val="24"/>
          <w:szCs w:val="24"/>
        </w:rPr>
        <w:t>erechos estudiantiles, así como también involucra a padres</w:t>
      </w:r>
      <w:r w:rsidR="008B207F" w:rsidRPr="00184004">
        <w:rPr>
          <w:rFonts w:ascii="Arial" w:hAnsi="Arial" w:cs="Arial"/>
          <w:sz w:val="24"/>
          <w:szCs w:val="24"/>
        </w:rPr>
        <w:t>, madres</w:t>
      </w:r>
      <w:r w:rsidR="00B74935" w:rsidRPr="00184004">
        <w:rPr>
          <w:rFonts w:ascii="Arial" w:hAnsi="Arial" w:cs="Arial"/>
          <w:sz w:val="24"/>
          <w:szCs w:val="24"/>
        </w:rPr>
        <w:t xml:space="preserve"> de familia</w:t>
      </w:r>
      <w:r w:rsidR="008B207F" w:rsidRPr="00184004">
        <w:rPr>
          <w:rFonts w:ascii="Arial" w:hAnsi="Arial" w:cs="Arial"/>
          <w:sz w:val="24"/>
          <w:szCs w:val="24"/>
        </w:rPr>
        <w:t xml:space="preserve"> y acudientes</w:t>
      </w:r>
      <w:r w:rsidR="00D455B2">
        <w:rPr>
          <w:rFonts w:ascii="Arial" w:hAnsi="Arial" w:cs="Arial"/>
          <w:sz w:val="24"/>
          <w:szCs w:val="24"/>
        </w:rPr>
        <w:t>,</w:t>
      </w:r>
      <w:r w:rsidR="000F4430">
        <w:rPr>
          <w:rFonts w:ascii="Arial" w:hAnsi="Arial" w:cs="Arial"/>
          <w:sz w:val="24"/>
          <w:szCs w:val="24"/>
        </w:rPr>
        <w:t xml:space="preserve"> </w:t>
      </w:r>
      <w:r w:rsidR="008B207F" w:rsidRPr="00184004">
        <w:rPr>
          <w:rFonts w:ascii="Arial" w:hAnsi="Arial" w:cs="Arial"/>
          <w:sz w:val="24"/>
          <w:szCs w:val="24"/>
        </w:rPr>
        <w:t>Docentes</w:t>
      </w:r>
      <w:r w:rsidR="00226A71" w:rsidRPr="00184004">
        <w:rPr>
          <w:rFonts w:ascii="Arial" w:hAnsi="Arial" w:cs="Arial"/>
          <w:sz w:val="24"/>
          <w:szCs w:val="24"/>
        </w:rPr>
        <w:t>,</w:t>
      </w:r>
      <w:r w:rsidR="000F4430">
        <w:rPr>
          <w:rFonts w:ascii="Arial" w:hAnsi="Arial" w:cs="Arial"/>
          <w:sz w:val="24"/>
          <w:szCs w:val="24"/>
        </w:rPr>
        <w:t xml:space="preserve"> </w:t>
      </w:r>
      <w:r w:rsidR="008B207F" w:rsidRPr="00184004">
        <w:rPr>
          <w:rFonts w:ascii="Arial" w:hAnsi="Arial" w:cs="Arial"/>
          <w:sz w:val="24"/>
          <w:szCs w:val="24"/>
        </w:rPr>
        <w:t>Directivos Docentes</w:t>
      </w:r>
      <w:r w:rsidR="00226A71" w:rsidRPr="00184004">
        <w:rPr>
          <w:rFonts w:ascii="Arial" w:hAnsi="Arial" w:cs="Arial"/>
          <w:sz w:val="24"/>
          <w:szCs w:val="24"/>
        </w:rPr>
        <w:t xml:space="preserve"> y personal administrativo</w:t>
      </w:r>
      <w:r w:rsidR="008B207F" w:rsidRPr="00184004">
        <w:rPr>
          <w:rFonts w:ascii="Arial" w:hAnsi="Arial" w:cs="Arial"/>
          <w:sz w:val="24"/>
          <w:szCs w:val="24"/>
        </w:rPr>
        <w:t xml:space="preserve">; </w:t>
      </w:r>
      <w:r w:rsidR="00226A71" w:rsidRPr="00184004">
        <w:rPr>
          <w:rFonts w:ascii="Arial" w:hAnsi="Arial" w:cs="Arial"/>
          <w:sz w:val="24"/>
          <w:szCs w:val="24"/>
        </w:rPr>
        <w:t>s</w:t>
      </w:r>
      <w:r w:rsidR="00B74935" w:rsidRPr="00184004">
        <w:rPr>
          <w:rFonts w:ascii="Arial" w:hAnsi="Arial" w:cs="Arial"/>
          <w:sz w:val="24"/>
          <w:szCs w:val="24"/>
        </w:rPr>
        <w:t xml:space="preserve">iendo un </w:t>
      </w:r>
      <w:r>
        <w:rPr>
          <w:rFonts w:ascii="Arial" w:hAnsi="Arial" w:cs="Arial"/>
          <w:sz w:val="24"/>
          <w:szCs w:val="24"/>
        </w:rPr>
        <w:t xml:space="preserve">acuerdo </w:t>
      </w:r>
      <w:r w:rsidR="00B74935" w:rsidRPr="00184004">
        <w:rPr>
          <w:rFonts w:ascii="Arial" w:hAnsi="Arial" w:cs="Arial"/>
          <w:sz w:val="24"/>
          <w:szCs w:val="24"/>
        </w:rPr>
        <w:t xml:space="preserve">normativo, </w:t>
      </w:r>
      <w:r w:rsidR="00D455B2" w:rsidRPr="00184004">
        <w:rPr>
          <w:rFonts w:ascii="Arial" w:hAnsi="Arial" w:cs="Arial"/>
          <w:sz w:val="24"/>
          <w:szCs w:val="24"/>
        </w:rPr>
        <w:t>instaura</w:t>
      </w:r>
      <w:r w:rsidR="00B74935" w:rsidRPr="00184004">
        <w:rPr>
          <w:rFonts w:ascii="Arial" w:hAnsi="Arial" w:cs="Arial"/>
          <w:sz w:val="24"/>
          <w:szCs w:val="24"/>
        </w:rPr>
        <w:t xml:space="preserve"> también una</w:t>
      </w:r>
      <w:r w:rsidR="008B207F" w:rsidRPr="00184004">
        <w:rPr>
          <w:rFonts w:ascii="Arial" w:hAnsi="Arial" w:cs="Arial"/>
          <w:sz w:val="24"/>
          <w:szCs w:val="24"/>
        </w:rPr>
        <w:t xml:space="preserve"> ruta de atención o protocolos para atender las situaciones que afectan el clima escolar en la Institución</w:t>
      </w:r>
      <w:r w:rsidR="00B74935" w:rsidRPr="00184004">
        <w:rPr>
          <w:rFonts w:ascii="Arial" w:hAnsi="Arial" w:cs="Arial"/>
          <w:sz w:val="24"/>
          <w:szCs w:val="24"/>
        </w:rPr>
        <w:t>.</w:t>
      </w:r>
      <w:r w:rsidR="0026748C" w:rsidRPr="00184004">
        <w:rPr>
          <w:rFonts w:ascii="Arial" w:hAnsi="Arial" w:cs="Arial"/>
          <w:sz w:val="24"/>
          <w:szCs w:val="24"/>
        </w:rPr>
        <w:t xml:space="preserve"> Es importante que </w:t>
      </w:r>
      <w:r w:rsidR="008B207F" w:rsidRPr="00184004">
        <w:rPr>
          <w:rFonts w:ascii="Arial" w:hAnsi="Arial" w:cs="Arial"/>
          <w:sz w:val="24"/>
          <w:szCs w:val="24"/>
        </w:rPr>
        <w:t xml:space="preserve">toda actuación que sea regida por este acuerdo de convivencia, </w:t>
      </w:r>
      <w:r w:rsidR="00226A71" w:rsidRPr="00184004">
        <w:rPr>
          <w:rFonts w:ascii="Arial" w:hAnsi="Arial" w:cs="Arial"/>
          <w:sz w:val="24"/>
          <w:szCs w:val="24"/>
        </w:rPr>
        <w:t xml:space="preserve">esté </w:t>
      </w:r>
      <w:r w:rsidR="0099052C" w:rsidRPr="00184004">
        <w:rPr>
          <w:rFonts w:ascii="Arial" w:hAnsi="Arial" w:cs="Arial"/>
          <w:sz w:val="24"/>
          <w:szCs w:val="24"/>
        </w:rPr>
        <w:t>orientada</w:t>
      </w:r>
      <w:r w:rsidR="00226A71" w:rsidRPr="00184004">
        <w:rPr>
          <w:rFonts w:ascii="Arial" w:hAnsi="Arial" w:cs="Arial"/>
          <w:sz w:val="24"/>
          <w:szCs w:val="24"/>
        </w:rPr>
        <w:t xml:space="preserve"> bajo un enfoque de respeto de los Derechos Humanos, justicia, igualdad y debido proceso. </w:t>
      </w:r>
    </w:p>
    <w:p w:rsidR="006A6FAF" w:rsidRDefault="006A6FAF" w:rsidP="003723CD">
      <w:pPr>
        <w:tabs>
          <w:tab w:val="left" w:pos="1577"/>
        </w:tabs>
        <w:spacing w:line="360" w:lineRule="auto"/>
        <w:jc w:val="both"/>
        <w:rPr>
          <w:rFonts w:ascii="Arial" w:hAnsi="Arial" w:cs="Arial"/>
          <w:sz w:val="24"/>
          <w:szCs w:val="24"/>
        </w:rPr>
      </w:pPr>
    </w:p>
    <w:p w:rsidR="006A6FAF" w:rsidRDefault="006A6FAF" w:rsidP="003723CD">
      <w:pPr>
        <w:tabs>
          <w:tab w:val="left" w:pos="1577"/>
        </w:tabs>
        <w:spacing w:line="360" w:lineRule="auto"/>
        <w:jc w:val="both"/>
        <w:rPr>
          <w:rFonts w:ascii="Arial" w:hAnsi="Arial" w:cs="Arial"/>
          <w:sz w:val="24"/>
          <w:szCs w:val="24"/>
        </w:rPr>
      </w:pPr>
    </w:p>
    <w:p w:rsidR="009D4AF1" w:rsidRDefault="009D4AF1" w:rsidP="009D391E">
      <w:pPr>
        <w:pStyle w:val="Prrafodelista"/>
        <w:numPr>
          <w:ilvl w:val="0"/>
          <w:numId w:val="57"/>
        </w:numPr>
        <w:tabs>
          <w:tab w:val="left" w:pos="426"/>
          <w:tab w:val="left" w:pos="567"/>
          <w:tab w:val="left" w:pos="709"/>
          <w:tab w:val="left" w:pos="851"/>
          <w:tab w:val="left" w:pos="993"/>
          <w:tab w:val="left" w:pos="1577"/>
        </w:tabs>
        <w:spacing w:after="0" w:line="360" w:lineRule="auto"/>
        <w:jc w:val="center"/>
        <w:rPr>
          <w:rFonts w:ascii="Arial" w:hAnsi="Arial" w:cs="Arial"/>
          <w:b/>
          <w:sz w:val="24"/>
          <w:szCs w:val="24"/>
        </w:rPr>
      </w:pPr>
      <w:r w:rsidRPr="009D4AF1">
        <w:rPr>
          <w:rFonts w:ascii="Arial" w:hAnsi="Arial" w:cs="Arial"/>
          <w:b/>
          <w:sz w:val="24"/>
          <w:szCs w:val="24"/>
        </w:rPr>
        <w:t xml:space="preserve">Capítulo I: </w:t>
      </w:r>
    </w:p>
    <w:p w:rsidR="009D4AF1" w:rsidRPr="009D4AF1" w:rsidRDefault="009D4AF1" w:rsidP="003723CD">
      <w:pPr>
        <w:pStyle w:val="Prrafodelista"/>
        <w:tabs>
          <w:tab w:val="left" w:pos="426"/>
          <w:tab w:val="left" w:pos="567"/>
          <w:tab w:val="left" w:pos="709"/>
          <w:tab w:val="left" w:pos="851"/>
          <w:tab w:val="left" w:pos="993"/>
          <w:tab w:val="left" w:pos="1577"/>
        </w:tabs>
        <w:spacing w:after="0" w:line="360" w:lineRule="auto"/>
        <w:ind w:left="1069"/>
        <w:jc w:val="center"/>
        <w:rPr>
          <w:rFonts w:ascii="Arial" w:hAnsi="Arial" w:cs="Arial"/>
          <w:b/>
          <w:sz w:val="24"/>
          <w:szCs w:val="24"/>
        </w:rPr>
      </w:pPr>
      <w:r w:rsidRPr="009D4AF1">
        <w:rPr>
          <w:rFonts w:ascii="Arial" w:hAnsi="Arial" w:cs="Arial"/>
          <w:b/>
          <w:sz w:val="24"/>
          <w:szCs w:val="24"/>
        </w:rPr>
        <w:lastRenderedPageBreak/>
        <w:t>Símbolos institucionales, misión, visión y fundamentos que orientan la formación.</w:t>
      </w:r>
    </w:p>
    <w:p w:rsidR="009D4AF1" w:rsidRPr="009D4AF1" w:rsidRDefault="009D4AF1" w:rsidP="003723CD">
      <w:pPr>
        <w:pStyle w:val="Prrafodelista"/>
        <w:tabs>
          <w:tab w:val="left" w:pos="426"/>
          <w:tab w:val="left" w:pos="567"/>
          <w:tab w:val="left" w:pos="709"/>
          <w:tab w:val="left" w:pos="851"/>
          <w:tab w:val="left" w:pos="993"/>
          <w:tab w:val="left" w:pos="1577"/>
        </w:tabs>
        <w:spacing w:after="0" w:line="360" w:lineRule="auto"/>
        <w:ind w:left="1069"/>
        <w:rPr>
          <w:rFonts w:ascii="Arial" w:hAnsi="Arial" w:cs="Arial"/>
          <w:b/>
          <w:sz w:val="24"/>
          <w:szCs w:val="24"/>
        </w:rPr>
      </w:pPr>
    </w:p>
    <w:p w:rsidR="009D4AF1" w:rsidRPr="0057611C" w:rsidRDefault="00BD2C9D" w:rsidP="009D391E">
      <w:pPr>
        <w:pStyle w:val="Prrafodelista"/>
        <w:numPr>
          <w:ilvl w:val="1"/>
          <w:numId w:val="57"/>
        </w:numPr>
        <w:tabs>
          <w:tab w:val="left" w:pos="0"/>
        </w:tabs>
        <w:spacing w:line="360" w:lineRule="auto"/>
        <w:jc w:val="both"/>
        <w:rPr>
          <w:rFonts w:ascii="Arial" w:hAnsi="Arial" w:cs="Arial"/>
          <w:b/>
          <w:sz w:val="24"/>
          <w:szCs w:val="24"/>
        </w:rPr>
      </w:pPr>
      <w:r w:rsidRPr="0057611C">
        <w:rPr>
          <w:rFonts w:ascii="Arial" w:hAnsi="Arial" w:cs="Arial"/>
          <w:b/>
          <w:sz w:val="24"/>
          <w:szCs w:val="24"/>
        </w:rPr>
        <w:t>Fundamento</w:t>
      </w:r>
      <w:r w:rsidR="009D4AF1" w:rsidRPr="0057611C">
        <w:rPr>
          <w:rFonts w:ascii="Arial" w:hAnsi="Arial" w:cs="Arial"/>
          <w:b/>
          <w:sz w:val="24"/>
          <w:szCs w:val="24"/>
        </w:rPr>
        <w:t>s que orientan la formación integral en la Institución Educativa Técnica Agropecuaria La Buena Esperanza.</w:t>
      </w:r>
    </w:p>
    <w:p w:rsidR="009D4AF1" w:rsidRPr="009D4AF1" w:rsidRDefault="009D4AF1" w:rsidP="003723CD">
      <w:pPr>
        <w:pStyle w:val="Prrafodelista"/>
        <w:tabs>
          <w:tab w:val="left" w:pos="0"/>
        </w:tabs>
        <w:spacing w:line="360" w:lineRule="auto"/>
        <w:ind w:left="1440"/>
        <w:jc w:val="both"/>
        <w:rPr>
          <w:rFonts w:ascii="Arial" w:hAnsi="Arial" w:cs="Arial"/>
          <w:sz w:val="24"/>
          <w:szCs w:val="24"/>
        </w:rPr>
      </w:pPr>
    </w:p>
    <w:p w:rsidR="002D02BE" w:rsidRPr="00CB4628" w:rsidRDefault="00CB4628" w:rsidP="009D391E">
      <w:pPr>
        <w:pStyle w:val="Prrafodelista"/>
        <w:numPr>
          <w:ilvl w:val="2"/>
          <w:numId w:val="57"/>
        </w:numPr>
        <w:tabs>
          <w:tab w:val="left" w:pos="0"/>
        </w:tabs>
        <w:spacing w:line="360" w:lineRule="auto"/>
        <w:ind w:left="731" w:hanging="22"/>
        <w:jc w:val="both"/>
        <w:rPr>
          <w:rFonts w:ascii="Arial" w:hAnsi="Arial" w:cs="Arial"/>
          <w:sz w:val="24"/>
          <w:szCs w:val="24"/>
        </w:rPr>
      </w:pPr>
      <w:r>
        <w:rPr>
          <w:rFonts w:ascii="Arial" w:hAnsi="Arial" w:cs="Arial"/>
          <w:b/>
          <w:sz w:val="24"/>
          <w:szCs w:val="24"/>
        </w:rPr>
        <w:t xml:space="preserve"> </w:t>
      </w:r>
      <w:r w:rsidR="009D4AF1" w:rsidRPr="00CB4628">
        <w:rPr>
          <w:rFonts w:ascii="Arial" w:hAnsi="Arial" w:cs="Arial"/>
          <w:b/>
          <w:sz w:val="24"/>
          <w:szCs w:val="24"/>
        </w:rPr>
        <w:t xml:space="preserve">Fundamentos Legales. </w:t>
      </w:r>
      <w:r w:rsidR="009D4AF1" w:rsidRPr="00CB4628">
        <w:rPr>
          <w:rFonts w:ascii="Arial" w:hAnsi="Arial" w:cs="Arial"/>
          <w:sz w:val="24"/>
          <w:szCs w:val="24"/>
        </w:rPr>
        <w:t>L</w:t>
      </w:r>
      <w:r w:rsidR="004757CD" w:rsidRPr="00CB4628">
        <w:rPr>
          <w:rFonts w:ascii="Arial" w:hAnsi="Arial" w:cs="Arial"/>
          <w:sz w:val="24"/>
          <w:szCs w:val="24"/>
        </w:rPr>
        <w:t>a Institución E</w:t>
      </w:r>
      <w:r w:rsidR="002D02BE" w:rsidRPr="00CB4628">
        <w:rPr>
          <w:rFonts w:ascii="Arial" w:hAnsi="Arial" w:cs="Arial"/>
          <w:sz w:val="24"/>
          <w:szCs w:val="24"/>
        </w:rPr>
        <w:t xml:space="preserve">ducativa Técnica Agropecuaria La Buena Esperanza: </w:t>
      </w:r>
      <w:r w:rsidR="00B713B3" w:rsidRPr="00CB4628">
        <w:rPr>
          <w:rFonts w:ascii="Arial" w:hAnsi="Arial" w:cs="Arial"/>
          <w:sz w:val="24"/>
          <w:szCs w:val="24"/>
        </w:rPr>
        <w:t>creada</w:t>
      </w:r>
      <w:r w:rsidR="002D02BE" w:rsidRPr="00CB4628">
        <w:rPr>
          <w:rFonts w:ascii="Arial" w:hAnsi="Arial" w:cs="Arial"/>
          <w:sz w:val="24"/>
          <w:szCs w:val="24"/>
        </w:rPr>
        <w:t xml:space="preserve"> como Escuela Urbana </w:t>
      </w:r>
      <w:r w:rsidR="00B713B3" w:rsidRPr="00CB4628">
        <w:rPr>
          <w:rFonts w:ascii="Arial" w:hAnsi="Arial" w:cs="Arial"/>
          <w:sz w:val="24"/>
          <w:szCs w:val="24"/>
        </w:rPr>
        <w:t xml:space="preserve">Mixta la Buena Esperanza </w:t>
      </w:r>
      <w:r w:rsidR="004757CD" w:rsidRPr="00CB4628">
        <w:rPr>
          <w:rFonts w:ascii="Arial" w:hAnsi="Arial" w:cs="Arial"/>
          <w:sz w:val="24"/>
          <w:szCs w:val="24"/>
        </w:rPr>
        <w:t>por D</w:t>
      </w:r>
      <w:r w:rsidR="002D02BE" w:rsidRPr="00CB4628">
        <w:rPr>
          <w:rFonts w:ascii="Arial" w:hAnsi="Arial" w:cs="Arial"/>
          <w:sz w:val="24"/>
          <w:szCs w:val="24"/>
        </w:rPr>
        <w:t>ecreto 318 de 1</w:t>
      </w:r>
      <w:r w:rsidR="004757CD" w:rsidRPr="00CB4628">
        <w:rPr>
          <w:rFonts w:ascii="Arial" w:hAnsi="Arial" w:cs="Arial"/>
          <w:sz w:val="24"/>
          <w:szCs w:val="24"/>
        </w:rPr>
        <w:t xml:space="preserve">975 y por Acuerdo 045 de </w:t>
      </w:r>
      <w:r w:rsidR="0099052C" w:rsidRPr="00CB4628">
        <w:rPr>
          <w:rFonts w:ascii="Arial" w:hAnsi="Arial" w:cs="Arial"/>
          <w:sz w:val="24"/>
          <w:szCs w:val="24"/>
        </w:rPr>
        <w:t>noviembre</w:t>
      </w:r>
      <w:r w:rsidR="002D02BE" w:rsidRPr="00CB4628">
        <w:rPr>
          <w:rFonts w:ascii="Arial" w:hAnsi="Arial" w:cs="Arial"/>
          <w:sz w:val="24"/>
          <w:szCs w:val="24"/>
        </w:rPr>
        <w:t xml:space="preserve"> de 1</w:t>
      </w:r>
      <w:r w:rsidR="004757CD" w:rsidRPr="00CB4628">
        <w:rPr>
          <w:rFonts w:ascii="Arial" w:hAnsi="Arial" w:cs="Arial"/>
          <w:sz w:val="24"/>
          <w:szCs w:val="24"/>
        </w:rPr>
        <w:t>.</w:t>
      </w:r>
      <w:r w:rsidR="002D02BE" w:rsidRPr="00CB4628">
        <w:rPr>
          <w:rFonts w:ascii="Arial" w:hAnsi="Arial" w:cs="Arial"/>
          <w:sz w:val="24"/>
          <w:szCs w:val="24"/>
        </w:rPr>
        <w:t>996 de</w:t>
      </w:r>
      <w:r w:rsidR="004757CD" w:rsidRPr="00CB4628">
        <w:rPr>
          <w:rFonts w:ascii="Arial" w:hAnsi="Arial" w:cs="Arial"/>
          <w:sz w:val="24"/>
          <w:szCs w:val="24"/>
        </w:rPr>
        <w:t>l Concejo M</w:t>
      </w:r>
      <w:r w:rsidR="00B713B3" w:rsidRPr="00CB4628">
        <w:rPr>
          <w:rFonts w:ascii="Arial" w:hAnsi="Arial" w:cs="Arial"/>
          <w:sz w:val="24"/>
          <w:szCs w:val="24"/>
        </w:rPr>
        <w:t>unicipal de Turbaco; por</w:t>
      </w:r>
      <w:r w:rsidR="004757CD" w:rsidRPr="00CB4628">
        <w:rPr>
          <w:rFonts w:ascii="Arial" w:hAnsi="Arial" w:cs="Arial"/>
          <w:sz w:val="24"/>
          <w:szCs w:val="24"/>
        </w:rPr>
        <w:t xml:space="preserve"> L</w:t>
      </w:r>
      <w:r w:rsidR="002D02BE" w:rsidRPr="00CB4628">
        <w:rPr>
          <w:rFonts w:ascii="Arial" w:hAnsi="Arial" w:cs="Arial"/>
          <w:sz w:val="24"/>
          <w:szCs w:val="24"/>
        </w:rPr>
        <w:t>ey 115 de 1</w:t>
      </w:r>
      <w:r w:rsidR="004757CD" w:rsidRPr="00CB4628">
        <w:rPr>
          <w:rFonts w:ascii="Arial" w:hAnsi="Arial" w:cs="Arial"/>
          <w:sz w:val="24"/>
          <w:szCs w:val="24"/>
        </w:rPr>
        <w:t>994 y su D</w:t>
      </w:r>
      <w:r w:rsidR="002D02BE" w:rsidRPr="00CB4628">
        <w:rPr>
          <w:rFonts w:ascii="Arial" w:hAnsi="Arial" w:cs="Arial"/>
          <w:sz w:val="24"/>
          <w:szCs w:val="24"/>
        </w:rPr>
        <w:t>ecreto 186</w:t>
      </w:r>
      <w:r w:rsidR="00B713B3" w:rsidRPr="00CB4628">
        <w:rPr>
          <w:rFonts w:ascii="Arial" w:hAnsi="Arial" w:cs="Arial"/>
          <w:sz w:val="24"/>
          <w:szCs w:val="24"/>
        </w:rPr>
        <w:t xml:space="preserve">0 paso a </w:t>
      </w:r>
      <w:r w:rsidR="0099052C" w:rsidRPr="00CB4628">
        <w:rPr>
          <w:rFonts w:ascii="Arial" w:hAnsi="Arial" w:cs="Arial"/>
          <w:sz w:val="24"/>
          <w:szCs w:val="24"/>
        </w:rPr>
        <w:t>ser Concentración</w:t>
      </w:r>
      <w:r w:rsidR="002D02BE" w:rsidRPr="00CB4628">
        <w:rPr>
          <w:rFonts w:ascii="Arial" w:hAnsi="Arial" w:cs="Arial"/>
          <w:sz w:val="24"/>
          <w:szCs w:val="24"/>
        </w:rPr>
        <w:t xml:space="preserve"> Educativa, </w:t>
      </w:r>
      <w:r w:rsidR="00B713B3" w:rsidRPr="00CB4628">
        <w:rPr>
          <w:rFonts w:ascii="Arial" w:hAnsi="Arial" w:cs="Arial"/>
          <w:sz w:val="24"/>
          <w:szCs w:val="24"/>
        </w:rPr>
        <w:t xml:space="preserve">y </w:t>
      </w:r>
      <w:r w:rsidR="004757CD" w:rsidRPr="00CB4628">
        <w:rPr>
          <w:rFonts w:ascii="Arial" w:hAnsi="Arial" w:cs="Arial"/>
          <w:sz w:val="24"/>
          <w:szCs w:val="24"/>
        </w:rPr>
        <w:t xml:space="preserve">por Resolución 228 del 28 de </w:t>
      </w:r>
      <w:r w:rsidR="0099052C" w:rsidRPr="00CB4628">
        <w:rPr>
          <w:rFonts w:ascii="Arial" w:hAnsi="Arial" w:cs="Arial"/>
          <w:sz w:val="24"/>
          <w:szCs w:val="24"/>
        </w:rPr>
        <w:t>agosto</w:t>
      </w:r>
      <w:r w:rsidR="002D02BE" w:rsidRPr="00CB4628">
        <w:rPr>
          <w:rFonts w:ascii="Arial" w:hAnsi="Arial" w:cs="Arial"/>
          <w:sz w:val="24"/>
          <w:szCs w:val="24"/>
        </w:rPr>
        <w:t xml:space="preserve"> del 2000 </w:t>
      </w:r>
      <w:r w:rsidR="004B4FE6" w:rsidRPr="00CB4628">
        <w:rPr>
          <w:rFonts w:ascii="Arial" w:hAnsi="Arial" w:cs="Arial"/>
          <w:sz w:val="24"/>
          <w:szCs w:val="24"/>
        </w:rPr>
        <w:t xml:space="preserve">Institución </w:t>
      </w:r>
      <w:r w:rsidR="00F2774D" w:rsidRPr="00CB4628">
        <w:rPr>
          <w:rFonts w:ascii="Arial" w:hAnsi="Arial" w:cs="Arial"/>
          <w:sz w:val="24"/>
          <w:szCs w:val="24"/>
        </w:rPr>
        <w:t>E</w:t>
      </w:r>
      <w:r w:rsidR="004B4FE6" w:rsidRPr="00CB4628">
        <w:rPr>
          <w:rFonts w:ascii="Arial" w:hAnsi="Arial" w:cs="Arial"/>
          <w:sz w:val="24"/>
          <w:szCs w:val="24"/>
        </w:rPr>
        <w:t>ducativa</w:t>
      </w:r>
      <w:r w:rsidR="002D02BE" w:rsidRPr="00CB4628">
        <w:rPr>
          <w:rFonts w:ascii="Arial" w:hAnsi="Arial" w:cs="Arial"/>
          <w:sz w:val="24"/>
          <w:szCs w:val="24"/>
        </w:rPr>
        <w:t>, anexando las escuelas San Franc</w:t>
      </w:r>
      <w:r w:rsidR="004757CD" w:rsidRPr="00CB4628">
        <w:rPr>
          <w:rFonts w:ascii="Arial" w:hAnsi="Arial" w:cs="Arial"/>
          <w:sz w:val="24"/>
          <w:szCs w:val="24"/>
        </w:rPr>
        <w:t>isco de Asís y Bellavista. Por R</w:t>
      </w:r>
      <w:r w:rsidR="002D02BE" w:rsidRPr="00CB4628">
        <w:rPr>
          <w:rFonts w:ascii="Arial" w:hAnsi="Arial" w:cs="Arial"/>
          <w:sz w:val="24"/>
          <w:szCs w:val="24"/>
        </w:rPr>
        <w:t xml:space="preserve">esolución 261 del 3 de Julio del 2001, se reconocen los estudios de la básica secundaria.  Mediante Decreto Nº 143 del 1º de Abril del </w:t>
      </w:r>
      <w:r w:rsidR="0099052C" w:rsidRPr="00CB4628">
        <w:rPr>
          <w:rFonts w:ascii="Arial" w:hAnsi="Arial" w:cs="Arial"/>
          <w:sz w:val="24"/>
          <w:szCs w:val="24"/>
        </w:rPr>
        <w:t>2003 se</w:t>
      </w:r>
      <w:r w:rsidR="002D02BE" w:rsidRPr="00CB4628">
        <w:rPr>
          <w:rFonts w:ascii="Arial" w:hAnsi="Arial" w:cs="Arial"/>
          <w:sz w:val="24"/>
          <w:szCs w:val="24"/>
        </w:rPr>
        <w:t xml:space="preserve"> le reconocen sus estudios en la modalidad técnica agropecuaria.</w:t>
      </w:r>
    </w:p>
    <w:p w:rsidR="002D02BE" w:rsidRPr="00184004" w:rsidRDefault="002D02BE" w:rsidP="003723CD">
      <w:pPr>
        <w:spacing w:line="360" w:lineRule="auto"/>
        <w:jc w:val="both"/>
        <w:rPr>
          <w:rFonts w:ascii="Arial" w:hAnsi="Arial" w:cs="Arial"/>
          <w:sz w:val="24"/>
          <w:szCs w:val="24"/>
        </w:rPr>
      </w:pPr>
      <w:r w:rsidRPr="00184004">
        <w:rPr>
          <w:rFonts w:ascii="Arial" w:hAnsi="Arial" w:cs="Arial"/>
          <w:sz w:val="24"/>
          <w:szCs w:val="24"/>
        </w:rPr>
        <w:t>La Institución Educativa Técnica Agropecuaria La Buena Esperanza, se fundamenta de conformida</w:t>
      </w:r>
      <w:r w:rsidR="004757CD" w:rsidRPr="00184004">
        <w:rPr>
          <w:rFonts w:ascii="Arial" w:hAnsi="Arial" w:cs="Arial"/>
          <w:sz w:val="24"/>
          <w:szCs w:val="24"/>
        </w:rPr>
        <w:t>d al artículo 67 de la Constitución P</w:t>
      </w:r>
      <w:r w:rsidRPr="00184004">
        <w:rPr>
          <w:rFonts w:ascii="Arial" w:hAnsi="Arial" w:cs="Arial"/>
          <w:sz w:val="24"/>
          <w:szCs w:val="24"/>
        </w:rPr>
        <w:t>o</w:t>
      </w:r>
      <w:r w:rsidR="004757CD" w:rsidRPr="00184004">
        <w:rPr>
          <w:rFonts w:ascii="Arial" w:hAnsi="Arial" w:cs="Arial"/>
          <w:sz w:val="24"/>
          <w:szCs w:val="24"/>
        </w:rPr>
        <w:t>lítica, en el artículo 5 de la L</w:t>
      </w:r>
      <w:r w:rsidRPr="00184004">
        <w:rPr>
          <w:rFonts w:ascii="Arial" w:hAnsi="Arial" w:cs="Arial"/>
          <w:sz w:val="24"/>
          <w:szCs w:val="24"/>
        </w:rPr>
        <w:t xml:space="preserve">ey 115 del </w:t>
      </w:r>
      <w:r w:rsidR="00D455B2">
        <w:rPr>
          <w:rFonts w:ascii="Arial" w:hAnsi="Arial" w:cs="Arial"/>
          <w:sz w:val="24"/>
          <w:szCs w:val="24"/>
        </w:rPr>
        <w:t>1</w:t>
      </w:r>
      <w:r w:rsidR="004757CD" w:rsidRPr="00184004">
        <w:rPr>
          <w:rFonts w:ascii="Arial" w:hAnsi="Arial" w:cs="Arial"/>
          <w:sz w:val="24"/>
          <w:szCs w:val="24"/>
        </w:rPr>
        <w:t>9</w:t>
      </w:r>
      <w:r w:rsidRPr="00184004">
        <w:rPr>
          <w:rFonts w:ascii="Arial" w:hAnsi="Arial" w:cs="Arial"/>
          <w:sz w:val="24"/>
          <w:szCs w:val="24"/>
        </w:rPr>
        <w:t>94. En los incisos:</w:t>
      </w:r>
    </w:p>
    <w:p w:rsidR="002D02BE" w:rsidRPr="00184004" w:rsidRDefault="00BE6522" w:rsidP="003723CD">
      <w:pPr>
        <w:spacing w:line="360" w:lineRule="auto"/>
        <w:jc w:val="both"/>
        <w:rPr>
          <w:rFonts w:ascii="Arial" w:hAnsi="Arial" w:cs="Arial"/>
          <w:sz w:val="24"/>
          <w:szCs w:val="24"/>
        </w:rPr>
      </w:pPr>
      <w:r w:rsidRPr="00184004">
        <w:rPr>
          <w:rFonts w:ascii="Arial" w:hAnsi="Arial" w:cs="Arial"/>
          <w:sz w:val="24"/>
          <w:szCs w:val="24"/>
        </w:rPr>
        <w:t>1</w:t>
      </w:r>
      <w:r w:rsidR="002D02BE" w:rsidRPr="00184004">
        <w:rPr>
          <w:rFonts w:ascii="Arial" w:hAnsi="Arial" w:cs="Arial"/>
          <w:sz w:val="24"/>
          <w:szCs w:val="24"/>
        </w:rPr>
        <w:t>. La formación en el respeto a la vida y a los demás derechos, a la paz, a los principios democráticos, de convivencia, justicia, solidaridad y equidad, así como en el ejercicio de la tolerancia y de la libertad.</w:t>
      </w:r>
    </w:p>
    <w:p w:rsidR="002D02BE" w:rsidRPr="00184004" w:rsidRDefault="00BE6522" w:rsidP="003723CD">
      <w:pPr>
        <w:spacing w:line="360" w:lineRule="auto"/>
        <w:jc w:val="both"/>
        <w:rPr>
          <w:rFonts w:ascii="Arial" w:hAnsi="Arial" w:cs="Arial"/>
          <w:sz w:val="24"/>
          <w:szCs w:val="24"/>
        </w:rPr>
      </w:pPr>
      <w:r w:rsidRPr="00184004">
        <w:rPr>
          <w:rFonts w:ascii="Arial" w:hAnsi="Arial" w:cs="Arial"/>
          <w:sz w:val="24"/>
          <w:szCs w:val="24"/>
        </w:rPr>
        <w:t>2</w:t>
      </w:r>
      <w:r w:rsidR="002D02BE" w:rsidRPr="00184004">
        <w:rPr>
          <w:rFonts w:ascii="Arial" w:hAnsi="Arial" w:cs="Arial"/>
          <w:sz w:val="24"/>
          <w:szCs w:val="24"/>
        </w:rPr>
        <w:t>. La formación en la práctica del trabajo, mediante los conocimientos técnicos y habilidades, así como en el ejercicio de la tolerancia y de la libertad.</w:t>
      </w:r>
    </w:p>
    <w:p w:rsidR="002D02BE" w:rsidRPr="00184004" w:rsidRDefault="002D02BE" w:rsidP="003723CD">
      <w:pPr>
        <w:spacing w:line="360" w:lineRule="auto"/>
        <w:jc w:val="both"/>
        <w:rPr>
          <w:rFonts w:ascii="Arial" w:hAnsi="Arial" w:cs="Arial"/>
          <w:sz w:val="24"/>
          <w:szCs w:val="24"/>
        </w:rPr>
      </w:pPr>
      <w:r w:rsidRPr="00184004">
        <w:rPr>
          <w:rFonts w:ascii="Arial" w:hAnsi="Arial" w:cs="Arial"/>
          <w:sz w:val="24"/>
          <w:szCs w:val="24"/>
        </w:rPr>
        <w:lastRenderedPageBreak/>
        <w:t>La Institución teniend</w:t>
      </w:r>
      <w:r w:rsidR="00BE6522" w:rsidRPr="00184004">
        <w:rPr>
          <w:rFonts w:ascii="Arial" w:hAnsi="Arial" w:cs="Arial"/>
          <w:sz w:val="24"/>
          <w:szCs w:val="24"/>
        </w:rPr>
        <w:t>o en cuenta la formación humana</w:t>
      </w:r>
      <w:r w:rsidR="004757CD" w:rsidRPr="00184004">
        <w:rPr>
          <w:rFonts w:ascii="Arial" w:hAnsi="Arial" w:cs="Arial"/>
          <w:sz w:val="24"/>
          <w:szCs w:val="24"/>
        </w:rPr>
        <w:t xml:space="preserve"> se apoya en la L</w:t>
      </w:r>
      <w:r w:rsidRPr="00184004">
        <w:rPr>
          <w:rFonts w:ascii="Arial" w:hAnsi="Arial" w:cs="Arial"/>
          <w:sz w:val="24"/>
          <w:szCs w:val="24"/>
        </w:rPr>
        <w:t>ey 115</w:t>
      </w:r>
      <w:r w:rsidR="00D455B2">
        <w:rPr>
          <w:rFonts w:ascii="Arial" w:hAnsi="Arial" w:cs="Arial"/>
          <w:sz w:val="24"/>
          <w:szCs w:val="24"/>
        </w:rPr>
        <w:t xml:space="preserve"> de 1994</w:t>
      </w:r>
      <w:r w:rsidRPr="00184004">
        <w:rPr>
          <w:rFonts w:ascii="Arial" w:hAnsi="Arial" w:cs="Arial"/>
          <w:sz w:val="24"/>
          <w:szCs w:val="24"/>
        </w:rPr>
        <w:t xml:space="preserve">, para el desarrollo de competencias y habilidades en la </w:t>
      </w:r>
      <w:r w:rsidR="0099052C" w:rsidRPr="00184004">
        <w:rPr>
          <w:rFonts w:ascii="Arial" w:hAnsi="Arial" w:cs="Arial"/>
          <w:sz w:val="24"/>
          <w:szCs w:val="24"/>
        </w:rPr>
        <w:t>especialidad técnica</w:t>
      </w:r>
      <w:r w:rsidR="004B4FE6" w:rsidRPr="00184004">
        <w:rPr>
          <w:rFonts w:ascii="Arial" w:hAnsi="Arial" w:cs="Arial"/>
          <w:sz w:val="24"/>
          <w:szCs w:val="24"/>
        </w:rPr>
        <w:t xml:space="preserve"> </w:t>
      </w:r>
      <w:r w:rsidRPr="00184004">
        <w:rPr>
          <w:rFonts w:ascii="Arial" w:hAnsi="Arial" w:cs="Arial"/>
          <w:sz w:val="24"/>
          <w:szCs w:val="24"/>
        </w:rPr>
        <w:t xml:space="preserve">agropecuaria </w:t>
      </w:r>
      <w:r w:rsidR="004B4FE6" w:rsidRPr="00184004">
        <w:rPr>
          <w:rFonts w:ascii="Arial" w:hAnsi="Arial" w:cs="Arial"/>
          <w:sz w:val="24"/>
          <w:szCs w:val="24"/>
        </w:rPr>
        <w:t xml:space="preserve">en el </w:t>
      </w:r>
      <w:r w:rsidRPr="00184004">
        <w:rPr>
          <w:rFonts w:ascii="Arial" w:hAnsi="Arial" w:cs="Arial"/>
          <w:sz w:val="24"/>
          <w:szCs w:val="24"/>
        </w:rPr>
        <w:t>sector productivo local, regional y naci</w:t>
      </w:r>
      <w:r w:rsidR="004757CD" w:rsidRPr="00184004">
        <w:rPr>
          <w:rFonts w:ascii="Arial" w:hAnsi="Arial" w:cs="Arial"/>
          <w:sz w:val="24"/>
          <w:szCs w:val="24"/>
        </w:rPr>
        <w:t>onal según el artículo 119 del D</w:t>
      </w:r>
      <w:r w:rsidRPr="00184004">
        <w:rPr>
          <w:rFonts w:ascii="Arial" w:hAnsi="Arial" w:cs="Arial"/>
          <w:sz w:val="24"/>
          <w:szCs w:val="24"/>
        </w:rPr>
        <w:t>ecreto 730</w:t>
      </w:r>
      <w:r w:rsidR="00CB4628">
        <w:rPr>
          <w:rFonts w:ascii="Arial" w:hAnsi="Arial" w:cs="Arial"/>
          <w:sz w:val="24"/>
          <w:szCs w:val="24"/>
        </w:rPr>
        <w:t xml:space="preserve"> de 2002. Para la organización</w:t>
      </w:r>
      <w:r w:rsidRPr="00184004">
        <w:rPr>
          <w:rFonts w:ascii="Arial" w:hAnsi="Arial" w:cs="Arial"/>
          <w:sz w:val="24"/>
          <w:szCs w:val="24"/>
        </w:rPr>
        <w:t xml:space="preserve"> de la media técnica s</w:t>
      </w:r>
      <w:r w:rsidR="004757CD" w:rsidRPr="00184004">
        <w:rPr>
          <w:rFonts w:ascii="Arial" w:hAnsi="Arial" w:cs="Arial"/>
          <w:sz w:val="24"/>
          <w:szCs w:val="24"/>
        </w:rPr>
        <w:t>e apoya en el artículo 123 del D</w:t>
      </w:r>
      <w:r w:rsidRPr="00184004">
        <w:rPr>
          <w:rFonts w:ascii="Arial" w:hAnsi="Arial" w:cs="Arial"/>
          <w:sz w:val="24"/>
          <w:szCs w:val="24"/>
        </w:rPr>
        <w:t xml:space="preserve">ecreto 730, en </w:t>
      </w:r>
      <w:r w:rsidR="004757CD" w:rsidRPr="00184004">
        <w:rPr>
          <w:rFonts w:ascii="Arial" w:hAnsi="Arial" w:cs="Arial"/>
          <w:sz w:val="24"/>
          <w:szCs w:val="24"/>
        </w:rPr>
        <w:t>concordancia con la L</w:t>
      </w:r>
      <w:r w:rsidRPr="00184004">
        <w:rPr>
          <w:rFonts w:ascii="Arial" w:hAnsi="Arial" w:cs="Arial"/>
          <w:sz w:val="24"/>
          <w:szCs w:val="24"/>
        </w:rPr>
        <w:t xml:space="preserve">ey 749 </w:t>
      </w:r>
      <w:r w:rsidR="0099052C" w:rsidRPr="00184004">
        <w:rPr>
          <w:rFonts w:ascii="Arial" w:hAnsi="Arial" w:cs="Arial"/>
          <w:sz w:val="24"/>
          <w:szCs w:val="24"/>
        </w:rPr>
        <w:t>del 2002 articulado</w:t>
      </w:r>
      <w:r w:rsidRPr="00184004">
        <w:rPr>
          <w:rFonts w:ascii="Arial" w:hAnsi="Arial" w:cs="Arial"/>
          <w:sz w:val="24"/>
          <w:szCs w:val="24"/>
        </w:rPr>
        <w:t xml:space="preserve"> con el SENA </w:t>
      </w:r>
      <w:r w:rsidR="004B4FE6" w:rsidRPr="00184004">
        <w:rPr>
          <w:rFonts w:ascii="Arial" w:hAnsi="Arial" w:cs="Arial"/>
          <w:sz w:val="24"/>
          <w:szCs w:val="24"/>
        </w:rPr>
        <w:t xml:space="preserve">y </w:t>
      </w:r>
      <w:r w:rsidR="004757CD" w:rsidRPr="00184004">
        <w:rPr>
          <w:rFonts w:ascii="Arial" w:hAnsi="Arial" w:cs="Arial"/>
          <w:sz w:val="24"/>
          <w:szCs w:val="24"/>
        </w:rPr>
        <w:t>los artículos 32 y 35 de la L</w:t>
      </w:r>
      <w:r w:rsidRPr="00184004">
        <w:rPr>
          <w:rFonts w:ascii="Arial" w:hAnsi="Arial" w:cs="Arial"/>
          <w:sz w:val="24"/>
          <w:szCs w:val="24"/>
        </w:rPr>
        <w:t>ey 1</w:t>
      </w:r>
      <w:r w:rsidR="004757CD" w:rsidRPr="00184004">
        <w:rPr>
          <w:rFonts w:ascii="Arial" w:hAnsi="Arial" w:cs="Arial"/>
          <w:sz w:val="24"/>
          <w:szCs w:val="24"/>
        </w:rPr>
        <w:t>15 y los artículos 6 y 7 de la</w:t>
      </w:r>
      <w:r w:rsidR="000F4430">
        <w:rPr>
          <w:rFonts w:ascii="Arial" w:hAnsi="Arial" w:cs="Arial"/>
          <w:sz w:val="24"/>
          <w:szCs w:val="24"/>
        </w:rPr>
        <w:t xml:space="preserve"> </w:t>
      </w:r>
      <w:r w:rsidR="004757CD" w:rsidRPr="00184004">
        <w:rPr>
          <w:rFonts w:ascii="Arial" w:hAnsi="Arial" w:cs="Arial"/>
          <w:sz w:val="24"/>
          <w:szCs w:val="24"/>
        </w:rPr>
        <w:t>L</w:t>
      </w:r>
      <w:r w:rsidRPr="00184004">
        <w:rPr>
          <w:rFonts w:ascii="Arial" w:hAnsi="Arial" w:cs="Arial"/>
          <w:sz w:val="24"/>
          <w:szCs w:val="24"/>
        </w:rPr>
        <w:t>ey 749 de 2002, que establecen esta articulación para facilitar una mejor transición a los estudios respectivos.</w:t>
      </w:r>
    </w:p>
    <w:p w:rsidR="002D02BE" w:rsidRDefault="004757CD" w:rsidP="003723CD">
      <w:pPr>
        <w:spacing w:line="360" w:lineRule="auto"/>
        <w:jc w:val="both"/>
        <w:rPr>
          <w:rFonts w:ascii="Arial" w:hAnsi="Arial" w:cs="Arial"/>
          <w:sz w:val="24"/>
          <w:szCs w:val="24"/>
        </w:rPr>
      </w:pPr>
      <w:r w:rsidRPr="00184004">
        <w:rPr>
          <w:rFonts w:ascii="Arial" w:hAnsi="Arial" w:cs="Arial"/>
          <w:sz w:val="24"/>
          <w:szCs w:val="24"/>
        </w:rPr>
        <w:t>La I</w:t>
      </w:r>
      <w:r w:rsidR="002D02BE" w:rsidRPr="00184004">
        <w:rPr>
          <w:rFonts w:ascii="Arial" w:hAnsi="Arial" w:cs="Arial"/>
          <w:sz w:val="24"/>
          <w:szCs w:val="24"/>
        </w:rPr>
        <w:t xml:space="preserve">nstitución </w:t>
      </w:r>
      <w:r w:rsidR="0042244E">
        <w:rPr>
          <w:rFonts w:ascii="Arial" w:hAnsi="Arial" w:cs="Arial"/>
          <w:sz w:val="24"/>
          <w:szCs w:val="24"/>
        </w:rPr>
        <w:t>además, se sustenta</w:t>
      </w:r>
      <w:r w:rsidR="002D02BE" w:rsidRPr="00184004">
        <w:rPr>
          <w:rFonts w:ascii="Arial" w:hAnsi="Arial" w:cs="Arial"/>
          <w:sz w:val="24"/>
          <w:szCs w:val="24"/>
        </w:rPr>
        <w:t xml:space="preserve"> en los artículos 46</w:t>
      </w:r>
      <w:r w:rsidRPr="00184004">
        <w:rPr>
          <w:rFonts w:ascii="Arial" w:hAnsi="Arial" w:cs="Arial"/>
          <w:sz w:val="24"/>
          <w:szCs w:val="24"/>
        </w:rPr>
        <w:t xml:space="preserve"> y 48 de la L</w:t>
      </w:r>
      <w:r w:rsidR="002D02BE" w:rsidRPr="00184004">
        <w:rPr>
          <w:rFonts w:ascii="Arial" w:hAnsi="Arial" w:cs="Arial"/>
          <w:sz w:val="24"/>
          <w:szCs w:val="24"/>
        </w:rPr>
        <w:t xml:space="preserve">ey </w:t>
      </w:r>
      <w:r w:rsidRPr="00184004">
        <w:rPr>
          <w:rFonts w:ascii="Arial" w:hAnsi="Arial" w:cs="Arial"/>
          <w:sz w:val="24"/>
          <w:szCs w:val="24"/>
        </w:rPr>
        <w:t>115</w:t>
      </w:r>
      <w:r w:rsidR="0042244E">
        <w:rPr>
          <w:rFonts w:ascii="Arial" w:hAnsi="Arial" w:cs="Arial"/>
          <w:sz w:val="24"/>
          <w:szCs w:val="24"/>
        </w:rPr>
        <w:t>, la</w:t>
      </w:r>
      <w:r w:rsidRPr="00184004">
        <w:rPr>
          <w:rFonts w:ascii="Arial" w:hAnsi="Arial" w:cs="Arial"/>
          <w:sz w:val="24"/>
          <w:szCs w:val="24"/>
        </w:rPr>
        <w:t xml:space="preserve">  </w:t>
      </w:r>
      <w:r w:rsidR="00D455B2" w:rsidRPr="00184004">
        <w:rPr>
          <w:rFonts w:ascii="Arial" w:hAnsi="Arial" w:cs="Arial"/>
          <w:sz w:val="24"/>
          <w:szCs w:val="24"/>
        </w:rPr>
        <w:t xml:space="preserve">Resolución </w:t>
      </w:r>
      <w:r w:rsidRPr="00184004">
        <w:rPr>
          <w:rFonts w:ascii="Arial" w:hAnsi="Arial" w:cs="Arial"/>
          <w:sz w:val="24"/>
          <w:szCs w:val="24"/>
        </w:rPr>
        <w:t xml:space="preserve">2565 de </w:t>
      </w:r>
      <w:r w:rsidR="00BC318F" w:rsidRPr="00184004">
        <w:rPr>
          <w:rFonts w:ascii="Arial" w:hAnsi="Arial" w:cs="Arial"/>
          <w:sz w:val="24"/>
          <w:szCs w:val="24"/>
        </w:rPr>
        <w:t>octubre</w:t>
      </w:r>
      <w:r w:rsidR="002D02BE" w:rsidRPr="00184004">
        <w:rPr>
          <w:rFonts w:ascii="Arial" w:hAnsi="Arial" w:cs="Arial"/>
          <w:sz w:val="24"/>
          <w:szCs w:val="24"/>
        </w:rPr>
        <w:t xml:space="preserve"> 24 del 2003</w:t>
      </w:r>
      <w:r w:rsidR="00BC318F">
        <w:rPr>
          <w:rFonts w:ascii="Arial" w:hAnsi="Arial" w:cs="Arial"/>
          <w:sz w:val="24"/>
          <w:szCs w:val="24"/>
        </w:rPr>
        <w:t xml:space="preserve"> y </w:t>
      </w:r>
      <w:r w:rsidR="0042244E">
        <w:rPr>
          <w:rFonts w:ascii="Arial" w:hAnsi="Arial" w:cs="Arial"/>
          <w:sz w:val="24"/>
          <w:szCs w:val="24"/>
        </w:rPr>
        <w:t xml:space="preserve">el </w:t>
      </w:r>
      <w:r w:rsidR="00BC318F">
        <w:rPr>
          <w:rFonts w:ascii="Arial" w:hAnsi="Arial" w:cs="Arial"/>
          <w:sz w:val="24"/>
          <w:szCs w:val="24"/>
        </w:rPr>
        <w:t xml:space="preserve">Decreto 1421 de 2017 </w:t>
      </w:r>
      <w:r w:rsidR="00BC318F" w:rsidRPr="00184004">
        <w:rPr>
          <w:rFonts w:ascii="Arial" w:hAnsi="Arial" w:cs="Arial"/>
          <w:sz w:val="24"/>
          <w:szCs w:val="24"/>
        </w:rPr>
        <w:t>que</w:t>
      </w:r>
      <w:r w:rsidR="00BC318F">
        <w:rPr>
          <w:rFonts w:ascii="Arial" w:hAnsi="Arial" w:cs="Arial"/>
          <w:sz w:val="24"/>
          <w:szCs w:val="24"/>
        </w:rPr>
        <w:t>,</w:t>
      </w:r>
      <w:r w:rsidR="00BC318F" w:rsidRPr="00184004">
        <w:rPr>
          <w:rFonts w:ascii="Arial" w:hAnsi="Arial" w:cs="Arial"/>
          <w:sz w:val="24"/>
          <w:szCs w:val="24"/>
        </w:rPr>
        <w:t xml:space="preserve"> establece parámetros para la organización y ejecución del servicio </w:t>
      </w:r>
      <w:r w:rsidR="00BC318F">
        <w:rPr>
          <w:rFonts w:ascii="Arial" w:hAnsi="Arial" w:cs="Arial"/>
          <w:sz w:val="24"/>
          <w:szCs w:val="24"/>
        </w:rPr>
        <w:t>educativo a la población con capacidades diferentes. D</w:t>
      </w:r>
      <w:r w:rsidRPr="00184004">
        <w:rPr>
          <w:rFonts w:ascii="Arial" w:hAnsi="Arial" w:cs="Arial"/>
          <w:sz w:val="24"/>
          <w:szCs w:val="24"/>
        </w:rPr>
        <w:t>e igual forma se apoya en el D</w:t>
      </w:r>
      <w:r w:rsidR="002D02BE" w:rsidRPr="00184004">
        <w:rPr>
          <w:rFonts w:ascii="Arial" w:hAnsi="Arial" w:cs="Arial"/>
          <w:sz w:val="24"/>
          <w:szCs w:val="24"/>
        </w:rPr>
        <w:t>ecreto 3011 para la organización del bachillerato nocturno para adultos, por ciclos de est</w:t>
      </w:r>
      <w:r w:rsidR="0042244E">
        <w:rPr>
          <w:rFonts w:ascii="Arial" w:hAnsi="Arial" w:cs="Arial"/>
          <w:sz w:val="24"/>
          <w:szCs w:val="24"/>
        </w:rPr>
        <w:t>udios, cuyos lineamientos se basan en el artículo 3 del d</w:t>
      </w:r>
      <w:r w:rsidR="002D02BE" w:rsidRPr="00184004">
        <w:rPr>
          <w:rFonts w:ascii="Arial" w:hAnsi="Arial" w:cs="Arial"/>
          <w:sz w:val="24"/>
          <w:szCs w:val="24"/>
        </w:rPr>
        <w:t xml:space="preserve">ecreto </w:t>
      </w:r>
      <w:r w:rsidR="0042244E">
        <w:rPr>
          <w:rFonts w:ascii="Arial" w:hAnsi="Arial" w:cs="Arial"/>
          <w:sz w:val="24"/>
          <w:szCs w:val="24"/>
        </w:rPr>
        <w:t>en mención</w:t>
      </w:r>
      <w:r w:rsidR="00B15562">
        <w:rPr>
          <w:rFonts w:ascii="Arial" w:hAnsi="Arial" w:cs="Arial"/>
          <w:sz w:val="24"/>
          <w:szCs w:val="24"/>
        </w:rPr>
        <w:t>,</w:t>
      </w:r>
      <w:r w:rsidR="0042244E">
        <w:rPr>
          <w:rFonts w:ascii="Arial" w:hAnsi="Arial" w:cs="Arial"/>
          <w:sz w:val="24"/>
          <w:szCs w:val="24"/>
        </w:rPr>
        <w:t xml:space="preserve"> </w:t>
      </w:r>
      <w:r w:rsidR="00DC1C30">
        <w:rPr>
          <w:rFonts w:ascii="Arial" w:hAnsi="Arial" w:cs="Arial"/>
          <w:sz w:val="24"/>
          <w:szCs w:val="24"/>
        </w:rPr>
        <w:t>garantizando</w:t>
      </w:r>
      <w:r w:rsidR="002D02BE" w:rsidRPr="00184004">
        <w:rPr>
          <w:rFonts w:ascii="Arial" w:hAnsi="Arial" w:cs="Arial"/>
          <w:sz w:val="24"/>
          <w:szCs w:val="24"/>
        </w:rPr>
        <w:t xml:space="preserve"> una educación integral al estudiante.</w:t>
      </w:r>
    </w:p>
    <w:p w:rsidR="006A6FAF" w:rsidRPr="002366E2" w:rsidRDefault="006A6FAF" w:rsidP="003723CD">
      <w:pPr>
        <w:spacing w:line="360" w:lineRule="auto"/>
        <w:jc w:val="both"/>
        <w:rPr>
          <w:rFonts w:ascii="Arial" w:hAnsi="Arial" w:cs="Arial"/>
          <w:sz w:val="2"/>
          <w:szCs w:val="24"/>
        </w:rPr>
      </w:pPr>
    </w:p>
    <w:p w:rsidR="004757CD" w:rsidRDefault="00F2774D" w:rsidP="003723CD">
      <w:pPr>
        <w:tabs>
          <w:tab w:val="left" w:pos="0"/>
        </w:tabs>
        <w:spacing w:line="360" w:lineRule="auto"/>
        <w:jc w:val="both"/>
        <w:rPr>
          <w:rFonts w:ascii="Arial" w:hAnsi="Arial" w:cs="Arial"/>
          <w:sz w:val="24"/>
        </w:rPr>
      </w:pPr>
      <w:r w:rsidRPr="00184004">
        <w:rPr>
          <w:rFonts w:ascii="Arial" w:hAnsi="Arial" w:cs="Arial"/>
          <w:b/>
          <w:sz w:val="24"/>
          <w:szCs w:val="24"/>
        </w:rPr>
        <w:t xml:space="preserve">1.1.2 </w:t>
      </w:r>
      <w:r w:rsidR="00B667CD" w:rsidRPr="00184004">
        <w:rPr>
          <w:rFonts w:ascii="Arial" w:hAnsi="Arial" w:cs="Arial"/>
          <w:b/>
          <w:sz w:val="24"/>
          <w:szCs w:val="24"/>
        </w:rPr>
        <w:t>Fundamento Filosófico</w:t>
      </w:r>
      <w:r w:rsidR="00CB4628">
        <w:rPr>
          <w:rFonts w:ascii="Arial" w:hAnsi="Arial" w:cs="Arial"/>
          <w:b/>
          <w:sz w:val="24"/>
          <w:szCs w:val="24"/>
        </w:rPr>
        <w:t xml:space="preserve">. </w:t>
      </w:r>
      <w:r w:rsidR="00B15562">
        <w:rPr>
          <w:rFonts w:ascii="Arial" w:hAnsi="Arial" w:cs="Arial"/>
          <w:sz w:val="24"/>
        </w:rPr>
        <w:t>Teniendo en cue</w:t>
      </w:r>
      <w:r w:rsidR="00856BCC" w:rsidRPr="00856BCC">
        <w:rPr>
          <w:rFonts w:ascii="Arial" w:hAnsi="Arial" w:cs="Arial"/>
          <w:sz w:val="24"/>
        </w:rPr>
        <w:t>nta la caracterización del homb</w:t>
      </w:r>
      <w:r w:rsidR="00B15562">
        <w:rPr>
          <w:rFonts w:ascii="Arial" w:hAnsi="Arial" w:cs="Arial"/>
          <w:sz w:val="24"/>
        </w:rPr>
        <w:t>re como ser cultural, histórico</w:t>
      </w:r>
      <w:r w:rsidR="00856BCC" w:rsidRPr="00856BCC">
        <w:rPr>
          <w:rFonts w:ascii="Arial" w:hAnsi="Arial" w:cs="Arial"/>
          <w:sz w:val="24"/>
        </w:rPr>
        <w:t xml:space="preserve"> y social en un proceso de desarrollo integral, la institución proyecta lograr la transformación de la realidad, permitiendo que el estudiante construya ideas a través de las cuales practique valores, sentimientos, costumbres y creencias; conociendo el pasado para la comprensión del presente y este como experiencia para construir el futuro; así mismo debe responder a las necesidades, intereses, problemas y posibilidades de la sociedad como </w:t>
      </w:r>
      <w:r w:rsidR="00B77F30">
        <w:rPr>
          <w:rFonts w:ascii="Arial" w:hAnsi="Arial" w:cs="Arial"/>
          <w:sz w:val="24"/>
        </w:rPr>
        <w:t>de</w:t>
      </w:r>
      <w:r w:rsidR="00856BCC" w:rsidRPr="00856BCC">
        <w:rPr>
          <w:rFonts w:ascii="Arial" w:hAnsi="Arial" w:cs="Arial"/>
          <w:sz w:val="24"/>
        </w:rPr>
        <w:t xml:space="preserve">l individuo, esto implica la toma de conciencia crítica sobre la necesidad del cambio y el fortalecimiento de la voluntad que permita la </w:t>
      </w:r>
      <w:r w:rsidR="00856BCC" w:rsidRPr="00856BCC">
        <w:rPr>
          <w:rFonts w:ascii="Arial" w:hAnsi="Arial" w:cs="Arial"/>
          <w:sz w:val="24"/>
        </w:rPr>
        <w:lastRenderedPageBreak/>
        <w:t>acción responsable y dotar al estudiante de principios metodológicos en un permanente auto aprendizaje para respond</w:t>
      </w:r>
      <w:r w:rsidR="00B77F30">
        <w:rPr>
          <w:rFonts w:ascii="Arial" w:hAnsi="Arial" w:cs="Arial"/>
          <w:sz w:val="24"/>
        </w:rPr>
        <w:t>er en el campo social y laboral</w:t>
      </w:r>
      <w:r w:rsidR="00856BCC" w:rsidRPr="00856BCC">
        <w:rPr>
          <w:rFonts w:ascii="Arial" w:hAnsi="Arial" w:cs="Arial"/>
          <w:sz w:val="24"/>
        </w:rPr>
        <w:t xml:space="preserve"> al desarrollo de la ciencia, la técnica y en las estructuras económicas y políticas.</w:t>
      </w:r>
    </w:p>
    <w:p w:rsidR="006A6FAF" w:rsidRPr="002366E2" w:rsidRDefault="006A6FAF" w:rsidP="003723CD">
      <w:pPr>
        <w:tabs>
          <w:tab w:val="left" w:pos="0"/>
        </w:tabs>
        <w:spacing w:line="360" w:lineRule="auto"/>
        <w:jc w:val="both"/>
        <w:rPr>
          <w:rFonts w:ascii="Arial" w:hAnsi="Arial" w:cs="Arial"/>
          <w:sz w:val="2"/>
          <w:szCs w:val="24"/>
        </w:rPr>
      </w:pPr>
    </w:p>
    <w:p w:rsidR="00856BCC" w:rsidRDefault="00F2774D" w:rsidP="003723CD">
      <w:pPr>
        <w:tabs>
          <w:tab w:val="left" w:pos="0"/>
        </w:tabs>
        <w:spacing w:line="360" w:lineRule="auto"/>
        <w:jc w:val="both"/>
        <w:rPr>
          <w:rFonts w:ascii="Arial" w:hAnsi="Arial" w:cs="Arial"/>
          <w:sz w:val="24"/>
        </w:rPr>
      </w:pPr>
      <w:r w:rsidRPr="00184004">
        <w:rPr>
          <w:rFonts w:ascii="Arial" w:hAnsi="Arial" w:cs="Arial"/>
          <w:b/>
          <w:sz w:val="24"/>
          <w:szCs w:val="24"/>
        </w:rPr>
        <w:t xml:space="preserve">1.1.3 </w:t>
      </w:r>
      <w:r w:rsidR="00B667CD" w:rsidRPr="00184004">
        <w:rPr>
          <w:rFonts w:ascii="Arial" w:hAnsi="Arial" w:cs="Arial"/>
          <w:b/>
          <w:sz w:val="24"/>
          <w:szCs w:val="24"/>
        </w:rPr>
        <w:t>Fundamento Pedagógico</w:t>
      </w:r>
      <w:r w:rsidR="00CB4628">
        <w:rPr>
          <w:rFonts w:ascii="Arial" w:hAnsi="Arial" w:cs="Arial"/>
          <w:b/>
          <w:sz w:val="24"/>
          <w:szCs w:val="24"/>
        </w:rPr>
        <w:t xml:space="preserve">. </w:t>
      </w:r>
      <w:r w:rsidR="00856BCC" w:rsidRPr="00856BCC">
        <w:rPr>
          <w:rFonts w:ascii="Arial" w:hAnsi="Arial" w:cs="Arial"/>
          <w:sz w:val="24"/>
        </w:rPr>
        <w:t>El fundamento pedagógico que orienta el quehacer en la Institución Educativa Técnica Agropecuaria La Buena Esperanza permite</w:t>
      </w:r>
      <w:r w:rsidR="00CB0FD7">
        <w:rPr>
          <w:rFonts w:ascii="Arial" w:hAnsi="Arial" w:cs="Arial"/>
          <w:sz w:val="24"/>
        </w:rPr>
        <w:t>,</w:t>
      </w:r>
      <w:r w:rsidR="00856BCC" w:rsidRPr="00856BCC">
        <w:rPr>
          <w:rFonts w:ascii="Arial" w:hAnsi="Arial" w:cs="Arial"/>
          <w:sz w:val="24"/>
        </w:rPr>
        <w:t xml:space="preserve"> articular en el proceso educativo y formativo, los fundamentos legales y la dinámica pedagógica con las teorías científicas, el currículo, los conocimientos previos, la vivencia cotidiana, los procesos sociales, la realidad del contexto. Lo anterior requiere que el estudiante desarrolle competencias en el trabajo personal que le posibilite aprender, comparar, reflexionar, analizar y proponer alternativas de solución ante una problemática y que ésta le permita proyectarse fortaleciendo, ampliando y confrontando sus experiencias y saberes, esto se logra mediante la adopción de un modelo activo participativo adaptado a las diversas situaciones del momento.</w:t>
      </w:r>
    </w:p>
    <w:p w:rsidR="006A6FAF" w:rsidRPr="002366E2" w:rsidRDefault="006A6FAF" w:rsidP="003723CD">
      <w:pPr>
        <w:tabs>
          <w:tab w:val="left" w:pos="0"/>
        </w:tabs>
        <w:spacing w:line="360" w:lineRule="auto"/>
        <w:jc w:val="both"/>
        <w:rPr>
          <w:rFonts w:ascii="Arial" w:hAnsi="Arial" w:cs="Arial"/>
          <w:sz w:val="2"/>
        </w:rPr>
      </w:pPr>
    </w:p>
    <w:p w:rsidR="00856BCC" w:rsidRPr="00856BCC" w:rsidRDefault="00F2774D" w:rsidP="003723CD">
      <w:pPr>
        <w:tabs>
          <w:tab w:val="left" w:pos="0"/>
        </w:tabs>
        <w:spacing w:line="360" w:lineRule="auto"/>
        <w:jc w:val="both"/>
        <w:rPr>
          <w:rFonts w:ascii="Arial" w:hAnsi="Arial" w:cs="Arial"/>
          <w:sz w:val="24"/>
        </w:rPr>
      </w:pPr>
      <w:r w:rsidRPr="00184004">
        <w:rPr>
          <w:rFonts w:ascii="Arial" w:hAnsi="Arial" w:cs="Arial"/>
          <w:b/>
          <w:sz w:val="24"/>
          <w:szCs w:val="24"/>
        </w:rPr>
        <w:t xml:space="preserve">1.1.4 </w:t>
      </w:r>
      <w:r w:rsidR="00B667CD" w:rsidRPr="00184004">
        <w:rPr>
          <w:rFonts w:ascii="Arial" w:hAnsi="Arial" w:cs="Arial"/>
          <w:b/>
          <w:sz w:val="24"/>
          <w:szCs w:val="24"/>
        </w:rPr>
        <w:t>Fundamento Psicológico</w:t>
      </w:r>
      <w:r w:rsidR="00CB4628">
        <w:rPr>
          <w:rFonts w:ascii="Arial" w:hAnsi="Arial" w:cs="Arial"/>
          <w:b/>
          <w:sz w:val="24"/>
          <w:szCs w:val="24"/>
        </w:rPr>
        <w:t xml:space="preserve">. </w:t>
      </w:r>
      <w:r w:rsidR="00856BCC" w:rsidRPr="00856BCC">
        <w:rPr>
          <w:rFonts w:ascii="Arial" w:hAnsi="Arial" w:cs="Arial"/>
          <w:sz w:val="24"/>
        </w:rPr>
        <w:t>Uno de los principales objetivos de la educación es potenciar y favorecer la construcción de las estructuras del conocimiento desde la selección de contenidos y la organización de actividades</w:t>
      </w:r>
      <w:r w:rsidR="004D34F1">
        <w:rPr>
          <w:rFonts w:ascii="Arial" w:hAnsi="Arial" w:cs="Arial"/>
          <w:sz w:val="24"/>
        </w:rPr>
        <w:t>,</w:t>
      </w:r>
      <w:r w:rsidR="00856BCC" w:rsidRPr="00856BCC">
        <w:rPr>
          <w:rFonts w:ascii="Arial" w:hAnsi="Arial" w:cs="Arial"/>
          <w:sz w:val="24"/>
        </w:rPr>
        <w:t xml:space="preserve"> en el sentido que el ser hu</w:t>
      </w:r>
      <w:r w:rsidR="004D34F1">
        <w:rPr>
          <w:rFonts w:ascii="Arial" w:hAnsi="Arial" w:cs="Arial"/>
          <w:sz w:val="24"/>
        </w:rPr>
        <w:t>mano en su desarrollo evolutivo</w:t>
      </w:r>
      <w:r w:rsidR="00856BCC" w:rsidRPr="00856BCC">
        <w:rPr>
          <w:rFonts w:ascii="Arial" w:hAnsi="Arial" w:cs="Arial"/>
          <w:sz w:val="24"/>
        </w:rPr>
        <w:t xml:space="preserve"> destaca aspectos relacionados con la inteligencia, socio-afectividad y psicomotricidad, y las formas más efectivas de aprendizaje </w:t>
      </w:r>
      <w:r w:rsidR="004D34F1">
        <w:rPr>
          <w:rFonts w:ascii="Arial" w:hAnsi="Arial" w:cs="Arial"/>
          <w:sz w:val="24"/>
        </w:rPr>
        <w:t xml:space="preserve">en </w:t>
      </w:r>
      <w:r w:rsidR="00856BCC" w:rsidRPr="00856BCC">
        <w:rPr>
          <w:rFonts w:ascii="Arial" w:hAnsi="Arial" w:cs="Arial"/>
          <w:sz w:val="24"/>
        </w:rPr>
        <w:t>el desarrollo de la personalidad en forma armónica e integral. </w:t>
      </w:r>
    </w:p>
    <w:p w:rsidR="00856BCC" w:rsidRPr="00856BCC" w:rsidRDefault="00856BCC" w:rsidP="003723CD">
      <w:pPr>
        <w:spacing w:line="360" w:lineRule="auto"/>
        <w:jc w:val="both"/>
        <w:rPr>
          <w:rFonts w:ascii="Arial" w:hAnsi="Arial" w:cs="Arial"/>
          <w:sz w:val="24"/>
        </w:rPr>
      </w:pPr>
      <w:r w:rsidRPr="00856BCC">
        <w:rPr>
          <w:rFonts w:ascii="Arial" w:hAnsi="Arial" w:cs="Arial"/>
          <w:sz w:val="24"/>
        </w:rPr>
        <w:lastRenderedPageBreak/>
        <w:t>Desde este planteamiento nos apoyamos en las teorías de Piaget, Vygotsky</w:t>
      </w:r>
      <w:r>
        <w:rPr>
          <w:rFonts w:ascii="Arial" w:hAnsi="Arial" w:cs="Arial"/>
          <w:sz w:val="24"/>
        </w:rPr>
        <w:t xml:space="preserve">, </w:t>
      </w:r>
      <w:r w:rsidRPr="00856BCC">
        <w:rPr>
          <w:rFonts w:ascii="Arial" w:hAnsi="Arial" w:cs="Arial"/>
          <w:sz w:val="24"/>
        </w:rPr>
        <w:t>Gardner y Brunner. Para Piaget el aprendizaje es la construcción y la reconstrucción de un proceso de socialización que lleva a un desequ</w:t>
      </w:r>
      <w:r w:rsidR="00EE1A29">
        <w:rPr>
          <w:rFonts w:ascii="Arial" w:hAnsi="Arial" w:cs="Arial"/>
          <w:sz w:val="24"/>
        </w:rPr>
        <w:t>ilibrio conceptual y por tanto a</w:t>
      </w:r>
      <w:r w:rsidRPr="00856BCC">
        <w:rPr>
          <w:rFonts w:ascii="Arial" w:hAnsi="Arial" w:cs="Arial"/>
          <w:sz w:val="24"/>
        </w:rPr>
        <w:t>l aprendizaje.</w:t>
      </w:r>
    </w:p>
    <w:p w:rsidR="00856BCC" w:rsidRPr="00856BCC" w:rsidRDefault="00856BCC" w:rsidP="003723CD">
      <w:pPr>
        <w:spacing w:line="360" w:lineRule="auto"/>
        <w:jc w:val="both"/>
        <w:rPr>
          <w:rFonts w:ascii="Arial" w:hAnsi="Arial" w:cs="Arial"/>
          <w:sz w:val="24"/>
        </w:rPr>
      </w:pPr>
      <w:r w:rsidRPr="00856BCC">
        <w:rPr>
          <w:rFonts w:ascii="Arial" w:hAnsi="Arial" w:cs="Arial"/>
          <w:sz w:val="24"/>
        </w:rPr>
        <w:t>Vygotsky, hace referencia a que el niño aprende a través de la participación de actividades compartidas con el otro, es decir, que el aprendizaje se origina compartiendo y comprobando su saber desde una zona de desarrollo próximo (ZPD)</w:t>
      </w:r>
      <w:r w:rsidR="00EE1A29">
        <w:rPr>
          <w:rFonts w:ascii="Arial" w:hAnsi="Arial" w:cs="Arial"/>
          <w:sz w:val="24"/>
        </w:rPr>
        <w:t xml:space="preserve">. </w:t>
      </w:r>
      <w:r w:rsidRPr="00856BCC">
        <w:rPr>
          <w:rFonts w:ascii="Arial" w:hAnsi="Arial" w:cs="Arial"/>
          <w:sz w:val="24"/>
        </w:rPr>
        <w:t xml:space="preserve">Por otra </w:t>
      </w:r>
      <w:r w:rsidR="0099052C" w:rsidRPr="00856BCC">
        <w:rPr>
          <w:rFonts w:ascii="Arial" w:hAnsi="Arial" w:cs="Arial"/>
          <w:sz w:val="24"/>
        </w:rPr>
        <w:t>parte,</w:t>
      </w:r>
      <w:r w:rsidRPr="00856BCC">
        <w:rPr>
          <w:rFonts w:ascii="Arial" w:hAnsi="Arial" w:cs="Arial"/>
          <w:sz w:val="24"/>
        </w:rPr>
        <w:t xml:space="preserve"> Brunner le da mucha importancia al aprendizaje por asociación de ideas como eje central del conocimiento, permitiendo la construcción del mismo desde las experiencias previas correlacionándolo con lo nuevo.</w:t>
      </w:r>
    </w:p>
    <w:p w:rsidR="00856BCC" w:rsidRDefault="00856BCC" w:rsidP="003723CD">
      <w:pPr>
        <w:spacing w:line="360" w:lineRule="auto"/>
        <w:jc w:val="both"/>
        <w:rPr>
          <w:rFonts w:ascii="Arial" w:hAnsi="Arial" w:cs="Arial"/>
          <w:sz w:val="24"/>
        </w:rPr>
      </w:pPr>
      <w:r w:rsidRPr="00856BCC">
        <w:rPr>
          <w:rFonts w:ascii="Arial" w:hAnsi="Arial" w:cs="Arial"/>
          <w:sz w:val="24"/>
        </w:rPr>
        <w:t xml:space="preserve">Otro </w:t>
      </w:r>
      <w:r w:rsidR="00F8400C">
        <w:rPr>
          <w:rFonts w:ascii="Arial" w:hAnsi="Arial" w:cs="Arial"/>
          <w:sz w:val="24"/>
        </w:rPr>
        <w:t>teórico</w:t>
      </w:r>
      <w:r w:rsidRPr="00856BCC">
        <w:rPr>
          <w:rFonts w:ascii="Arial" w:hAnsi="Arial" w:cs="Arial"/>
          <w:sz w:val="24"/>
        </w:rPr>
        <w:t xml:space="preserve"> que hace su aporte a estas teo</w:t>
      </w:r>
      <w:r w:rsidR="00B757AE">
        <w:rPr>
          <w:rFonts w:ascii="Arial" w:hAnsi="Arial" w:cs="Arial"/>
          <w:sz w:val="24"/>
        </w:rPr>
        <w:t xml:space="preserve">rías constructivistas es </w:t>
      </w:r>
      <w:r w:rsidR="00B757AE" w:rsidRPr="00B757AE">
        <w:rPr>
          <w:rFonts w:ascii="Arial" w:hAnsi="Arial" w:cs="Arial"/>
          <w:sz w:val="24"/>
        </w:rPr>
        <w:t>Gardner</w:t>
      </w:r>
      <w:r w:rsidRPr="00856BCC">
        <w:rPr>
          <w:rFonts w:ascii="Arial" w:hAnsi="Arial" w:cs="Arial"/>
          <w:sz w:val="24"/>
        </w:rPr>
        <w:t xml:space="preserve">, cuando acierta que es importante la inclinación que el individuo siente por adquirir un nuevo conocimiento relacionado con las emociones, los afectos, desde sus habilidades de preferencias o </w:t>
      </w:r>
      <w:r w:rsidR="00CF513B">
        <w:rPr>
          <w:rFonts w:ascii="Arial" w:hAnsi="Arial" w:cs="Arial"/>
          <w:sz w:val="24"/>
        </w:rPr>
        <w:t xml:space="preserve">lo que </w:t>
      </w:r>
      <w:r w:rsidRPr="00856BCC">
        <w:rPr>
          <w:rFonts w:ascii="Arial" w:hAnsi="Arial" w:cs="Arial"/>
          <w:sz w:val="24"/>
        </w:rPr>
        <w:t>sabe hacer mejor.</w:t>
      </w:r>
      <w:r w:rsidR="00CB4628">
        <w:rPr>
          <w:rFonts w:ascii="Arial" w:hAnsi="Arial" w:cs="Arial"/>
          <w:sz w:val="24"/>
        </w:rPr>
        <w:t xml:space="preserve"> </w:t>
      </w:r>
      <w:r w:rsidR="00B757AE" w:rsidRPr="00B757AE">
        <w:rPr>
          <w:rFonts w:ascii="Arial" w:hAnsi="Arial" w:cs="Arial"/>
          <w:sz w:val="24"/>
        </w:rPr>
        <w:t>Gardner</w:t>
      </w:r>
      <w:r w:rsidR="00CF513B">
        <w:rPr>
          <w:rFonts w:ascii="Arial" w:hAnsi="Arial" w:cs="Arial"/>
          <w:sz w:val="24"/>
        </w:rPr>
        <w:t xml:space="preserve"> catalogó siete</w:t>
      </w:r>
      <w:r w:rsidRPr="00856BCC">
        <w:rPr>
          <w:rFonts w:ascii="Arial" w:hAnsi="Arial" w:cs="Arial"/>
          <w:sz w:val="24"/>
        </w:rPr>
        <w:t xml:space="preserve"> tipos de inteligencia (capacidad verbal, aptitud lógica- matemática, música, arte, expresión corporal) conocidas como inteligencias múltiples. Para concluir, los psicólogos y psicopedagogos citados en principio, coinciden en que el ser humano aprende motivado por una iniciativa de él mismo (motivación intrínseca). En el proceso de aprendizaje del niño o niña influyen 3 ejes intrínsecos en su vida: el</w:t>
      </w:r>
      <w:r w:rsidR="006C6031">
        <w:rPr>
          <w:rFonts w:ascii="Arial" w:hAnsi="Arial" w:cs="Arial"/>
          <w:sz w:val="24"/>
        </w:rPr>
        <w:t xml:space="preserve"> yo, la familia y la sociedad, l</w:t>
      </w:r>
      <w:r w:rsidRPr="00856BCC">
        <w:rPr>
          <w:rFonts w:ascii="Arial" w:hAnsi="Arial" w:cs="Arial"/>
          <w:sz w:val="24"/>
        </w:rPr>
        <w:t>a Institución Educativa Técnica Agropecuaria La Buena Esperanza, con los exponentes anteriormente descritos son asociados obteniendo como resultado una educación integral y el bienestar altamente positivo para sus estudiantes.</w:t>
      </w:r>
    </w:p>
    <w:p w:rsidR="006A6FAF" w:rsidRPr="002366E2" w:rsidRDefault="006A6FAF" w:rsidP="003723CD">
      <w:pPr>
        <w:spacing w:line="360" w:lineRule="auto"/>
        <w:jc w:val="both"/>
        <w:rPr>
          <w:rFonts w:ascii="Arial" w:hAnsi="Arial" w:cs="Arial"/>
          <w:sz w:val="2"/>
        </w:rPr>
      </w:pPr>
    </w:p>
    <w:p w:rsidR="00B757AE" w:rsidRDefault="00F2774D" w:rsidP="003723CD">
      <w:pPr>
        <w:spacing w:line="360" w:lineRule="auto"/>
        <w:jc w:val="both"/>
        <w:rPr>
          <w:rFonts w:ascii="Arial" w:hAnsi="Arial" w:cs="Arial"/>
          <w:sz w:val="24"/>
        </w:rPr>
      </w:pPr>
      <w:r w:rsidRPr="00184004">
        <w:rPr>
          <w:rFonts w:ascii="Arial" w:hAnsi="Arial" w:cs="Arial"/>
          <w:b/>
          <w:sz w:val="24"/>
          <w:szCs w:val="24"/>
        </w:rPr>
        <w:lastRenderedPageBreak/>
        <w:t xml:space="preserve">1.1.5 </w:t>
      </w:r>
      <w:r w:rsidR="00B667CD">
        <w:rPr>
          <w:rFonts w:ascii="Arial" w:hAnsi="Arial" w:cs="Arial"/>
          <w:b/>
          <w:sz w:val="24"/>
          <w:szCs w:val="24"/>
        </w:rPr>
        <w:t>Fundamento Socio-</w:t>
      </w:r>
      <w:r w:rsidR="00B667CD" w:rsidRPr="00184004">
        <w:rPr>
          <w:rFonts w:ascii="Arial" w:hAnsi="Arial" w:cs="Arial"/>
          <w:b/>
          <w:sz w:val="24"/>
          <w:szCs w:val="24"/>
        </w:rPr>
        <w:t>Antropológico</w:t>
      </w:r>
      <w:r w:rsidR="00F433CF">
        <w:rPr>
          <w:rFonts w:ascii="Arial" w:hAnsi="Arial" w:cs="Arial"/>
          <w:b/>
          <w:sz w:val="24"/>
          <w:szCs w:val="24"/>
        </w:rPr>
        <w:t xml:space="preserve">. </w:t>
      </w:r>
      <w:r w:rsidR="00B757AE" w:rsidRPr="00B757AE">
        <w:rPr>
          <w:rFonts w:ascii="Arial" w:hAnsi="Arial" w:cs="Arial"/>
          <w:sz w:val="24"/>
        </w:rPr>
        <w:t>El fundamento antropológico de la</w:t>
      </w:r>
      <w:r w:rsidR="008A6E13">
        <w:rPr>
          <w:rFonts w:ascii="Arial" w:hAnsi="Arial" w:cs="Arial"/>
          <w:sz w:val="24"/>
        </w:rPr>
        <w:t xml:space="preserve"> Institución Educativa Técnica A</w:t>
      </w:r>
      <w:r w:rsidR="00B757AE" w:rsidRPr="00B757AE">
        <w:rPr>
          <w:rFonts w:ascii="Arial" w:hAnsi="Arial" w:cs="Arial"/>
          <w:sz w:val="24"/>
        </w:rPr>
        <w:t>gropecuaria La Buena Esperanza, se centra en la construcción y formación del ser humano como elemento indispensable para gene</w:t>
      </w:r>
      <w:r w:rsidR="00EC4060">
        <w:rPr>
          <w:rFonts w:ascii="Arial" w:hAnsi="Arial" w:cs="Arial"/>
          <w:sz w:val="24"/>
        </w:rPr>
        <w:t xml:space="preserve">rar desarrollo en una comunidad, que demanda </w:t>
      </w:r>
      <w:r w:rsidR="00B757AE" w:rsidRPr="00B757AE">
        <w:rPr>
          <w:rFonts w:ascii="Arial" w:hAnsi="Arial" w:cs="Arial"/>
          <w:sz w:val="24"/>
        </w:rPr>
        <w:t xml:space="preserve">cambios significativos </w:t>
      </w:r>
      <w:r w:rsidR="00EC4060">
        <w:rPr>
          <w:rFonts w:ascii="Arial" w:hAnsi="Arial" w:cs="Arial"/>
          <w:sz w:val="24"/>
        </w:rPr>
        <w:t>en una sociedad que lo exige.</w:t>
      </w:r>
      <w:r w:rsidR="00B757AE" w:rsidRPr="00B757AE">
        <w:rPr>
          <w:rFonts w:ascii="Arial" w:hAnsi="Arial" w:cs="Arial"/>
          <w:sz w:val="24"/>
        </w:rPr>
        <w:t xml:space="preserve"> Es por ello que la institución a través de su proyecto educativo, se ha propuesto trascender creando nuevos espacios que apuntan a potenciar individuos reflexivos, críticos, creativos, con gran formación en valores, que sean capaces de resolver conflictos, actuando como personas responsables y respetuosas de la dignidad humana.</w:t>
      </w:r>
    </w:p>
    <w:p w:rsidR="006A6FAF" w:rsidRPr="002366E2" w:rsidRDefault="006A6FAF" w:rsidP="003723CD">
      <w:pPr>
        <w:spacing w:line="360" w:lineRule="auto"/>
        <w:jc w:val="both"/>
        <w:rPr>
          <w:rFonts w:ascii="Arial" w:hAnsi="Arial" w:cs="Arial"/>
          <w:sz w:val="2"/>
        </w:rPr>
      </w:pPr>
    </w:p>
    <w:p w:rsidR="002366E2" w:rsidRDefault="00F2774D" w:rsidP="002366E2">
      <w:pPr>
        <w:spacing w:line="360" w:lineRule="auto"/>
        <w:jc w:val="both"/>
        <w:rPr>
          <w:rFonts w:ascii="Arial" w:hAnsi="Arial" w:cs="Arial"/>
          <w:sz w:val="24"/>
          <w:szCs w:val="24"/>
        </w:rPr>
      </w:pPr>
      <w:r w:rsidRPr="00B757AE">
        <w:rPr>
          <w:rFonts w:ascii="Arial" w:hAnsi="Arial" w:cs="Arial"/>
          <w:b/>
          <w:sz w:val="24"/>
          <w:szCs w:val="24"/>
        </w:rPr>
        <w:t xml:space="preserve">1.1.6. </w:t>
      </w:r>
      <w:r w:rsidR="00B667CD" w:rsidRPr="00B757AE">
        <w:rPr>
          <w:rFonts w:ascii="Arial" w:hAnsi="Arial" w:cs="Arial"/>
          <w:b/>
          <w:sz w:val="24"/>
          <w:szCs w:val="24"/>
        </w:rPr>
        <w:t>Fundamento Epistemológico</w:t>
      </w:r>
      <w:r w:rsidR="00F433CF">
        <w:rPr>
          <w:rFonts w:ascii="Arial" w:hAnsi="Arial" w:cs="Arial"/>
          <w:b/>
          <w:sz w:val="24"/>
          <w:szCs w:val="24"/>
        </w:rPr>
        <w:t xml:space="preserve">. </w:t>
      </w:r>
      <w:r w:rsidR="00B757AE" w:rsidRPr="00B757AE">
        <w:rPr>
          <w:rFonts w:ascii="Arial" w:hAnsi="Arial" w:cs="Arial"/>
          <w:sz w:val="24"/>
          <w:szCs w:val="24"/>
        </w:rPr>
        <w:t xml:space="preserve">La fundamentación epistemológica del currículo orienta su perspectiva educativa en la investigación científica y la tecnología, esto significa que los educandos deben </w:t>
      </w:r>
      <w:r w:rsidR="0099052C" w:rsidRPr="00B757AE">
        <w:rPr>
          <w:rFonts w:ascii="Arial" w:hAnsi="Arial" w:cs="Arial"/>
          <w:sz w:val="24"/>
          <w:szCs w:val="24"/>
        </w:rPr>
        <w:t>desarrollar habilidades</w:t>
      </w:r>
      <w:r w:rsidR="00B757AE" w:rsidRPr="00B757AE">
        <w:rPr>
          <w:rFonts w:ascii="Arial" w:hAnsi="Arial" w:cs="Arial"/>
          <w:sz w:val="24"/>
          <w:szCs w:val="24"/>
        </w:rPr>
        <w:t xml:space="preserve"> para pensar y a través de estas apropiarse del conocimiento de la técnica y de las ciencias.</w:t>
      </w:r>
    </w:p>
    <w:p w:rsidR="002366E2" w:rsidRPr="002366E2" w:rsidRDefault="002366E2" w:rsidP="002366E2">
      <w:pPr>
        <w:spacing w:line="360" w:lineRule="auto"/>
        <w:jc w:val="both"/>
        <w:rPr>
          <w:rFonts w:ascii="Arial" w:hAnsi="Arial" w:cs="Arial"/>
          <w:b/>
          <w:sz w:val="2"/>
          <w:szCs w:val="24"/>
        </w:rPr>
      </w:pPr>
    </w:p>
    <w:p w:rsidR="00EB5450" w:rsidRPr="00184004" w:rsidRDefault="00EB5450" w:rsidP="002366E2">
      <w:pPr>
        <w:spacing w:line="360" w:lineRule="auto"/>
        <w:jc w:val="both"/>
        <w:rPr>
          <w:rFonts w:ascii="Arial" w:hAnsi="Arial" w:cs="Arial"/>
          <w:sz w:val="24"/>
          <w:szCs w:val="24"/>
        </w:rPr>
      </w:pPr>
      <w:r w:rsidRPr="00184004">
        <w:rPr>
          <w:rFonts w:ascii="Arial" w:hAnsi="Arial" w:cs="Arial"/>
          <w:b/>
          <w:sz w:val="24"/>
          <w:szCs w:val="24"/>
        </w:rPr>
        <w:t xml:space="preserve">1.2   </w:t>
      </w:r>
      <w:r w:rsidR="00B667CD" w:rsidRPr="00184004">
        <w:rPr>
          <w:rFonts w:ascii="Arial" w:hAnsi="Arial" w:cs="Arial"/>
          <w:b/>
          <w:sz w:val="24"/>
          <w:szCs w:val="24"/>
        </w:rPr>
        <w:t>Visión Institucional</w:t>
      </w:r>
    </w:p>
    <w:p w:rsidR="00B757AE" w:rsidRDefault="00B757AE" w:rsidP="003723CD">
      <w:pPr>
        <w:spacing w:line="360" w:lineRule="auto"/>
        <w:jc w:val="both"/>
        <w:rPr>
          <w:rFonts w:ascii="Arial" w:hAnsi="Arial" w:cs="Arial"/>
          <w:sz w:val="24"/>
        </w:rPr>
      </w:pPr>
      <w:r w:rsidRPr="00B757AE">
        <w:rPr>
          <w:rFonts w:ascii="Arial" w:hAnsi="Arial" w:cs="Arial"/>
          <w:sz w:val="24"/>
        </w:rPr>
        <w:t>Nos proyectamos como una institución para ciudadanos que interactúen en su comunidad, con conocimiento en la ciencia, la Técnica Agropecuaria y oficios, basada en los valores, con capacidad de liderazgo en su desempeño social y laboral.</w:t>
      </w:r>
    </w:p>
    <w:p w:rsidR="00463C90" w:rsidRPr="002366E2" w:rsidRDefault="00463C90" w:rsidP="003723CD">
      <w:pPr>
        <w:spacing w:line="360" w:lineRule="auto"/>
        <w:jc w:val="both"/>
        <w:rPr>
          <w:rFonts w:ascii="Arial" w:hAnsi="Arial" w:cs="Arial"/>
          <w:sz w:val="2"/>
        </w:rPr>
      </w:pPr>
    </w:p>
    <w:p w:rsidR="00EB5450" w:rsidRPr="00184004" w:rsidRDefault="00EB5450" w:rsidP="003723CD">
      <w:pPr>
        <w:spacing w:line="360" w:lineRule="auto"/>
        <w:rPr>
          <w:rFonts w:ascii="Arial" w:hAnsi="Arial" w:cs="Arial"/>
          <w:b/>
          <w:sz w:val="24"/>
          <w:szCs w:val="24"/>
        </w:rPr>
      </w:pPr>
      <w:r w:rsidRPr="00184004">
        <w:rPr>
          <w:rFonts w:ascii="Arial" w:hAnsi="Arial" w:cs="Arial"/>
          <w:b/>
          <w:sz w:val="24"/>
          <w:szCs w:val="24"/>
        </w:rPr>
        <w:t xml:space="preserve">1.3    </w:t>
      </w:r>
      <w:r w:rsidR="00B667CD" w:rsidRPr="00184004">
        <w:rPr>
          <w:rFonts w:ascii="Arial" w:hAnsi="Arial" w:cs="Arial"/>
          <w:b/>
          <w:sz w:val="24"/>
          <w:szCs w:val="24"/>
        </w:rPr>
        <w:t>Misión Institucional</w:t>
      </w:r>
    </w:p>
    <w:p w:rsidR="00B757AE" w:rsidRPr="00B757AE" w:rsidRDefault="00B757AE" w:rsidP="003723CD">
      <w:pPr>
        <w:spacing w:line="360" w:lineRule="auto"/>
        <w:jc w:val="both"/>
        <w:rPr>
          <w:rFonts w:ascii="Arial" w:hAnsi="Arial" w:cs="Arial"/>
          <w:sz w:val="24"/>
        </w:rPr>
      </w:pPr>
      <w:r w:rsidRPr="00B757AE">
        <w:rPr>
          <w:rFonts w:ascii="Arial" w:hAnsi="Arial" w:cs="Arial"/>
          <w:sz w:val="24"/>
        </w:rPr>
        <w:t>Somos una Institución Técnica Agropecuaria de carácter oficial que ofrece educación en los niveles de pre</w:t>
      </w:r>
      <w:r>
        <w:rPr>
          <w:rFonts w:ascii="Arial" w:hAnsi="Arial" w:cs="Arial"/>
          <w:sz w:val="24"/>
        </w:rPr>
        <w:t>e</w:t>
      </w:r>
      <w:r w:rsidRPr="00B757AE">
        <w:rPr>
          <w:rFonts w:ascii="Arial" w:hAnsi="Arial" w:cs="Arial"/>
          <w:sz w:val="24"/>
        </w:rPr>
        <w:t xml:space="preserve">scolar, básica, media técnica, educación </w:t>
      </w:r>
      <w:r w:rsidRPr="00B757AE">
        <w:rPr>
          <w:rFonts w:ascii="Arial" w:hAnsi="Arial" w:cs="Arial"/>
          <w:sz w:val="24"/>
        </w:rPr>
        <w:lastRenderedPageBreak/>
        <w:t>inclusiva y educación para adultos, facilitadora en la construcción de su proyecto de vida, a una población vulnerable, orientada a la práctica de valores, apoyada en la ciencia, la técnica y la tecnología para el desarrollo de proyectos productivos.</w:t>
      </w:r>
    </w:p>
    <w:p w:rsidR="00FB4102" w:rsidRPr="002366E2" w:rsidRDefault="00FB4102" w:rsidP="003723CD">
      <w:pPr>
        <w:tabs>
          <w:tab w:val="left" w:pos="1577"/>
        </w:tabs>
        <w:spacing w:line="360" w:lineRule="auto"/>
        <w:jc w:val="both"/>
        <w:rPr>
          <w:rFonts w:ascii="Arial" w:hAnsi="Arial" w:cs="Arial"/>
          <w:sz w:val="2"/>
          <w:szCs w:val="24"/>
        </w:rPr>
      </w:pPr>
    </w:p>
    <w:p w:rsidR="00985BB9" w:rsidRPr="00184004" w:rsidRDefault="00B667CD" w:rsidP="003723CD">
      <w:pPr>
        <w:tabs>
          <w:tab w:val="left" w:pos="1577"/>
        </w:tabs>
        <w:spacing w:line="360" w:lineRule="auto"/>
        <w:rPr>
          <w:rFonts w:ascii="Arial" w:hAnsi="Arial" w:cs="Arial"/>
          <w:b/>
          <w:sz w:val="24"/>
          <w:szCs w:val="24"/>
        </w:rPr>
      </w:pPr>
      <w:r w:rsidRPr="00184004">
        <w:rPr>
          <w:rFonts w:ascii="Arial" w:hAnsi="Arial" w:cs="Arial"/>
          <w:b/>
          <w:sz w:val="24"/>
          <w:szCs w:val="24"/>
        </w:rPr>
        <w:t>1.4 Perfil Del Estudiante</w:t>
      </w:r>
    </w:p>
    <w:p w:rsidR="00B757AE" w:rsidRPr="00B757AE" w:rsidRDefault="00B757AE" w:rsidP="003723CD">
      <w:pPr>
        <w:tabs>
          <w:tab w:val="left" w:pos="0"/>
        </w:tabs>
        <w:spacing w:line="360" w:lineRule="auto"/>
        <w:jc w:val="both"/>
        <w:rPr>
          <w:rFonts w:ascii="Arial" w:hAnsi="Arial" w:cs="Arial"/>
          <w:bCs/>
          <w:sz w:val="24"/>
        </w:rPr>
      </w:pPr>
      <w:r w:rsidRPr="00B757AE">
        <w:rPr>
          <w:rFonts w:ascii="Arial" w:hAnsi="Arial" w:cs="Arial"/>
          <w:bCs/>
          <w:sz w:val="24"/>
        </w:rPr>
        <w:t xml:space="preserve">En la Institución propugnamos por formar un estudiante con: </w:t>
      </w:r>
    </w:p>
    <w:p w:rsidR="00B757AE" w:rsidRPr="00B757AE" w:rsidRDefault="00B757AE" w:rsidP="009D391E">
      <w:pPr>
        <w:numPr>
          <w:ilvl w:val="0"/>
          <w:numId w:val="49"/>
        </w:numPr>
        <w:tabs>
          <w:tab w:val="clear" w:pos="720"/>
          <w:tab w:val="left" w:pos="0"/>
          <w:tab w:val="num" w:pos="993"/>
        </w:tabs>
        <w:spacing w:after="0" w:line="360" w:lineRule="auto"/>
        <w:jc w:val="both"/>
        <w:rPr>
          <w:rFonts w:ascii="Arial" w:hAnsi="Arial" w:cs="Arial"/>
          <w:bCs/>
          <w:sz w:val="24"/>
        </w:rPr>
      </w:pPr>
      <w:r w:rsidRPr="00B757AE">
        <w:rPr>
          <w:rFonts w:ascii="Arial" w:hAnsi="Arial" w:cs="Arial"/>
          <w:bCs/>
          <w:sz w:val="24"/>
        </w:rPr>
        <w:t>Actitud positiva</w:t>
      </w:r>
    </w:p>
    <w:p w:rsidR="00B757AE" w:rsidRPr="00B757AE" w:rsidRDefault="00B757AE" w:rsidP="009D391E">
      <w:pPr>
        <w:numPr>
          <w:ilvl w:val="0"/>
          <w:numId w:val="49"/>
        </w:numPr>
        <w:tabs>
          <w:tab w:val="clear" w:pos="720"/>
          <w:tab w:val="left" w:pos="0"/>
          <w:tab w:val="num" w:pos="993"/>
        </w:tabs>
        <w:spacing w:after="0" w:line="360" w:lineRule="auto"/>
        <w:jc w:val="both"/>
        <w:rPr>
          <w:rFonts w:ascii="Arial" w:hAnsi="Arial" w:cs="Arial"/>
          <w:bCs/>
          <w:sz w:val="24"/>
        </w:rPr>
      </w:pPr>
      <w:r w:rsidRPr="00B757AE">
        <w:rPr>
          <w:rFonts w:ascii="Arial" w:hAnsi="Arial" w:cs="Arial"/>
          <w:bCs/>
          <w:sz w:val="24"/>
        </w:rPr>
        <w:t>Autoestima</w:t>
      </w:r>
    </w:p>
    <w:p w:rsidR="00B757AE" w:rsidRPr="00B757AE" w:rsidRDefault="00B757AE" w:rsidP="009D391E">
      <w:pPr>
        <w:numPr>
          <w:ilvl w:val="0"/>
          <w:numId w:val="49"/>
        </w:numPr>
        <w:tabs>
          <w:tab w:val="clear" w:pos="720"/>
          <w:tab w:val="left" w:pos="0"/>
          <w:tab w:val="num" w:pos="993"/>
        </w:tabs>
        <w:spacing w:after="0" w:line="360" w:lineRule="auto"/>
        <w:jc w:val="both"/>
        <w:rPr>
          <w:rFonts w:ascii="Arial" w:hAnsi="Arial" w:cs="Arial"/>
          <w:bCs/>
          <w:sz w:val="24"/>
        </w:rPr>
      </w:pPr>
      <w:r w:rsidRPr="00B757AE">
        <w:rPr>
          <w:rFonts w:ascii="Arial" w:hAnsi="Arial" w:cs="Arial"/>
          <w:bCs/>
          <w:sz w:val="24"/>
        </w:rPr>
        <w:t>Liderazgo</w:t>
      </w:r>
    </w:p>
    <w:p w:rsidR="00B757AE" w:rsidRPr="00B757AE" w:rsidRDefault="00B757AE" w:rsidP="009D391E">
      <w:pPr>
        <w:numPr>
          <w:ilvl w:val="0"/>
          <w:numId w:val="49"/>
        </w:numPr>
        <w:tabs>
          <w:tab w:val="clear" w:pos="720"/>
          <w:tab w:val="left" w:pos="0"/>
          <w:tab w:val="num" w:pos="993"/>
        </w:tabs>
        <w:spacing w:after="0" w:line="360" w:lineRule="auto"/>
        <w:jc w:val="both"/>
        <w:rPr>
          <w:rFonts w:ascii="Arial" w:hAnsi="Arial" w:cs="Arial"/>
          <w:bCs/>
          <w:sz w:val="24"/>
        </w:rPr>
      </w:pPr>
      <w:r w:rsidRPr="00B757AE">
        <w:rPr>
          <w:rFonts w:ascii="Arial" w:hAnsi="Arial" w:cs="Arial"/>
          <w:bCs/>
          <w:sz w:val="24"/>
        </w:rPr>
        <w:t>Responsabilidad</w:t>
      </w:r>
    </w:p>
    <w:p w:rsidR="00B757AE" w:rsidRPr="00B757AE" w:rsidRDefault="00B757AE" w:rsidP="009D391E">
      <w:pPr>
        <w:numPr>
          <w:ilvl w:val="0"/>
          <w:numId w:val="49"/>
        </w:numPr>
        <w:tabs>
          <w:tab w:val="clear" w:pos="720"/>
          <w:tab w:val="left" w:pos="0"/>
          <w:tab w:val="num" w:pos="993"/>
        </w:tabs>
        <w:spacing w:after="0" w:line="360" w:lineRule="auto"/>
        <w:jc w:val="both"/>
        <w:rPr>
          <w:rFonts w:ascii="Arial" w:hAnsi="Arial" w:cs="Arial"/>
          <w:bCs/>
          <w:sz w:val="24"/>
        </w:rPr>
      </w:pPr>
      <w:r w:rsidRPr="00B757AE">
        <w:rPr>
          <w:rFonts w:ascii="Arial" w:hAnsi="Arial" w:cs="Arial"/>
          <w:bCs/>
          <w:sz w:val="24"/>
        </w:rPr>
        <w:t>Tolerancia</w:t>
      </w:r>
    </w:p>
    <w:p w:rsidR="00B757AE" w:rsidRPr="00B757AE" w:rsidRDefault="00B757AE" w:rsidP="009D391E">
      <w:pPr>
        <w:numPr>
          <w:ilvl w:val="0"/>
          <w:numId w:val="49"/>
        </w:numPr>
        <w:tabs>
          <w:tab w:val="clear" w:pos="720"/>
          <w:tab w:val="left" w:pos="0"/>
          <w:tab w:val="num" w:pos="993"/>
        </w:tabs>
        <w:spacing w:after="0" w:line="360" w:lineRule="auto"/>
        <w:jc w:val="both"/>
        <w:rPr>
          <w:rFonts w:ascii="Arial" w:hAnsi="Arial" w:cs="Arial"/>
          <w:bCs/>
          <w:sz w:val="24"/>
        </w:rPr>
      </w:pPr>
      <w:r w:rsidRPr="00B757AE">
        <w:rPr>
          <w:rFonts w:ascii="Arial" w:hAnsi="Arial" w:cs="Arial"/>
          <w:bCs/>
          <w:sz w:val="24"/>
        </w:rPr>
        <w:t>Respeto</w:t>
      </w:r>
    </w:p>
    <w:p w:rsidR="00B757AE" w:rsidRPr="00B757AE" w:rsidRDefault="00B757AE" w:rsidP="009D391E">
      <w:pPr>
        <w:numPr>
          <w:ilvl w:val="0"/>
          <w:numId w:val="49"/>
        </w:numPr>
        <w:tabs>
          <w:tab w:val="clear" w:pos="720"/>
          <w:tab w:val="left" w:pos="0"/>
          <w:tab w:val="num" w:pos="993"/>
        </w:tabs>
        <w:spacing w:after="0" w:line="360" w:lineRule="auto"/>
        <w:jc w:val="both"/>
        <w:rPr>
          <w:rFonts w:ascii="Arial" w:hAnsi="Arial" w:cs="Arial"/>
          <w:bCs/>
          <w:sz w:val="24"/>
        </w:rPr>
      </w:pPr>
      <w:r w:rsidRPr="00B757AE">
        <w:rPr>
          <w:rFonts w:ascii="Arial" w:hAnsi="Arial" w:cs="Arial"/>
          <w:bCs/>
          <w:sz w:val="24"/>
        </w:rPr>
        <w:t>Compromiso</w:t>
      </w:r>
    </w:p>
    <w:p w:rsidR="00B757AE" w:rsidRPr="00B757AE" w:rsidRDefault="00B757AE" w:rsidP="009D391E">
      <w:pPr>
        <w:numPr>
          <w:ilvl w:val="0"/>
          <w:numId w:val="49"/>
        </w:numPr>
        <w:tabs>
          <w:tab w:val="clear" w:pos="720"/>
          <w:tab w:val="left" w:pos="0"/>
          <w:tab w:val="num" w:pos="993"/>
        </w:tabs>
        <w:spacing w:after="0" w:line="360" w:lineRule="auto"/>
        <w:jc w:val="both"/>
        <w:rPr>
          <w:rFonts w:ascii="Arial" w:hAnsi="Arial" w:cs="Arial"/>
          <w:bCs/>
          <w:sz w:val="24"/>
        </w:rPr>
      </w:pPr>
      <w:r w:rsidRPr="00B757AE">
        <w:rPr>
          <w:rFonts w:ascii="Arial" w:hAnsi="Arial" w:cs="Arial"/>
          <w:bCs/>
          <w:sz w:val="24"/>
        </w:rPr>
        <w:t>Critico</w:t>
      </w:r>
    </w:p>
    <w:p w:rsidR="00B757AE" w:rsidRPr="00B757AE" w:rsidRDefault="00B757AE" w:rsidP="009D391E">
      <w:pPr>
        <w:numPr>
          <w:ilvl w:val="0"/>
          <w:numId w:val="49"/>
        </w:numPr>
        <w:tabs>
          <w:tab w:val="clear" w:pos="720"/>
          <w:tab w:val="left" w:pos="0"/>
          <w:tab w:val="num" w:pos="993"/>
        </w:tabs>
        <w:spacing w:after="0" w:line="360" w:lineRule="auto"/>
        <w:jc w:val="both"/>
        <w:rPr>
          <w:rFonts w:ascii="Arial" w:hAnsi="Arial" w:cs="Arial"/>
          <w:bCs/>
          <w:sz w:val="24"/>
        </w:rPr>
      </w:pPr>
      <w:r w:rsidRPr="00B757AE">
        <w:rPr>
          <w:rFonts w:ascii="Arial" w:hAnsi="Arial" w:cs="Arial"/>
          <w:bCs/>
          <w:sz w:val="24"/>
        </w:rPr>
        <w:t>Analítico</w:t>
      </w:r>
    </w:p>
    <w:p w:rsidR="00B757AE" w:rsidRPr="00B757AE" w:rsidRDefault="00B757AE" w:rsidP="009D391E">
      <w:pPr>
        <w:numPr>
          <w:ilvl w:val="0"/>
          <w:numId w:val="49"/>
        </w:numPr>
        <w:tabs>
          <w:tab w:val="clear" w:pos="720"/>
          <w:tab w:val="left" w:pos="0"/>
          <w:tab w:val="num" w:pos="993"/>
        </w:tabs>
        <w:spacing w:after="0" w:line="360" w:lineRule="auto"/>
        <w:jc w:val="both"/>
        <w:rPr>
          <w:rFonts w:ascii="Arial" w:hAnsi="Arial" w:cs="Arial"/>
          <w:bCs/>
          <w:sz w:val="24"/>
        </w:rPr>
      </w:pPr>
      <w:r w:rsidRPr="00B757AE">
        <w:rPr>
          <w:rFonts w:ascii="Arial" w:hAnsi="Arial" w:cs="Arial"/>
          <w:bCs/>
          <w:sz w:val="24"/>
        </w:rPr>
        <w:t>Reflexivo</w:t>
      </w:r>
    </w:p>
    <w:p w:rsidR="00B757AE" w:rsidRPr="00B757AE" w:rsidRDefault="00B757AE" w:rsidP="009D391E">
      <w:pPr>
        <w:numPr>
          <w:ilvl w:val="0"/>
          <w:numId w:val="49"/>
        </w:numPr>
        <w:tabs>
          <w:tab w:val="clear" w:pos="720"/>
          <w:tab w:val="left" w:pos="0"/>
          <w:tab w:val="num" w:pos="993"/>
        </w:tabs>
        <w:spacing w:after="0" w:line="360" w:lineRule="auto"/>
        <w:jc w:val="both"/>
        <w:rPr>
          <w:rFonts w:ascii="Arial" w:hAnsi="Arial" w:cs="Arial"/>
          <w:bCs/>
          <w:sz w:val="24"/>
        </w:rPr>
      </w:pPr>
      <w:r w:rsidRPr="00B757AE">
        <w:rPr>
          <w:rFonts w:ascii="Arial" w:hAnsi="Arial" w:cs="Arial"/>
          <w:bCs/>
          <w:sz w:val="24"/>
        </w:rPr>
        <w:t>Productivo</w:t>
      </w:r>
    </w:p>
    <w:p w:rsidR="00B757AE" w:rsidRDefault="00B757AE" w:rsidP="009D391E">
      <w:pPr>
        <w:numPr>
          <w:ilvl w:val="0"/>
          <w:numId w:val="49"/>
        </w:numPr>
        <w:tabs>
          <w:tab w:val="clear" w:pos="720"/>
          <w:tab w:val="left" w:pos="0"/>
          <w:tab w:val="num" w:pos="993"/>
        </w:tabs>
        <w:spacing w:after="0" w:line="360" w:lineRule="auto"/>
        <w:jc w:val="both"/>
        <w:rPr>
          <w:rFonts w:ascii="Arial" w:hAnsi="Arial" w:cs="Arial"/>
          <w:bCs/>
          <w:sz w:val="24"/>
        </w:rPr>
      </w:pPr>
      <w:r w:rsidRPr="00B757AE">
        <w:rPr>
          <w:rFonts w:ascii="Arial" w:hAnsi="Arial" w:cs="Arial"/>
          <w:bCs/>
          <w:sz w:val="24"/>
        </w:rPr>
        <w:t>Receptividad</w:t>
      </w:r>
    </w:p>
    <w:p w:rsidR="00B757AE" w:rsidRDefault="00B757AE" w:rsidP="009D391E">
      <w:pPr>
        <w:numPr>
          <w:ilvl w:val="0"/>
          <w:numId w:val="49"/>
        </w:numPr>
        <w:tabs>
          <w:tab w:val="clear" w:pos="720"/>
          <w:tab w:val="left" w:pos="0"/>
          <w:tab w:val="num" w:pos="993"/>
        </w:tabs>
        <w:spacing w:after="0" w:line="360" w:lineRule="auto"/>
        <w:jc w:val="both"/>
        <w:rPr>
          <w:rFonts w:ascii="Arial" w:hAnsi="Arial" w:cs="Arial"/>
          <w:bCs/>
          <w:sz w:val="24"/>
        </w:rPr>
      </w:pPr>
      <w:r w:rsidRPr="00B757AE">
        <w:rPr>
          <w:rFonts w:ascii="Arial" w:hAnsi="Arial" w:cs="Arial"/>
          <w:bCs/>
          <w:sz w:val="24"/>
        </w:rPr>
        <w:t>Autodisciplina</w:t>
      </w:r>
    </w:p>
    <w:p w:rsidR="002366E2" w:rsidRDefault="002366E2" w:rsidP="002366E2">
      <w:pPr>
        <w:tabs>
          <w:tab w:val="left" w:pos="0"/>
        </w:tabs>
        <w:spacing w:after="0" w:line="360" w:lineRule="auto"/>
        <w:jc w:val="both"/>
        <w:rPr>
          <w:rFonts w:ascii="Arial" w:hAnsi="Arial" w:cs="Arial"/>
          <w:bCs/>
          <w:sz w:val="24"/>
        </w:rPr>
      </w:pPr>
    </w:p>
    <w:p w:rsidR="002366E2" w:rsidRDefault="002366E2" w:rsidP="002366E2">
      <w:pPr>
        <w:tabs>
          <w:tab w:val="left" w:pos="0"/>
        </w:tabs>
        <w:spacing w:after="0" w:line="360" w:lineRule="auto"/>
        <w:jc w:val="both"/>
        <w:rPr>
          <w:rFonts w:ascii="Arial" w:hAnsi="Arial" w:cs="Arial"/>
          <w:bCs/>
          <w:sz w:val="24"/>
        </w:rPr>
      </w:pPr>
    </w:p>
    <w:p w:rsidR="002366E2" w:rsidRDefault="002366E2" w:rsidP="002366E2">
      <w:pPr>
        <w:tabs>
          <w:tab w:val="left" w:pos="0"/>
        </w:tabs>
        <w:spacing w:after="0" w:line="360" w:lineRule="auto"/>
        <w:jc w:val="both"/>
        <w:rPr>
          <w:rFonts w:ascii="Arial" w:hAnsi="Arial" w:cs="Arial"/>
          <w:bCs/>
          <w:sz w:val="24"/>
        </w:rPr>
      </w:pPr>
    </w:p>
    <w:p w:rsidR="002366E2" w:rsidRDefault="002366E2" w:rsidP="002366E2">
      <w:pPr>
        <w:tabs>
          <w:tab w:val="left" w:pos="0"/>
        </w:tabs>
        <w:spacing w:after="0" w:line="360" w:lineRule="auto"/>
        <w:jc w:val="both"/>
        <w:rPr>
          <w:rFonts w:ascii="Arial" w:hAnsi="Arial" w:cs="Arial"/>
          <w:bCs/>
          <w:sz w:val="24"/>
        </w:rPr>
      </w:pPr>
    </w:p>
    <w:p w:rsidR="002366E2" w:rsidRDefault="002366E2" w:rsidP="002366E2">
      <w:pPr>
        <w:tabs>
          <w:tab w:val="left" w:pos="0"/>
        </w:tabs>
        <w:spacing w:after="0" w:line="360" w:lineRule="auto"/>
        <w:jc w:val="both"/>
        <w:rPr>
          <w:rFonts w:ascii="Arial" w:hAnsi="Arial" w:cs="Arial"/>
          <w:bCs/>
          <w:sz w:val="24"/>
        </w:rPr>
      </w:pPr>
    </w:p>
    <w:p w:rsidR="002867D1" w:rsidRDefault="00463C90" w:rsidP="003723CD">
      <w:pPr>
        <w:tabs>
          <w:tab w:val="left" w:pos="1577"/>
        </w:tabs>
        <w:spacing w:line="360" w:lineRule="auto"/>
        <w:rPr>
          <w:rFonts w:ascii="Arial" w:hAnsi="Arial" w:cs="Arial"/>
          <w:b/>
          <w:sz w:val="24"/>
          <w:szCs w:val="24"/>
        </w:rPr>
      </w:pPr>
      <w:r>
        <w:rPr>
          <w:rFonts w:ascii="Arial" w:hAnsi="Arial" w:cs="Arial"/>
          <w:b/>
          <w:sz w:val="24"/>
          <w:szCs w:val="24"/>
        </w:rPr>
        <w:lastRenderedPageBreak/>
        <w:t>1.5 Símbolos institucionales</w:t>
      </w:r>
    </w:p>
    <w:p w:rsidR="003723CD" w:rsidRPr="00665B48" w:rsidRDefault="002366E2" w:rsidP="003723CD">
      <w:pPr>
        <w:tabs>
          <w:tab w:val="left" w:pos="1577"/>
        </w:tabs>
        <w:spacing w:line="360" w:lineRule="auto"/>
        <w:jc w:val="center"/>
        <w:rPr>
          <w:rFonts w:ascii="Arial" w:hAnsi="Arial" w:cs="Arial"/>
          <w:b/>
          <w:sz w:val="24"/>
          <w:szCs w:val="24"/>
        </w:rPr>
      </w:pPr>
      <w:r>
        <w:rPr>
          <w:rFonts w:ascii="Arial" w:hAnsi="Arial" w:cs="Arial"/>
          <w:b/>
          <w:sz w:val="24"/>
          <w:szCs w:val="24"/>
        </w:rPr>
        <w:t>Escudo Buenae</w:t>
      </w:r>
      <w:r w:rsidRPr="00665B48">
        <w:rPr>
          <w:rFonts w:ascii="Arial" w:hAnsi="Arial" w:cs="Arial"/>
          <w:b/>
          <w:sz w:val="24"/>
          <w:szCs w:val="24"/>
        </w:rPr>
        <w:t xml:space="preserve">sperancista </w:t>
      </w:r>
    </w:p>
    <w:p w:rsidR="003723CD" w:rsidRPr="00665B48" w:rsidRDefault="002366E2" w:rsidP="003723CD">
      <w:pPr>
        <w:tabs>
          <w:tab w:val="left" w:pos="1577"/>
        </w:tabs>
        <w:spacing w:line="360" w:lineRule="auto"/>
        <w:jc w:val="center"/>
        <w:rPr>
          <w:rFonts w:ascii="Arial" w:hAnsi="Arial" w:cs="Arial"/>
          <w:b/>
          <w:sz w:val="24"/>
          <w:szCs w:val="24"/>
        </w:rPr>
      </w:pPr>
      <w:r w:rsidRPr="00665B48">
        <w:rPr>
          <w:rFonts w:ascii="Arial" w:hAnsi="Arial" w:cs="Arial"/>
          <w:sz w:val="24"/>
          <w:szCs w:val="24"/>
        </w:rPr>
        <w:object w:dxaOrig="5610" w:dyaOrig="7110">
          <v:shape id="_x0000_i1026" type="#_x0000_t75" style="width:255.6pt;height:241.2pt" o:ole="">
            <v:imagedata r:id="rId8" o:title=""/>
          </v:shape>
          <o:OLEObject Type="Embed" ProgID="CorelDraw.Graphic.9" ShapeID="_x0000_i1026" DrawAspect="Content" ObjectID="_1659714301" r:id="rId10"/>
        </w:object>
      </w:r>
    </w:p>
    <w:p w:rsidR="003723CD" w:rsidRPr="002366E2" w:rsidRDefault="003723CD" w:rsidP="003723CD">
      <w:pPr>
        <w:pStyle w:val="Sinespaciado"/>
        <w:spacing w:line="360" w:lineRule="auto"/>
        <w:rPr>
          <w:rFonts w:ascii="Arial" w:hAnsi="Arial" w:cs="Arial"/>
          <w:sz w:val="24"/>
        </w:rPr>
      </w:pPr>
      <w:r w:rsidRPr="002366E2">
        <w:rPr>
          <w:rFonts w:ascii="Arial" w:hAnsi="Arial" w:cs="Arial"/>
          <w:sz w:val="24"/>
        </w:rPr>
        <w:t>En el año 1982 se asumió como símbolo de la institución, los colores representan:</w:t>
      </w:r>
    </w:p>
    <w:p w:rsidR="003723CD" w:rsidRPr="002366E2" w:rsidRDefault="003723CD" w:rsidP="003723CD">
      <w:pPr>
        <w:pStyle w:val="Sinespaciado"/>
        <w:spacing w:line="360" w:lineRule="auto"/>
        <w:rPr>
          <w:rFonts w:ascii="Arial" w:hAnsi="Arial" w:cs="Arial"/>
          <w:sz w:val="24"/>
        </w:rPr>
      </w:pPr>
      <w:r w:rsidRPr="002366E2">
        <w:rPr>
          <w:rFonts w:ascii="Arial" w:hAnsi="Arial" w:cs="Arial"/>
          <w:b/>
          <w:sz w:val="24"/>
        </w:rPr>
        <w:t>El amarillo</w:t>
      </w:r>
      <w:r w:rsidRPr="002366E2">
        <w:rPr>
          <w:rFonts w:ascii="Arial" w:hAnsi="Arial" w:cs="Arial"/>
          <w:sz w:val="24"/>
        </w:rPr>
        <w:t>: logros y metas propuestas</w:t>
      </w:r>
    </w:p>
    <w:p w:rsidR="003723CD" w:rsidRPr="002366E2" w:rsidRDefault="003723CD" w:rsidP="003723CD">
      <w:pPr>
        <w:pStyle w:val="Sinespaciado"/>
        <w:spacing w:line="360" w:lineRule="auto"/>
        <w:rPr>
          <w:rFonts w:ascii="Arial" w:hAnsi="Arial" w:cs="Arial"/>
          <w:sz w:val="24"/>
        </w:rPr>
      </w:pPr>
      <w:r w:rsidRPr="002366E2">
        <w:rPr>
          <w:rFonts w:ascii="Arial" w:hAnsi="Arial" w:cs="Arial"/>
          <w:b/>
          <w:sz w:val="24"/>
        </w:rPr>
        <w:t>El verde</w:t>
      </w:r>
      <w:r w:rsidRPr="002366E2">
        <w:rPr>
          <w:rFonts w:ascii="Arial" w:hAnsi="Arial" w:cs="Arial"/>
          <w:sz w:val="24"/>
        </w:rPr>
        <w:t>: la esperanza puesta en nuestros niños y jóvenes</w:t>
      </w:r>
    </w:p>
    <w:p w:rsidR="003723CD" w:rsidRPr="002366E2" w:rsidRDefault="003723CD" w:rsidP="003723CD">
      <w:pPr>
        <w:pStyle w:val="Sinespaciado"/>
        <w:spacing w:line="360" w:lineRule="auto"/>
        <w:rPr>
          <w:rFonts w:ascii="Arial" w:hAnsi="Arial" w:cs="Arial"/>
          <w:sz w:val="24"/>
        </w:rPr>
      </w:pPr>
      <w:r w:rsidRPr="002366E2">
        <w:rPr>
          <w:rFonts w:ascii="Arial" w:hAnsi="Arial" w:cs="Arial"/>
          <w:b/>
          <w:sz w:val="24"/>
        </w:rPr>
        <w:t>El rojo</w:t>
      </w:r>
      <w:r w:rsidRPr="002366E2">
        <w:rPr>
          <w:rFonts w:ascii="Arial" w:hAnsi="Arial" w:cs="Arial"/>
          <w:sz w:val="24"/>
        </w:rPr>
        <w:t>: el sentimiento de todo el personal  Buena</w:t>
      </w:r>
      <w:r w:rsidR="002366E2">
        <w:rPr>
          <w:rFonts w:ascii="Arial" w:hAnsi="Arial" w:cs="Arial"/>
          <w:sz w:val="24"/>
        </w:rPr>
        <w:t>e</w:t>
      </w:r>
      <w:r w:rsidRPr="002366E2">
        <w:rPr>
          <w:rFonts w:ascii="Arial" w:hAnsi="Arial" w:cs="Arial"/>
          <w:sz w:val="24"/>
        </w:rPr>
        <w:t>spera</w:t>
      </w:r>
      <w:r w:rsidR="002366E2">
        <w:rPr>
          <w:rFonts w:ascii="Arial" w:hAnsi="Arial" w:cs="Arial"/>
          <w:sz w:val="24"/>
        </w:rPr>
        <w:t>n</w:t>
      </w:r>
      <w:r w:rsidRPr="002366E2">
        <w:rPr>
          <w:rFonts w:ascii="Arial" w:hAnsi="Arial" w:cs="Arial"/>
          <w:sz w:val="24"/>
        </w:rPr>
        <w:t>cista.</w:t>
      </w:r>
    </w:p>
    <w:p w:rsidR="003723CD" w:rsidRPr="002366E2" w:rsidRDefault="003723CD" w:rsidP="003723CD">
      <w:pPr>
        <w:pStyle w:val="Sinespaciado"/>
        <w:spacing w:line="360" w:lineRule="auto"/>
        <w:rPr>
          <w:rFonts w:ascii="Arial" w:hAnsi="Arial" w:cs="Arial"/>
          <w:sz w:val="24"/>
        </w:rPr>
      </w:pPr>
      <w:r w:rsidRPr="002366E2">
        <w:rPr>
          <w:rFonts w:ascii="Arial" w:hAnsi="Arial" w:cs="Arial"/>
          <w:b/>
          <w:sz w:val="24"/>
        </w:rPr>
        <w:t>La paloma</w:t>
      </w:r>
      <w:r w:rsidRPr="002366E2">
        <w:rPr>
          <w:rFonts w:ascii="Arial" w:hAnsi="Arial" w:cs="Arial"/>
          <w:sz w:val="24"/>
        </w:rPr>
        <w:t>: significa la paz la armonía que compartimos con positivismo.</w:t>
      </w:r>
    </w:p>
    <w:p w:rsidR="003723CD" w:rsidRPr="002366E2" w:rsidRDefault="003723CD" w:rsidP="003723CD">
      <w:pPr>
        <w:pStyle w:val="Sinespaciado"/>
        <w:spacing w:line="360" w:lineRule="auto"/>
        <w:rPr>
          <w:rFonts w:ascii="Arial" w:hAnsi="Arial" w:cs="Arial"/>
          <w:sz w:val="24"/>
        </w:rPr>
      </w:pPr>
      <w:r w:rsidRPr="002366E2">
        <w:rPr>
          <w:rFonts w:ascii="Arial" w:hAnsi="Arial" w:cs="Arial"/>
          <w:b/>
          <w:sz w:val="24"/>
        </w:rPr>
        <w:t>El libro abierto</w:t>
      </w:r>
      <w:r w:rsidRPr="002366E2">
        <w:rPr>
          <w:rFonts w:ascii="Arial" w:hAnsi="Arial" w:cs="Arial"/>
          <w:sz w:val="24"/>
        </w:rPr>
        <w:t>: el estudio la puerta que se nos abre con el conocimiento</w:t>
      </w:r>
    </w:p>
    <w:p w:rsidR="003723CD" w:rsidRPr="00665B48" w:rsidRDefault="003723CD" w:rsidP="003723CD">
      <w:pPr>
        <w:pStyle w:val="Sinespaciado"/>
        <w:spacing w:line="360" w:lineRule="auto"/>
      </w:pPr>
      <w:r w:rsidRPr="002366E2">
        <w:rPr>
          <w:rFonts w:ascii="Arial" w:hAnsi="Arial" w:cs="Arial"/>
          <w:b/>
          <w:sz w:val="24"/>
        </w:rPr>
        <w:t>PAZ Y MEJOR FUTURO</w:t>
      </w:r>
      <w:r w:rsidRPr="002366E2">
        <w:rPr>
          <w:rFonts w:ascii="Arial" w:hAnsi="Arial" w:cs="Arial"/>
          <w:sz w:val="24"/>
        </w:rPr>
        <w:t>, nos dice vivamos en armonía y con visión futurista,   siendo mejores cada día.</w:t>
      </w:r>
    </w:p>
    <w:p w:rsidR="003723CD" w:rsidRPr="00665B48" w:rsidRDefault="003723CD" w:rsidP="003723CD">
      <w:pPr>
        <w:spacing w:line="360" w:lineRule="auto"/>
        <w:jc w:val="both"/>
        <w:rPr>
          <w:rFonts w:ascii="Arial" w:hAnsi="Arial" w:cs="Arial"/>
          <w:sz w:val="24"/>
          <w:szCs w:val="24"/>
        </w:rPr>
      </w:pPr>
    </w:p>
    <w:p w:rsidR="003723CD" w:rsidRPr="00665B48" w:rsidRDefault="002366E2" w:rsidP="003723CD">
      <w:pPr>
        <w:tabs>
          <w:tab w:val="left" w:pos="1577"/>
        </w:tabs>
        <w:spacing w:line="360" w:lineRule="auto"/>
        <w:jc w:val="center"/>
        <w:rPr>
          <w:rFonts w:ascii="Arial" w:hAnsi="Arial" w:cs="Arial"/>
          <w:b/>
          <w:sz w:val="24"/>
          <w:szCs w:val="24"/>
        </w:rPr>
      </w:pPr>
      <w:r>
        <w:rPr>
          <w:rFonts w:ascii="Arial" w:hAnsi="Arial" w:cs="Arial"/>
          <w:b/>
          <w:sz w:val="24"/>
          <w:szCs w:val="24"/>
        </w:rPr>
        <w:lastRenderedPageBreak/>
        <w:t>Bandera Buenae</w:t>
      </w:r>
      <w:r w:rsidRPr="00665B48">
        <w:rPr>
          <w:rFonts w:ascii="Arial" w:hAnsi="Arial" w:cs="Arial"/>
          <w:b/>
          <w:sz w:val="24"/>
          <w:szCs w:val="24"/>
        </w:rPr>
        <w:t xml:space="preserve">sperancista </w:t>
      </w:r>
    </w:p>
    <w:p w:rsidR="003723CD" w:rsidRPr="00665B48" w:rsidRDefault="003723CD" w:rsidP="003723CD">
      <w:pPr>
        <w:tabs>
          <w:tab w:val="left" w:pos="1577"/>
        </w:tabs>
        <w:spacing w:line="360" w:lineRule="auto"/>
        <w:jc w:val="center"/>
        <w:rPr>
          <w:rFonts w:ascii="Arial" w:hAnsi="Arial" w:cs="Arial"/>
          <w:b/>
          <w:sz w:val="24"/>
          <w:szCs w:val="24"/>
        </w:rPr>
      </w:pPr>
      <w:r>
        <w:rPr>
          <w:rFonts w:ascii="Arial" w:hAnsi="Arial" w:cs="Arial"/>
          <w:b/>
          <w:noProof/>
          <w:sz w:val="24"/>
          <w:szCs w:val="24"/>
          <w:lang w:val="es-CO" w:eastAsia="es-CO"/>
        </w:rPr>
        <w:drawing>
          <wp:inline distT="0" distB="0" distL="0" distR="0" wp14:anchorId="6ED0C392" wp14:editId="59EBB578">
            <wp:extent cx="4895202" cy="2260120"/>
            <wp:effectExtent l="0" t="0" r="0" b="0"/>
            <wp:docPr id="1" name="Imagen 1" descr="C:\Users\Usuario\Pictures\20 de julio\DSC045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uario\Pictures\20 de julio\DSC04564.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5435" t="13433" r="3635" b="7385"/>
                    <a:stretch/>
                  </pic:blipFill>
                  <pic:spPr bwMode="auto">
                    <a:xfrm>
                      <a:off x="0" y="0"/>
                      <a:ext cx="4922330" cy="2272645"/>
                    </a:xfrm>
                    <a:prstGeom prst="rect">
                      <a:avLst/>
                    </a:prstGeom>
                    <a:noFill/>
                    <a:ln>
                      <a:noFill/>
                    </a:ln>
                    <a:extLst>
                      <a:ext uri="{53640926-AAD7-44D8-BBD7-CCE9431645EC}">
                        <a14:shadowObscured xmlns:a14="http://schemas.microsoft.com/office/drawing/2010/main"/>
                      </a:ext>
                    </a:extLst>
                  </pic:spPr>
                </pic:pic>
              </a:graphicData>
            </a:graphic>
          </wp:inline>
        </w:drawing>
      </w:r>
    </w:p>
    <w:p w:rsidR="003723CD" w:rsidRPr="00665B48" w:rsidRDefault="003723CD" w:rsidP="003723CD">
      <w:pPr>
        <w:spacing w:line="360" w:lineRule="auto"/>
        <w:rPr>
          <w:rFonts w:ascii="Arial" w:hAnsi="Arial" w:cs="Arial"/>
          <w:sz w:val="24"/>
          <w:szCs w:val="24"/>
        </w:rPr>
      </w:pPr>
      <w:r w:rsidRPr="00665B48">
        <w:rPr>
          <w:rFonts w:ascii="Arial" w:hAnsi="Arial" w:cs="Arial"/>
          <w:sz w:val="24"/>
          <w:szCs w:val="24"/>
        </w:rPr>
        <w:t>En el año 1998 se asumió como símbolo de la institución.</w:t>
      </w:r>
    </w:p>
    <w:p w:rsidR="003723CD" w:rsidRPr="00665B48" w:rsidRDefault="003723CD" w:rsidP="003723CD">
      <w:pPr>
        <w:spacing w:line="360" w:lineRule="auto"/>
        <w:rPr>
          <w:rFonts w:ascii="Arial" w:hAnsi="Arial" w:cs="Arial"/>
          <w:sz w:val="24"/>
          <w:szCs w:val="24"/>
        </w:rPr>
      </w:pPr>
      <w:r w:rsidRPr="00665B48">
        <w:rPr>
          <w:rFonts w:ascii="Arial" w:hAnsi="Arial" w:cs="Arial"/>
          <w:sz w:val="24"/>
          <w:szCs w:val="24"/>
        </w:rPr>
        <w:t>La bandera con sus  colores verde fuerte y verde suave, simboliza el amor y el cuidado por la naturaleza, los momentos especiales de la comunidad enmarcados en la  esperanza  de un mejor mañana y el crecimiento personal e institucional de cada día.</w:t>
      </w:r>
    </w:p>
    <w:p w:rsidR="006D1844" w:rsidRDefault="003723CD" w:rsidP="006D1844">
      <w:pPr>
        <w:spacing w:line="360" w:lineRule="auto"/>
        <w:rPr>
          <w:rFonts w:ascii="Arial" w:hAnsi="Arial" w:cs="Arial"/>
          <w:sz w:val="24"/>
          <w:szCs w:val="24"/>
        </w:rPr>
      </w:pPr>
      <w:r w:rsidRPr="00665B48">
        <w:rPr>
          <w:rFonts w:ascii="Arial" w:hAnsi="Arial" w:cs="Arial"/>
          <w:sz w:val="24"/>
          <w:szCs w:val="24"/>
        </w:rPr>
        <w:t>El escudo de la institución aparece en el centro, para resaltar nu</w:t>
      </w:r>
      <w:r>
        <w:rPr>
          <w:rFonts w:ascii="Arial" w:hAnsi="Arial" w:cs="Arial"/>
          <w:sz w:val="24"/>
          <w:szCs w:val="24"/>
        </w:rPr>
        <w:t>estro lema: Paz y mejor Futuro</w:t>
      </w:r>
      <w:r w:rsidR="006D1844">
        <w:rPr>
          <w:rFonts w:ascii="Arial" w:hAnsi="Arial" w:cs="Arial"/>
          <w:sz w:val="24"/>
          <w:szCs w:val="24"/>
        </w:rPr>
        <w:t>.</w:t>
      </w:r>
    </w:p>
    <w:p w:rsidR="006D1844" w:rsidRDefault="006D1844" w:rsidP="006D1844">
      <w:pPr>
        <w:spacing w:line="360" w:lineRule="auto"/>
        <w:rPr>
          <w:rFonts w:ascii="Arial" w:hAnsi="Arial" w:cs="Arial"/>
          <w:sz w:val="24"/>
          <w:szCs w:val="24"/>
        </w:rPr>
      </w:pPr>
    </w:p>
    <w:p w:rsidR="006D1844" w:rsidRDefault="006D1844" w:rsidP="006D1844">
      <w:pPr>
        <w:spacing w:line="360" w:lineRule="auto"/>
        <w:rPr>
          <w:rFonts w:ascii="Arial" w:hAnsi="Arial" w:cs="Arial"/>
          <w:sz w:val="24"/>
          <w:szCs w:val="24"/>
        </w:rPr>
      </w:pPr>
    </w:p>
    <w:p w:rsidR="006D1844" w:rsidRDefault="006D1844" w:rsidP="006D1844">
      <w:pPr>
        <w:spacing w:line="360" w:lineRule="auto"/>
        <w:rPr>
          <w:rFonts w:ascii="Arial" w:hAnsi="Arial" w:cs="Arial"/>
          <w:sz w:val="24"/>
          <w:szCs w:val="24"/>
        </w:rPr>
      </w:pPr>
    </w:p>
    <w:p w:rsidR="006D1844" w:rsidRDefault="006D1844" w:rsidP="006D1844">
      <w:pPr>
        <w:spacing w:line="360" w:lineRule="auto"/>
        <w:rPr>
          <w:rFonts w:ascii="Arial" w:hAnsi="Arial" w:cs="Arial"/>
          <w:sz w:val="24"/>
          <w:szCs w:val="24"/>
        </w:rPr>
      </w:pPr>
    </w:p>
    <w:p w:rsidR="006D1844" w:rsidRDefault="006D1844" w:rsidP="006D1844">
      <w:pPr>
        <w:spacing w:line="360" w:lineRule="auto"/>
        <w:rPr>
          <w:rFonts w:ascii="Arial" w:hAnsi="Arial" w:cs="Arial"/>
          <w:sz w:val="24"/>
          <w:szCs w:val="24"/>
        </w:rPr>
      </w:pPr>
    </w:p>
    <w:p w:rsidR="006D1844" w:rsidRPr="00665B48" w:rsidRDefault="006D1844" w:rsidP="006D1844">
      <w:pPr>
        <w:tabs>
          <w:tab w:val="left" w:pos="1577"/>
        </w:tabs>
        <w:spacing w:line="360" w:lineRule="auto"/>
        <w:jc w:val="center"/>
        <w:rPr>
          <w:rFonts w:ascii="Arial" w:hAnsi="Arial" w:cs="Arial"/>
          <w:b/>
          <w:sz w:val="24"/>
          <w:szCs w:val="24"/>
        </w:rPr>
      </w:pPr>
      <w:r>
        <w:rPr>
          <w:rFonts w:ascii="Arial" w:hAnsi="Arial" w:cs="Arial"/>
          <w:b/>
          <w:sz w:val="24"/>
          <w:szCs w:val="24"/>
        </w:rPr>
        <w:lastRenderedPageBreak/>
        <w:t>Himno Buenae</w:t>
      </w:r>
      <w:r w:rsidRPr="00665B48">
        <w:rPr>
          <w:rFonts w:ascii="Arial" w:hAnsi="Arial" w:cs="Arial"/>
          <w:b/>
          <w:sz w:val="24"/>
          <w:szCs w:val="24"/>
        </w:rPr>
        <w:t xml:space="preserve">sperancista </w:t>
      </w:r>
    </w:p>
    <w:p w:rsidR="006D1844" w:rsidRPr="007913A1" w:rsidRDefault="006D1844" w:rsidP="00C068F0">
      <w:pPr>
        <w:pStyle w:val="Sinespaciado"/>
        <w:spacing w:line="276" w:lineRule="auto"/>
        <w:jc w:val="center"/>
        <w:rPr>
          <w:rFonts w:ascii="Times New Roman" w:hAnsi="Times New Roman"/>
        </w:rPr>
      </w:pPr>
      <w:r w:rsidRPr="007913A1">
        <w:rPr>
          <w:rFonts w:ascii="Times New Roman" w:hAnsi="Times New Roman"/>
        </w:rPr>
        <w:t>Hoy es tu oportunidad de triunfar en el futuro</w:t>
      </w:r>
    </w:p>
    <w:p w:rsidR="006D1844" w:rsidRPr="007913A1" w:rsidRDefault="006D1844" w:rsidP="00C068F0">
      <w:pPr>
        <w:pStyle w:val="Sinespaciado"/>
        <w:spacing w:line="276" w:lineRule="auto"/>
        <w:jc w:val="center"/>
        <w:rPr>
          <w:rFonts w:ascii="Times New Roman" w:hAnsi="Times New Roman"/>
        </w:rPr>
      </w:pPr>
      <w:r w:rsidRPr="007913A1">
        <w:rPr>
          <w:rFonts w:ascii="Times New Roman" w:hAnsi="Times New Roman"/>
        </w:rPr>
        <w:t>Mirar el sendero puro que inspira libertad</w:t>
      </w:r>
    </w:p>
    <w:p w:rsidR="006D1844" w:rsidRPr="007913A1" w:rsidRDefault="006D1844" w:rsidP="00C068F0">
      <w:pPr>
        <w:pStyle w:val="Sinespaciado"/>
        <w:spacing w:line="276" w:lineRule="auto"/>
        <w:jc w:val="center"/>
        <w:rPr>
          <w:rFonts w:ascii="Times New Roman" w:hAnsi="Times New Roman"/>
        </w:rPr>
      </w:pPr>
      <w:r w:rsidRPr="007913A1">
        <w:rPr>
          <w:rFonts w:ascii="Times New Roman" w:hAnsi="Times New Roman"/>
        </w:rPr>
        <w:t>Que ronda a tu alrededor y te abruma de anhelos</w:t>
      </w:r>
    </w:p>
    <w:p w:rsidR="006D1844" w:rsidRPr="007913A1" w:rsidRDefault="006D1844" w:rsidP="00C068F0">
      <w:pPr>
        <w:pStyle w:val="Sinespaciado"/>
        <w:spacing w:line="276" w:lineRule="auto"/>
        <w:jc w:val="center"/>
        <w:rPr>
          <w:rFonts w:ascii="Times New Roman" w:hAnsi="Times New Roman"/>
        </w:rPr>
      </w:pPr>
      <w:r w:rsidRPr="007913A1">
        <w:rPr>
          <w:rFonts w:ascii="Times New Roman" w:hAnsi="Times New Roman"/>
        </w:rPr>
        <w:t>Coro</w:t>
      </w:r>
      <w:r w:rsidR="00ED3AED">
        <w:rPr>
          <w:rFonts w:ascii="Times New Roman" w:hAnsi="Times New Roman"/>
        </w:rPr>
        <w:t>:</w:t>
      </w:r>
    </w:p>
    <w:p w:rsidR="006D1844" w:rsidRPr="007913A1" w:rsidRDefault="006D1844" w:rsidP="00C068F0">
      <w:pPr>
        <w:pStyle w:val="Sinespaciado"/>
        <w:spacing w:line="276" w:lineRule="auto"/>
        <w:jc w:val="center"/>
        <w:rPr>
          <w:rFonts w:ascii="Times New Roman" w:hAnsi="Times New Roman"/>
        </w:rPr>
      </w:pPr>
      <w:r w:rsidRPr="007913A1">
        <w:rPr>
          <w:rFonts w:ascii="Times New Roman" w:hAnsi="Times New Roman"/>
        </w:rPr>
        <w:t>Rogándole a Dios del cielo</w:t>
      </w:r>
    </w:p>
    <w:p w:rsidR="006D1844" w:rsidRPr="007913A1" w:rsidRDefault="006D1844" w:rsidP="00C068F0">
      <w:pPr>
        <w:pStyle w:val="Sinespaciado"/>
        <w:spacing w:line="276" w:lineRule="auto"/>
        <w:jc w:val="center"/>
        <w:rPr>
          <w:rFonts w:ascii="Times New Roman" w:hAnsi="Times New Roman"/>
        </w:rPr>
      </w:pPr>
      <w:r w:rsidRPr="007913A1">
        <w:rPr>
          <w:rFonts w:ascii="Times New Roman" w:hAnsi="Times New Roman"/>
        </w:rPr>
        <w:t>Para que seas el mejor (BIS)</w:t>
      </w:r>
    </w:p>
    <w:p w:rsidR="006D1844" w:rsidRPr="007913A1" w:rsidRDefault="006D1844" w:rsidP="00C068F0">
      <w:pPr>
        <w:pStyle w:val="Sinespaciado"/>
        <w:spacing w:line="276" w:lineRule="auto"/>
        <w:jc w:val="center"/>
        <w:rPr>
          <w:rFonts w:ascii="Times New Roman" w:hAnsi="Times New Roman"/>
        </w:rPr>
      </w:pPr>
      <w:r w:rsidRPr="007913A1">
        <w:rPr>
          <w:rFonts w:ascii="Times New Roman" w:hAnsi="Times New Roman"/>
        </w:rPr>
        <w:t>II</w:t>
      </w:r>
    </w:p>
    <w:p w:rsidR="006D1844" w:rsidRPr="007913A1" w:rsidRDefault="006D1844" w:rsidP="00C068F0">
      <w:pPr>
        <w:pStyle w:val="Sinespaciado"/>
        <w:spacing w:line="276" w:lineRule="auto"/>
        <w:jc w:val="center"/>
        <w:rPr>
          <w:rFonts w:ascii="Times New Roman" w:hAnsi="Times New Roman"/>
        </w:rPr>
      </w:pPr>
      <w:r w:rsidRPr="007913A1">
        <w:rPr>
          <w:rFonts w:ascii="Times New Roman" w:hAnsi="Times New Roman"/>
        </w:rPr>
        <w:t>Hay una mano sincera y una</w:t>
      </w:r>
    </w:p>
    <w:p w:rsidR="006D1844" w:rsidRPr="007913A1" w:rsidRDefault="006D1844" w:rsidP="00C068F0">
      <w:pPr>
        <w:pStyle w:val="Sinespaciado"/>
        <w:spacing w:line="276" w:lineRule="auto"/>
        <w:jc w:val="center"/>
        <w:rPr>
          <w:rFonts w:ascii="Times New Roman" w:hAnsi="Times New Roman"/>
        </w:rPr>
      </w:pPr>
      <w:r w:rsidRPr="007913A1">
        <w:rPr>
          <w:rFonts w:ascii="Times New Roman" w:hAnsi="Times New Roman"/>
        </w:rPr>
        <w:t>Mañana que te espera</w:t>
      </w:r>
    </w:p>
    <w:p w:rsidR="006D1844" w:rsidRPr="007913A1" w:rsidRDefault="006D1844" w:rsidP="00C068F0">
      <w:pPr>
        <w:pStyle w:val="Sinespaciado"/>
        <w:spacing w:line="276" w:lineRule="auto"/>
        <w:jc w:val="center"/>
        <w:rPr>
          <w:rFonts w:ascii="Times New Roman" w:hAnsi="Times New Roman"/>
        </w:rPr>
      </w:pPr>
      <w:r w:rsidRPr="007913A1">
        <w:rPr>
          <w:rFonts w:ascii="Times New Roman" w:hAnsi="Times New Roman"/>
        </w:rPr>
        <w:t>Hay un gran profesor que despeja tu camino</w:t>
      </w:r>
    </w:p>
    <w:p w:rsidR="006D1844" w:rsidRPr="007913A1" w:rsidRDefault="006D1844" w:rsidP="00C068F0">
      <w:pPr>
        <w:pStyle w:val="Sinespaciado"/>
        <w:spacing w:line="276" w:lineRule="auto"/>
        <w:jc w:val="center"/>
        <w:rPr>
          <w:rFonts w:ascii="Times New Roman" w:hAnsi="Times New Roman"/>
        </w:rPr>
      </w:pPr>
      <w:r w:rsidRPr="007913A1">
        <w:rPr>
          <w:rFonts w:ascii="Times New Roman" w:hAnsi="Times New Roman"/>
        </w:rPr>
        <w:t>Y te inspira con cariño a seguir en tu misión</w:t>
      </w:r>
    </w:p>
    <w:p w:rsidR="006D1844" w:rsidRPr="007913A1" w:rsidRDefault="00ED3AED" w:rsidP="00C068F0">
      <w:pPr>
        <w:pStyle w:val="Sinespaciado"/>
        <w:spacing w:line="276" w:lineRule="auto"/>
        <w:jc w:val="center"/>
        <w:rPr>
          <w:rFonts w:ascii="Times New Roman" w:hAnsi="Times New Roman"/>
        </w:rPr>
      </w:pPr>
      <w:r>
        <w:rPr>
          <w:rFonts w:ascii="Times New Roman" w:hAnsi="Times New Roman"/>
        </w:rPr>
        <w:t>Coro</w:t>
      </w:r>
      <w:r w:rsidR="006D1844" w:rsidRPr="007913A1">
        <w:rPr>
          <w:rFonts w:ascii="Times New Roman" w:hAnsi="Times New Roman"/>
        </w:rPr>
        <w:t>:</w:t>
      </w:r>
    </w:p>
    <w:p w:rsidR="006D1844" w:rsidRPr="007913A1" w:rsidRDefault="006D1844" w:rsidP="00C068F0">
      <w:pPr>
        <w:pStyle w:val="Sinespaciado"/>
        <w:spacing w:line="276" w:lineRule="auto"/>
        <w:jc w:val="center"/>
        <w:rPr>
          <w:rFonts w:ascii="Times New Roman" w:hAnsi="Times New Roman"/>
        </w:rPr>
      </w:pPr>
      <w:r w:rsidRPr="007913A1">
        <w:rPr>
          <w:rFonts w:ascii="Times New Roman" w:hAnsi="Times New Roman"/>
        </w:rPr>
        <w:t>Rogándole a Dios del cielo</w:t>
      </w:r>
    </w:p>
    <w:p w:rsidR="006D1844" w:rsidRPr="007913A1" w:rsidRDefault="006D1844" w:rsidP="00C068F0">
      <w:pPr>
        <w:pStyle w:val="Sinespaciado"/>
        <w:spacing w:line="276" w:lineRule="auto"/>
        <w:jc w:val="center"/>
        <w:rPr>
          <w:rFonts w:ascii="Times New Roman" w:hAnsi="Times New Roman"/>
        </w:rPr>
      </w:pPr>
      <w:r w:rsidRPr="007913A1">
        <w:rPr>
          <w:rFonts w:ascii="Times New Roman" w:hAnsi="Times New Roman"/>
        </w:rPr>
        <w:t>Para que seas el mejor (BIS)</w:t>
      </w:r>
    </w:p>
    <w:p w:rsidR="006D1844" w:rsidRPr="007913A1" w:rsidRDefault="006D1844" w:rsidP="00C068F0">
      <w:pPr>
        <w:pStyle w:val="Sinespaciado"/>
        <w:spacing w:line="276" w:lineRule="auto"/>
        <w:jc w:val="center"/>
        <w:rPr>
          <w:rFonts w:ascii="Times New Roman" w:hAnsi="Times New Roman"/>
        </w:rPr>
      </w:pPr>
      <w:r w:rsidRPr="007913A1">
        <w:rPr>
          <w:rFonts w:ascii="Times New Roman" w:hAnsi="Times New Roman"/>
        </w:rPr>
        <w:t>III</w:t>
      </w:r>
    </w:p>
    <w:p w:rsidR="006D1844" w:rsidRPr="007913A1" w:rsidRDefault="006D1844" w:rsidP="00C068F0">
      <w:pPr>
        <w:pStyle w:val="Sinespaciado"/>
        <w:spacing w:line="276" w:lineRule="auto"/>
        <w:jc w:val="center"/>
        <w:rPr>
          <w:rFonts w:ascii="Times New Roman" w:hAnsi="Times New Roman"/>
        </w:rPr>
      </w:pPr>
      <w:r w:rsidRPr="007913A1">
        <w:rPr>
          <w:rFonts w:ascii="Times New Roman" w:hAnsi="Times New Roman"/>
        </w:rPr>
        <w:t>Estudia incansablemente tu comunidad te espera</w:t>
      </w:r>
    </w:p>
    <w:p w:rsidR="006D1844" w:rsidRPr="007913A1" w:rsidRDefault="006D1844" w:rsidP="00C068F0">
      <w:pPr>
        <w:pStyle w:val="Sinespaciado"/>
        <w:spacing w:line="276" w:lineRule="auto"/>
        <w:jc w:val="center"/>
        <w:rPr>
          <w:rFonts w:ascii="Times New Roman" w:hAnsi="Times New Roman"/>
        </w:rPr>
      </w:pPr>
      <w:r w:rsidRPr="007913A1">
        <w:rPr>
          <w:rFonts w:ascii="Times New Roman" w:hAnsi="Times New Roman"/>
        </w:rPr>
        <w:t>Contigo esta donde quiera ser humilde y sana gente</w:t>
      </w:r>
    </w:p>
    <w:p w:rsidR="006D1844" w:rsidRPr="007913A1" w:rsidRDefault="006D1844" w:rsidP="00C068F0">
      <w:pPr>
        <w:pStyle w:val="Sinespaciado"/>
        <w:spacing w:line="276" w:lineRule="auto"/>
        <w:jc w:val="center"/>
        <w:rPr>
          <w:rFonts w:ascii="Times New Roman" w:hAnsi="Times New Roman"/>
        </w:rPr>
      </w:pPr>
      <w:r w:rsidRPr="007913A1">
        <w:rPr>
          <w:rFonts w:ascii="Times New Roman" w:hAnsi="Times New Roman"/>
        </w:rPr>
        <w:t>Debes de tener presente que tu lucha nunca muera</w:t>
      </w:r>
    </w:p>
    <w:p w:rsidR="006D1844" w:rsidRPr="007913A1" w:rsidRDefault="00ED3AED" w:rsidP="00C068F0">
      <w:pPr>
        <w:pStyle w:val="Sinespaciado"/>
        <w:spacing w:line="276" w:lineRule="auto"/>
        <w:jc w:val="center"/>
        <w:rPr>
          <w:rFonts w:ascii="Times New Roman" w:hAnsi="Times New Roman"/>
        </w:rPr>
      </w:pPr>
      <w:r>
        <w:rPr>
          <w:rFonts w:ascii="Times New Roman" w:hAnsi="Times New Roman"/>
        </w:rPr>
        <w:t>Coro</w:t>
      </w:r>
      <w:r w:rsidR="006D1844" w:rsidRPr="007913A1">
        <w:rPr>
          <w:rFonts w:ascii="Times New Roman" w:hAnsi="Times New Roman"/>
        </w:rPr>
        <w:t>:</w:t>
      </w:r>
      <w:r w:rsidR="006D1844" w:rsidRPr="007913A1">
        <w:rPr>
          <w:rFonts w:ascii="Times New Roman" w:hAnsi="Times New Roman"/>
        </w:rPr>
        <w:br/>
        <w:t>Rogándole a Dios del cielo</w:t>
      </w:r>
    </w:p>
    <w:p w:rsidR="006D1844" w:rsidRPr="007913A1" w:rsidRDefault="006D1844" w:rsidP="00C068F0">
      <w:pPr>
        <w:pStyle w:val="Sinespaciado"/>
        <w:spacing w:line="276" w:lineRule="auto"/>
        <w:jc w:val="center"/>
        <w:rPr>
          <w:rFonts w:ascii="Times New Roman" w:hAnsi="Times New Roman"/>
        </w:rPr>
      </w:pPr>
      <w:r w:rsidRPr="007913A1">
        <w:rPr>
          <w:rFonts w:ascii="Times New Roman" w:hAnsi="Times New Roman"/>
        </w:rPr>
        <w:t>Para que seas el mejor (BIS)</w:t>
      </w:r>
    </w:p>
    <w:p w:rsidR="006D1844" w:rsidRPr="007913A1" w:rsidRDefault="006D1844" w:rsidP="00C068F0">
      <w:pPr>
        <w:pStyle w:val="Sinespaciado"/>
        <w:spacing w:line="276" w:lineRule="auto"/>
        <w:jc w:val="center"/>
        <w:rPr>
          <w:rFonts w:ascii="Times New Roman" w:hAnsi="Times New Roman"/>
        </w:rPr>
      </w:pPr>
      <w:r w:rsidRPr="007913A1">
        <w:rPr>
          <w:rFonts w:ascii="Times New Roman" w:hAnsi="Times New Roman"/>
        </w:rPr>
        <w:t>Conseguirás lo que anhelas Si estudias con constancia</w:t>
      </w:r>
    </w:p>
    <w:p w:rsidR="006D1844" w:rsidRPr="007913A1" w:rsidRDefault="006D1844" w:rsidP="00C068F0">
      <w:pPr>
        <w:pStyle w:val="Sinespaciado"/>
        <w:spacing w:line="276" w:lineRule="auto"/>
        <w:jc w:val="center"/>
        <w:rPr>
          <w:rFonts w:ascii="Times New Roman" w:hAnsi="Times New Roman"/>
        </w:rPr>
      </w:pPr>
      <w:r w:rsidRPr="007913A1">
        <w:rPr>
          <w:rFonts w:ascii="Times New Roman" w:hAnsi="Times New Roman"/>
        </w:rPr>
        <w:t>Recibirás la importancia de todo aquel que quiera</w:t>
      </w:r>
    </w:p>
    <w:p w:rsidR="006D1844" w:rsidRPr="007913A1" w:rsidRDefault="006D1844" w:rsidP="00C068F0">
      <w:pPr>
        <w:pStyle w:val="Sinespaciado"/>
        <w:spacing w:line="276" w:lineRule="auto"/>
        <w:jc w:val="center"/>
        <w:rPr>
          <w:rFonts w:ascii="Times New Roman" w:hAnsi="Times New Roman"/>
        </w:rPr>
      </w:pPr>
      <w:r w:rsidRPr="007913A1">
        <w:rPr>
          <w:rFonts w:ascii="Times New Roman" w:hAnsi="Times New Roman"/>
        </w:rPr>
        <w:t>Dirá tu voz placentera:</w:t>
      </w:r>
    </w:p>
    <w:p w:rsidR="006D1844" w:rsidRPr="007913A1" w:rsidRDefault="006D1844" w:rsidP="00C068F0">
      <w:pPr>
        <w:pStyle w:val="Sinespaciado"/>
        <w:spacing w:line="276" w:lineRule="auto"/>
        <w:jc w:val="center"/>
        <w:rPr>
          <w:rFonts w:ascii="Times New Roman" w:hAnsi="Times New Roman"/>
        </w:rPr>
      </w:pPr>
      <w:r w:rsidRPr="007913A1">
        <w:rPr>
          <w:rFonts w:ascii="Times New Roman" w:hAnsi="Times New Roman"/>
        </w:rPr>
        <w:t>VIVA LA BUENA ESPERANAZA (BIS)</w:t>
      </w:r>
    </w:p>
    <w:p w:rsidR="006D1844" w:rsidRPr="007913A1" w:rsidRDefault="00ED3AED" w:rsidP="00C068F0">
      <w:pPr>
        <w:pStyle w:val="Sinespaciado"/>
        <w:spacing w:line="276" w:lineRule="auto"/>
        <w:jc w:val="center"/>
        <w:rPr>
          <w:rFonts w:ascii="Times New Roman" w:hAnsi="Times New Roman"/>
        </w:rPr>
      </w:pPr>
      <w:r>
        <w:rPr>
          <w:rFonts w:ascii="Times New Roman" w:hAnsi="Times New Roman"/>
        </w:rPr>
        <w:t>Coro</w:t>
      </w:r>
      <w:r w:rsidR="006D1844" w:rsidRPr="007913A1">
        <w:rPr>
          <w:rFonts w:ascii="Times New Roman" w:hAnsi="Times New Roman"/>
        </w:rPr>
        <w:t>:</w:t>
      </w:r>
    </w:p>
    <w:p w:rsidR="006D1844" w:rsidRPr="007913A1" w:rsidRDefault="006D1844" w:rsidP="00C068F0">
      <w:pPr>
        <w:pStyle w:val="Sinespaciado"/>
        <w:spacing w:line="276" w:lineRule="auto"/>
        <w:jc w:val="center"/>
        <w:rPr>
          <w:rFonts w:ascii="Times New Roman" w:hAnsi="Times New Roman"/>
        </w:rPr>
      </w:pPr>
      <w:r w:rsidRPr="007913A1">
        <w:rPr>
          <w:rFonts w:ascii="Times New Roman" w:hAnsi="Times New Roman"/>
        </w:rPr>
        <w:t>Rogándole a Dios del cielo</w:t>
      </w:r>
    </w:p>
    <w:p w:rsidR="006D1844" w:rsidRPr="00665B48" w:rsidRDefault="006D1844" w:rsidP="00C068F0">
      <w:pPr>
        <w:pStyle w:val="Sinespaciado"/>
        <w:spacing w:line="276" w:lineRule="auto"/>
        <w:jc w:val="center"/>
      </w:pPr>
      <w:r w:rsidRPr="007913A1">
        <w:rPr>
          <w:rFonts w:ascii="Times New Roman" w:hAnsi="Times New Roman"/>
        </w:rPr>
        <w:t>Para que seas el mejor (BIS</w:t>
      </w:r>
      <w:r>
        <w:rPr>
          <w:rFonts w:ascii="Times New Roman" w:hAnsi="Times New Roman"/>
        </w:rPr>
        <w:t>)</w:t>
      </w:r>
    </w:p>
    <w:p w:rsidR="006D1844" w:rsidRPr="00665B48" w:rsidRDefault="006D1844" w:rsidP="006D1844">
      <w:pPr>
        <w:pStyle w:val="Sinespaciado"/>
        <w:spacing w:line="360" w:lineRule="auto"/>
        <w:jc w:val="center"/>
      </w:pPr>
    </w:p>
    <w:p w:rsidR="006D1844" w:rsidRPr="00665B48" w:rsidRDefault="006D1844" w:rsidP="006D1844">
      <w:pPr>
        <w:spacing w:line="360" w:lineRule="auto"/>
        <w:jc w:val="both"/>
        <w:rPr>
          <w:rFonts w:ascii="Arial" w:hAnsi="Arial" w:cs="Arial"/>
          <w:sz w:val="24"/>
          <w:szCs w:val="24"/>
        </w:rPr>
      </w:pPr>
      <w:r w:rsidRPr="00665B48">
        <w:rPr>
          <w:rFonts w:ascii="Arial" w:hAnsi="Arial" w:cs="Arial"/>
          <w:sz w:val="24"/>
          <w:szCs w:val="24"/>
        </w:rPr>
        <w:t xml:space="preserve">Letra: Lic. Néstor Medina Leguía.  </w:t>
      </w:r>
    </w:p>
    <w:p w:rsidR="006D1844" w:rsidRPr="009B283C" w:rsidRDefault="006D1844" w:rsidP="006D1844">
      <w:pPr>
        <w:spacing w:line="360" w:lineRule="auto"/>
        <w:jc w:val="both"/>
        <w:rPr>
          <w:rFonts w:ascii="Arial" w:hAnsi="Arial" w:cs="Arial"/>
          <w:sz w:val="24"/>
          <w:szCs w:val="24"/>
        </w:rPr>
      </w:pPr>
      <w:r w:rsidRPr="00665B48">
        <w:rPr>
          <w:rFonts w:ascii="Arial" w:hAnsi="Arial" w:cs="Arial"/>
          <w:sz w:val="24"/>
          <w:szCs w:val="24"/>
        </w:rPr>
        <w:t>Música: Lic. Miguel Carrasquilla</w:t>
      </w:r>
      <w:r>
        <w:rPr>
          <w:rFonts w:ascii="Arial" w:hAnsi="Arial" w:cs="Arial"/>
          <w:sz w:val="24"/>
          <w:szCs w:val="24"/>
        </w:rPr>
        <w:t xml:space="preserve"> Moreno </w:t>
      </w:r>
    </w:p>
    <w:p w:rsidR="006D1844" w:rsidRPr="00665B48" w:rsidRDefault="006D1844" w:rsidP="006D1844">
      <w:pPr>
        <w:spacing w:line="360" w:lineRule="auto"/>
        <w:rPr>
          <w:rFonts w:ascii="Arial" w:hAnsi="Arial" w:cs="Arial"/>
          <w:sz w:val="24"/>
          <w:szCs w:val="24"/>
        </w:rPr>
        <w:sectPr w:rsidR="006D1844" w:rsidRPr="00665B48" w:rsidSect="006D1844">
          <w:headerReference w:type="default" r:id="rId12"/>
          <w:footerReference w:type="default" r:id="rId13"/>
          <w:pgSz w:w="12242" w:h="15842" w:code="1"/>
          <w:pgMar w:top="1418" w:right="1418" w:bottom="1418" w:left="1701" w:header="709" w:footer="709" w:gutter="0"/>
          <w:pgNumType w:start="1"/>
          <w:cols w:space="708"/>
          <w:docGrid w:linePitch="360"/>
        </w:sectPr>
      </w:pPr>
    </w:p>
    <w:p w:rsidR="00DF79E9" w:rsidRPr="00184004" w:rsidRDefault="00646534" w:rsidP="00D56C63">
      <w:pPr>
        <w:tabs>
          <w:tab w:val="left" w:pos="1577"/>
        </w:tabs>
        <w:spacing w:line="360" w:lineRule="auto"/>
        <w:ind w:left="2"/>
        <w:jc w:val="center"/>
        <w:rPr>
          <w:rFonts w:ascii="Arial" w:hAnsi="Arial" w:cs="Arial"/>
          <w:b/>
          <w:sz w:val="24"/>
          <w:szCs w:val="24"/>
        </w:rPr>
      </w:pPr>
      <w:r>
        <w:rPr>
          <w:rFonts w:ascii="Arial" w:hAnsi="Arial" w:cs="Arial"/>
          <w:b/>
          <w:sz w:val="24"/>
          <w:szCs w:val="24"/>
        </w:rPr>
        <w:lastRenderedPageBreak/>
        <w:t xml:space="preserve">2. </w:t>
      </w:r>
      <w:r w:rsidR="00D56C63">
        <w:rPr>
          <w:rFonts w:ascii="Arial" w:hAnsi="Arial" w:cs="Arial"/>
          <w:b/>
          <w:sz w:val="24"/>
          <w:szCs w:val="24"/>
        </w:rPr>
        <w:t>C</w:t>
      </w:r>
      <w:r w:rsidR="00D56C63" w:rsidRPr="00184004">
        <w:rPr>
          <w:rFonts w:ascii="Arial" w:hAnsi="Arial" w:cs="Arial"/>
          <w:b/>
          <w:sz w:val="24"/>
          <w:szCs w:val="24"/>
        </w:rPr>
        <w:t xml:space="preserve">apitulo </w:t>
      </w:r>
      <w:r w:rsidR="00DF79E9" w:rsidRPr="00184004">
        <w:rPr>
          <w:rFonts w:ascii="Arial" w:hAnsi="Arial" w:cs="Arial"/>
          <w:b/>
          <w:sz w:val="24"/>
          <w:szCs w:val="24"/>
        </w:rPr>
        <w:t>II</w:t>
      </w:r>
      <w:r w:rsidR="00D56C63">
        <w:rPr>
          <w:rFonts w:ascii="Arial" w:hAnsi="Arial" w:cs="Arial"/>
          <w:b/>
          <w:sz w:val="24"/>
          <w:szCs w:val="24"/>
        </w:rPr>
        <w:t xml:space="preserve">: </w:t>
      </w:r>
      <w:r w:rsidR="00D56C63" w:rsidRPr="00184004">
        <w:rPr>
          <w:rFonts w:ascii="Arial" w:hAnsi="Arial" w:cs="Arial"/>
          <w:b/>
          <w:sz w:val="24"/>
          <w:szCs w:val="24"/>
        </w:rPr>
        <w:t>derechos y deberes de los estudiantes y las estudiantes.</w:t>
      </w:r>
    </w:p>
    <w:p w:rsidR="00DF79E9" w:rsidRDefault="00DF79E9" w:rsidP="003723CD">
      <w:pPr>
        <w:tabs>
          <w:tab w:val="left" w:pos="1577"/>
        </w:tabs>
        <w:spacing w:line="360" w:lineRule="auto"/>
        <w:ind w:left="0"/>
        <w:jc w:val="both"/>
        <w:rPr>
          <w:rFonts w:ascii="Arial" w:hAnsi="Arial" w:cs="Arial"/>
          <w:sz w:val="24"/>
          <w:szCs w:val="24"/>
        </w:rPr>
      </w:pPr>
      <w:r w:rsidRPr="00184004">
        <w:rPr>
          <w:rFonts w:ascii="Arial" w:hAnsi="Arial" w:cs="Arial"/>
          <w:sz w:val="24"/>
          <w:szCs w:val="24"/>
        </w:rPr>
        <w:t xml:space="preserve">La Educación es un derecho de toda persona y un servicio público que tiene una función social; por lo cual la </w:t>
      </w:r>
      <w:r w:rsidR="00DF0AAA" w:rsidRPr="00184004">
        <w:rPr>
          <w:rFonts w:ascii="Arial" w:hAnsi="Arial" w:cs="Arial"/>
          <w:sz w:val="24"/>
          <w:szCs w:val="24"/>
        </w:rPr>
        <w:t xml:space="preserve">Institución </w:t>
      </w:r>
      <w:r w:rsidRPr="00184004">
        <w:rPr>
          <w:rFonts w:ascii="Arial" w:hAnsi="Arial" w:cs="Arial"/>
          <w:sz w:val="24"/>
          <w:szCs w:val="24"/>
        </w:rPr>
        <w:t>formará al estudiante en el respeto a sí mismo, a los Derechos Humanos, a la paz, la democracia y al cuidado del ambiente. Para tal fin, reconoce que cada uno de los estudiantes de esta comunidad educativa tiene derechos y a su vez deberes, adquiriendo un compromiso consigo mismo(a), con la familia, la escuela y la sociedad, por consiguiente, los estudiantes y las estudiantes de la Institución Educativa Técnica Agropecuaria La Buena Esperanza gozan de los siguientes derechos y deberes:</w:t>
      </w:r>
    </w:p>
    <w:p w:rsidR="0051027F" w:rsidRPr="0051027F" w:rsidRDefault="0051027F" w:rsidP="003723CD">
      <w:pPr>
        <w:tabs>
          <w:tab w:val="left" w:pos="1577"/>
        </w:tabs>
        <w:spacing w:line="360" w:lineRule="auto"/>
        <w:ind w:left="0"/>
        <w:jc w:val="both"/>
        <w:rPr>
          <w:rFonts w:ascii="Arial" w:hAnsi="Arial" w:cs="Arial"/>
          <w:sz w:val="2"/>
          <w:szCs w:val="2"/>
        </w:rPr>
      </w:pPr>
    </w:p>
    <w:p w:rsidR="00DF79E9" w:rsidRPr="00184004" w:rsidRDefault="0051027F" w:rsidP="003723CD">
      <w:pPr>
        <w:tabs>
          <w:tab w:val="left" w:pos="1577"/>
        </w:tabs>
        <w:spacing w:line="360" w:lineRule="auto"/>
        <w:ind w:left="0"/>
        <w:rPr>
          <w:rFonts w:ascii="Arial" w:hAnsi="Arial" w:cs="Arial"/>
          <w:b/>
          <w:sz w:val="24"/>
          <w:szCs w:val="24"/>
        </w:rPr>
      </w:pPr>
      <w:r>
        <w:rPr>
          <w:rFonts w:ascii="Arial" w:hAnsi="Arial" w:cs="Arial"/>
          <w:b/>
          <w:sz w:val="24"/>
          <w:szCs w:val="24"/>
        </w:rPr>
        <w:t>2.1.</w:t>
      </w:r>
      <w:r w:rsidR="00DF79E9" w:rsidRPr="00184004">
        <w:rPr>
          <w:rFonts w:ascii="Arial" w:hAnsi="Arial" w:cs="Arial"/>
          <w:b/>
          <w:sz w:val="24"/>
          <w:szCs w:val="24"/>
        </w:rPr>
        <w:t xml:space="preserve"> </w:t>
      </w:r>
      <w:r w:rsidR="00B667CD">
        <w:rPr>
          <w:rFonts w:ascii="Arial" w:hAnsi="Arial" w:cs="Arial"/>
          <w:b/>
          <w:sz w:val="24"/>
          <w:szCs w:val="24"/>
        </w:rPr>
        <w:t>Derechos de los/l</w:t>
      </w:r>
      <w:r w:rsidR="00B667CD" w:rsidRPr="00184004">
        <w:rPr>
          <w:rFonts w:ascii="Arial" w:hAnsi="Arial" w:cs="Arial"/>
          <w:b/>
          <w:sz w:val="24"/>
          <w:szCs w:val="24"/>
        </w:rPr>
        <w:t>as Estudiantes</w:t>
      </w:r>
      <w:r>
        <w:rPr>
          <w:rFonts w:ascii="Arial" w:hAnsi="Arial" w:cs="Arial"/>
          <w:b/>
          <w:sz w:val="24"/>
          <w:szCs w:val="24"/>
        </w:rPr>
        <w:t>.</w:t>
      </w:r>
    </w:p>
    <w:p w:rsidR="00DF79E9" w:rsidRPr="00184004" w:rsidRDefault="00DF79E9" w:rsidP="009D391E">
      <w:pPr>
        <w:numPr>
          <w:ilvl w:val="0"/>
          <w:numId w:val="11"/>
        </w:numPr>
        <w:tabs>
          <w:tab w:val="left" w:pos="0"/>
          <w:tab w:val="left" w:pos="284"/>
          <w:tab w:val="left" w:pos="851"/>
        </w:tabs>
        <w:spacing w:line="360" w:lineRule="auto"/>
        <w:ind w:left="0" w:firstLine="0"/>
        <w:jc w:val="both"/>
        <w:rPr>
          <w:rFonts w:ascii="Arial" w:hAnsi="Arial" w:cs="Arial"/>
          <w:sz w:val="24"/>
          <w:szCs w:val="24"/>
        </w:rPr>
      </w:pPr>
      <w:r w:rsidRPr="00184004">
        <w:rPr>
          <w:rFonts w:ascii="Arial" w:hAnsi="Arial" w:cs="Arial"/>
          <w:sz w:val="24"/>
          <w:szCs w:val="24"/>
        </w:rPr>
        <w:t>A expresarme libremente y a conocer mis Derechos y Deberes, dentro del marco del respeto y consideración con las demás personas.</w:t>
      </w:r>
    </w:p>
    <w:p w:rsidR="00DF79E9" w:rsidRPr="00184004" w:rsidRDefault="00DF79E9" w:rsidP="009D391E">
      <w:pPr>
        <w:numPr>
          <w:ilvl w:val="0"/>
          <w:numId w:val="11"/>
        </w:numPr>
        <w:tabs>
          <w:tab w:val="left" w:pos="0"/>
          <w:tab w:val="left" w:pos="284"/>
        </w:tabs>
        <w:spacing w:line="360" w:lineRule="auto"/>
        <w:ind w:left="0" w:firstLine="0"/>
        <w:jc w:val="both"/>
        <w:rPr>
          <w:rFonts w:ascii="Arial" w:hAnsi="Arial" w:cs="Arial"/>
          <w:sz w:val="24"/>
          <w:szCs w:val="24"/>
        </w:rPr>
      </w:pPr>
      <w:r w:rsidRPr="00184004">
        <w:rPr>
          <w:rFonts w:ascii="Arial" w:hAnsi="Arial" w:cs="Arial"/>
          <w:sz w:val="24"/>
          <w:szCs w:val="24"/>
        </w:rPr>
        <w:t>A que se me trate dignamente sin perjuicios de creencias, raza, sexo, orientación sexual y posición socioeconómica.</w:t>
      </w:r>
    </w:p>
    <w:p w:rsidR="00DF79E9" w:rsidRPr="00184004" w:rsidRDefault="0008209A" w:rsidP="009D391E">
      <w:pPr>
        <w:numPr>
          <w:ilvl w:val="0"/>
          <w:numId w:val="11"/>
        </w:numPr>
        <w:tabs>
          <w:tab w:val="left" w:pos="0"/>
        </w:tabs>
        <w:spacing w:line="360" w:lineRule="auto"/>
        <w:ind w:left="0" w:firstLine="0"/>
        <w:jc w:val="both"/>
        <w:rPr>
          <w:rFonts w:ascii="Arial" w:hAnsi="Arial" w:cs="Arial"/>
          <w:sz w:val="24"/>
          <w:szCs w:val="24"/>
        </w:rPr>
      </w:pPr>
      <w:r>
        <w:rPr>
          <w:rFonts w:ascii="Arial" w:hAnsi="Arial" w:cs="Arial"/>
          <w:sz w:val="24"/>
          <w:szCs w:val="24"/>
        </w:rPr>
        <w:t xml:space="preserve"> </w:t>
      </w:r>
      <w:r w:rsidR="00DF79E9" w:rsidRPr="00184004">
        <w:rPr>
          <w:rFonts w:ascii="Arial" w:hAnsi="Arial" w:cs="Arial"/>
          <w:sz w:val="24"/>
          <w:szCs w:val="24"/>
        </w:rPr>
        <w:t xml:space="preserve">A recibir una formación adecuada y con miras a una </w:t>
      </w:r>
      <w:r w:rsidRPr="00184004">
        <w:rPr>
          <w:rFonts w:ascii="Arial" w:hAnsi="Arial" w:cs="Arial"/>
          <w:sz w:val="24"/>
          <w:szCs w:val="24"/>
        </w:rPr>
        <w:t>educación integral</w:t>
      </w:r>
      <w:r w:rsidR="00DF79E9" w:rsidRPr="00184004">
        <w:rPr>
          <w:rFonts w:ascii="Arial" w:hAnsi="Arial" w:cs="Arial"/>
          <w:sz w:val="24"/>
          <w:szCs w:val="24"/>
        </w:rPr>
        <w:t>.</w:t>
      </w:r>
    </w:p>
    <w:p w:rsidR="00DF79E9" w:rsidRPr="00184004" w:rsidRDefault="0008209A" w:rsidP="009D391E">
      <w:pPr>
        <w:numPr>
          <w:ilvl w:val="0"/>
          <w:numId w:val="11"/>
        </w:numPr>
        <w:tabs>
          <w:tab w:val="left" w:pos="0"/>
        </w:tabs>
        <w:spacing w:line="360" w:lineRule="auto"/>
        <w:ind w:left="0" w:firstLine="0"/>
        <w:jc w:val="both"/>
        <w:rPr>
          <w:rFonts w:ascii="Arial" w:hAnsi="Arial" w:cs="Arial"/>
          <w:sz w:val="24"/>
          <w:szCs w:val="24"/>
        </w:rPr>
      </w:pPr>
      <w:r>
        <w:rPr>
          <w:rFonts w:ascii="Arial" w:hAnsi="Arial" w:cs="Arial"/>
          <w:sz w:val="24"/>
          <w:szCs w:val="24"/>
        </w:rPr>
        <w:t xml:space="preserve"> </w:t>
      </w:r>
      <w:r w:rsidR="00DF79E9" w:rsidRPr="00184004">
        <w:rPr>
          <w:rFonts w:ascii="Arial" w:hAnsi="Arial" w:cs="Arial"/>
          <w:sz w:val="24"/>
          <w:szCs w:val="24"/>
        </w:rPr>
        <w:t xml:space="preserve">A elegir democráticamente y/o postularme y ser elegido en los diferentes cargos </w:t>
      </w:r>
      <w:r w:rsidR="0091308C">
        <w:rPr>
          <w:rFonts w:ascii="Arial" w:hAnsi="Arial" w:cs="Arial"/>
          <w:sz w:val="24"/>
          <w:szCs w:val="24"/>
        </w:rPr>
        <w:t>del Gobierno Escolar: Personero, m</w:t>
      </w:r>
      <w:r w:rsidR="00DF79E9" w:rsidRPr="00184004">
        <w:rPr>
          <w:rFonts w:ascii="Arial" w:hAnsi="Arial" w:cs="Arial"/>
          <w:sz w:val="24"/>
          <w:szCs w:val="24"/>
        </w:rPr>
        <w:t>iembros del Consejo Directivo</w:t>
      </w:r>
      <w:r w:rsidR="008F0963">
        <w:rPr>
          <w:rFonts w:ascii="Arial" w:hAnsi="Arial" w:cs="Arial"/>
          <w:sz w:val="24"/>
          <w:szCs w:val="24"/>
        </w:rPr>
        <w:t>, Consejo de Estudiantes</w:t>
      </w:r>
      <w:r w:rsidR="00DF79E9" w:rsidRPr="00184004">
        <w:rPr>
          <w:rFonts w:ascii="Arial" w:hAnsi="Arial" w:cs="Arial"/>
          <w:sz w:val="24"/>
          <w:szCs w:val="24"/>
        </w:rPr>
        <w:t xml:space="preserve"> y Representante de Grupo.</w:t>
      </w:r>
    </w:p>
    <w:p w:rsidR="00DF79E9" w:rsidRPr="00184004" w:rsidRDefault="00DF79E9" w:rsidP="009D391E">
      <w:pPr>
        <w:numPr>
          <w:ilvl w:val="0"/>
          <w:numId w:val="11"/>
        </w:numPr>
        <w:tabs>
          <w:tab w:val="left" w:pos="0"/>
        </w:tabs>
        <w:spacing w:line="360" w:lineRule="auto"/>
        <w:ind w:left="0" w:firstLine="0"/>
        <w:jc w:val="both"/>
        <w:rPr>
          <w:rFonts w:ascii="Arial" w:hAnsi="Arial" w:cs="Arial"/>
          <w:sz w:val="24"/>
          <w:szCs w:val="24"/>
        </w:rPr>
      </w:pPr>
      <w:r w:rsidRPr="00184004">
        <w:rPr>
          <w:rFonts w:ascii="Arial" w:hAnsi="Arial" w:cs="Arial"/>
          <w:sz w:val="24"/>
          <w:szCs w:val="24"/>
        </w:rPr>
        <w:t xml:space="preserve"> A ser tratado con consideración al momento que se me aplique el debido proceso en caso de cometer faltas establecidas en este acuerdo de convivencia.</w:t>
      </w:r>
    </w:p>
    <w:p w:rsidR="00DF79E9" w:rsidRPr="00184004" w:rsidRDefault="00DF79E9" w:rsidP="009D391E">
      <w:pPr>
        <w:numPr>
          <w:ilvl w:val="0"/>
          <w:numId w:val="11"/>
        </w:numPr>
        <w:tabs>
          <w:tab w:val="left" w:pos="0"/>
          <w:tab w:val="left" w:pos="284"/>
        </w:tabs>
        <w:spacing w:line="360" w:lineRule="auto"/>
        <w:ind w:left="0" w:firstLine="0"/>
        <w:jc w:val="both"/>
        <w:rPr>
          <w:rFonts w:ascii="Arial" w:hAnsi="Arial" w:cs="Arial"/>
          <w:sz w:val="24"/>
          <w:szCs w:val="24"/>
        </w:rPr>
      </w:pPr>
      <w:r w:rsidRPr="00184004">
        <w:rPr>
          <w:rFonts w:ascii="Arial" w:hAnsi="Arial" w:cs="Arial"/>
          <w:sz w:val="24"/>
          <w:szCs w:val="24"/>
        </w:rPr>
        <w:lastRenderedPageBreak/>
        <w:t>A recibir oportuna atención de los Docentes y equipo de Bienestar Estudiantil, para la superación de dificultades que se me presenten en el aprendizaje.</w:t>
      </w:r>
    </w:p>
    <w:p w:rsidR="00DF79E9" w:rsidRPr="00184004" w:rsidRDefault="00DF79E9" w:rsidP="009D391E">
      <w:pPr>
        <w:numPr>
          <w:ilvl w:val="0"/>
          <w:numId w:val="11"/>
        </w:numPr>
        <w:tabs>
          <w:tab w:val="left" w:pos="0"/>
          <w:tab w:val="left" w:pos="284"/>
        </w:tabs>
        <w:spacing w:line="360" w:lineRule="auto"/>
        <w:ind w:left="0" w:firstLine="0"/>
        <w:jc w:val="both"/>
        <w:rPr>
          <w:rFonts w:ascii="Arial" w:hAnsi="Arial" w:cs="Arial"/>
          <w:sz w:val="24"/>
          <w:szCs w:val="24"/>
        </w:rPr>
      </w:pPr>
      <w:r w:rsidRPr="00184004">
        <w:rPr>
          <w:rFonts w:ascii="Arial" w:hAnsi="Arial" w:cs="Arial"/>
          <w:sz w:val="24"/>
          <w:szCs w:val="24"/>
        </w:rPr>
        <w:t xml:space="preserve">A ser informado oportunamente sobre los objetivos y logros mínimos de cada asignatura, así como los juicios y criterios seleccionados para la evaluación del rendimiento escolar y los resultados de las evaluaciones en cada periodo académico y antes </w:t>
      </w:r>
      <w:r w:rsidR="0099052C" w:rsidRPr="00184004">
        <w:rPr>
          <w:rFonts w:ascii="Arial" w:hAnsi="Arial" w:cs="Arial"/>
          <w:sz w:val="24"/>
          <w:szCs w:val="24"/>
        </w:rPr>
        <w:t>del registro</w:t>
      </w:r>
      <w:r w:rsidRPr="00184004">
        <w:rPr>
          <w:rFonts w:ascii="Arial" w:hAnsi="Arial" w:cs="Arial"/>
          <w:sz w:val="24"/>
          <w:szCs w:val="24"/>
        </w:rPr>
        <w:t xml:space="preserve"> definitivo.</w:t>
      </w:r>
    </w:p>
    <w:p w:rsidR="00DF79E9" w:rsidRPr="00184004" w:rsidRDefault="00DF79E9" w:rsidP="009D391E">
      <w:pPr>
        <w:numPr>
          <w:ilvl w:val="0"/>
          <w:numId w:val="11"/>
        </w:numPr>
        <w:tabs>
          <w:tab w:val="left" w:pos="0"/>
          <w:tab w:val="left" w:pos="284"/>
        </w:tabs>
        <w:spacing w:line="360" w:lineRule="auto"/>
        <w:ind w:left="0" w:firstLine="0"/>
        <w:jc w:val="both"/>
        <w:rPr>
          <w:rFonts w:ascii="Arial" w:hAnsi="Arial" w:cs="Arial"/>
          <w:sz w:val="24"/>
          <w:szCs w:val="24"/>
        </w:rPr>
      </w:pPr>
      <w:r w:rsidRPr="00184004">
        <w:rPr>
          <w:rFonts w:ascii="Arial" w:hAnsi="Arial" w:cs="Arial"/>
          <w:sz w:val="24"/>
          <w:szCs w:val="24"/>
        </w:rPr>
        <w:t>A plantear propuestas para el mejoramiento de todos aquellos procesos que incidan en la dinámica institucional.</w:t>
      </w:r>
    </w:p>
    <w:p w:rsidR="00DF79E9" w:rsidRPr="00184004" w:rsidRDefault="00DF79E9" w:rsidP="009D391E">
      <w:pPr>
        <w:numPr>
          <w:ilvl w:val="0"/>
          <w:numId w:val="11"/>
        </w:numPr>
        <w:tabs>
          <w:tab w:val="left" w:pos="0"/>
          <w:tab w:val="left" w:pos="284"/>
        </w:tabs>
        <w:spacing w:line="360" w:lineRule="auto"/>
        <w:ind w:left="0" w:firstLine="0"/>
        <w:jc w:val="both"/>
        <w:rPr>
          <w:rFonts w:ascii="Arial" w:hAnsi="Arial" w:cs="Arial"/>
          <w:sz w:val="24"/>
          <w:szCs w:val="24"/>
        </w:rPr>
      </w:pPr>
      <w:r w:rsidRPr="00184004">
        <w:rPr>
          <w:rFonts w:ascii="Arial" w:hAnsi="Arial" w:cs="Arial"/>
          <w:sz w:val="24"/>
          <w:szCs w:val="24"/>
        </w:rPr>
        <w:t>A gozar de los servicios institucionales dentro de los horarios establecidos.</w:t>
      </w:r>
    </w:p>
    <w:p w:rsidR="00DF79E9" w:rsidRPr="00184004" w:rsidRDefault="00DF79E9" w:rsidP="009D391E">
      <w:pPr>
        <w:numPr>
          <w:ilvl w:val="0"/>
          <w:numId w:val="11"/>
        </w:numPr>
        <w:tabs>
          <w:tab w:val="left" w:pos="0"/>
          <w:tab w:val="left" w:pos="426"/>
        </w:tabs>
        <w:spacing w:line="360" w:lineRule="auto"/>
        <w:ind w:left="0" w:firstLine="0"/>
        <w:jc w:val="both"/>
        <w:rPr>
          <w:rFonts w:ascii="Arial" w:hAnsi="Arial" w:cs="Arial"/>
          <w:sz w:val="24"/>
          <w:szCs w:val="24"/>
        </w:rPr>
      </w:pPr>
      <w:r w:rsidRPr="00184004">
        <w:rPr>
          <w:rFonts w:ascii="Arial" w:hAnsi="Arial" w:cs="Arial"/>
          <w:sz w:val="24"/>
          <w:szCs w:val="24"/>
        </w:rPr>
        <w:t>A participar en las actividades que promueva la Institución para mi bienestar y desarrollo personal, familiar, institucional y artístico.</w:t>
      </w:r>
    </w:p>
    <w:p w:rsidR="00DF79E9" w:rsidRPr="00184004" w:rsidRDefault="00DF79E9" w:rsidP="009D391E">
      <w:pPr>
        <w:numPr>
          <w:ilvl w:val="0"/>
          <w:numId w:val="11"/>
        </w:numPr>
        <w:tabs>
          <w:tab w:val="left" w:pos="0"/>
          <w:tab w:val="left" w:pos="426"/>
        </w:tabs>
        <w:spacing w:line="360" w:lineRule="auto"/>
        <w:ind w:left="0" w:firstLine="0"/>
        <w:jc w:val="both"/>
        <w:rPr>
          <w:rFonts w:ascii="Arial" w:hAnsi="Arial" w:cs="Arial"/>
          <w:sz w:val="24"/>
          <w:szCs w:val="24"/>
        </w:rPr>
      </w:pPr>
      <w:r w:rsidRPr="00184004">
        <w:rPr>
          <w:rFonts w:ascii="Arial" w:hAnsi="Arial" w:cs="Arial"/>
          <w:sz w:val="24"/>
          <w:szCs w:val="24"/>
        </w:rPr>
        <w:t xml:space="preserve">A disfrutar </w:t>
      </w:r>
      <w:r w:rsidR="0099052C" w:rsidRPr="00184004">
        <w:rPr>
          <w:rFonts w:ascii="Arial" w:hAnsi="Arial" w:cs="Arial"/>
          <w:sz w:val="24"/>
          <w:szCs w:val="24"/>
        </w:rPr>
        <w:t>de un</w:t>
      </w:r>
      <w:r w:rsidRPr="00184004">
        <w:rPr>
          <w:rFonts w:ascii="Arial" w:hAnsi="Arial" w:cs="Arial"/>
          <w:sz w:val="24"/>
          <w:szCs w:val="24"/>
        </w:rPr>
        <w:t xml:space="preserve"> ambiente de aprendizaje sano, agradable, democrático, confortable y estético, que facilite el mejor desarrollo de mis facultades.</w:t>
      </w:r>
    </w:p>
    <w:p w:rsidR="00DF79E9" w:rsidRPr="00184004" w:rsidRDefault="00DF79E9" w:rsidP="009D391E">
      <w:pPr>
        <w:numPr>
          <w:ilvl w:val="0"/>
          <w:numId w:val="11"/>
        </w:numPr>
        <w:tabs>
          <w:tab w:val="left" w:pos="142"/>
          <w:tab w:val="left" w:pos="426"/>
        </w:tabs>
        <w:spacing w:line="360" w:lineRule="auto"/>
        <w:ind w:left="0" w:firstLine="0"/>
        <w:jc w:val="both"/>
        <w:rPr>
          <w:rFonts w:ascii="Arial" w:hAnsi="Arial" w:cs="Arial"/>
          <w:sz w:val="24"/>
          <w:szCs w:val="24"/>
        </w:rPr>
      </w:pPr>
      <w:r w:rsidRPr="00184004">
        <w:rPr>
          <w:rFonts w:ascii="Arial" w:hAnsi="Arial" w:cs="Arial"/>
          <w:sz w:val="24"/>
          <w:szCs w:val="24"/>
        </w:rPr>
        <w:t xml:space="preserve">A que se me reconozcan y respeten mis Derechos </w:t>
      </w:r>
      <w:r w:rsidR="0099052C" w:rsidRPr="00184004">
        <w:rPr>
          <w:rFonts w:ascii="Arial" w:hAnsi="Arial" w:cs="Arial"/>
          <w:sz w:val="24"/>
          <w:szCs w:val="24"/>
        </w:rPr>
        <w:t>Fundamentales, consagrados</w:t>
      </w:r>
      <w:r w:rsidRPr="00184004">
        <w:rPr>
          <w:rFonts w:ascii="Arial" w:hAnsi="Arial" w:cs="Arial"/>
          <w:sz w:val="24"/>
          <w:szCs w:val="24"/>
        </w:rPr>
        <w:t xml:space="preserve"> en la Constitución Nacional, la Ley de la Infancia </w:t>
      </w:r>
      <w:r w:rsidR="0099052C" w:rsidRPr="00184004">
        <w:rPr>
          <w:rFonts w:ascii="Arial" w:hAnsi="Arial" w:cs="Arial"/>
          <w:sz w:val="24"/>
          <w:szCs w:val="24"/>
        </w:rPr>
        <w:t>y la</w:t>
      </w:r>
      <w:r w:rsidRPr="00184004">
        <w:rPr>
          <w:rFonts w:ascii="Arial" w:hAnsi="Arial" w:cs="Arial"/>
          <w:sz w:val="24"/>
          <w:szCs w:val="24"/>
        </w:rPr>
        <w:t xml:space="preserve"> Adolescencia -1098 de 2006-, la Ley General de Educación -115 de 1994-, Ley 1620 del 2013, Decreto 1965 del 2013, normas complementarias y tratados internacionales.</w:t>
      </w:r>
    </w:p>
    <w:p w:rsidR="00DF79E9" w:rsidRPr="00184004" w:rsidRDefault="00DF79E9" w:rsidP="009D391E">
      <w:pPr>
        <w:numPr>
          <w:ilvl w:val="0"/>
          <w:numId w:val="11"/>
        </w:numPr>
        <w:tabs>
          <w:tab w:val="left" w:pos="142"/>
          <w:tab w:val="left" w:pos="426"/>
        </w:tabs>
        <w:spacing w:line="360" w:lineRule="auto"/>
        <w:ind w:left="0" w:firstLine="0"/>
        <w:jc w:val="both"/>
        <w:rPr>
          <w:rFonts w:ascii="Arial" w:hAnsi="Arial" w:cs="Arial"/>
          <w:color w:val="FF0000"/>
          <w:sz w:val="24"/>
          <w:szCs w:val="24"/>
        </w:rPr>
      </w:pPr>
      <w:r w:rsidRPr="00184004">
        <w:rPr>
          <w:rFonts w:ascii="Arial" w:hAnsi="Arial" w:cs="Arial"/>
          <w:sz w:val="24"/>
          <w:szCs w:val="24"/>
        </w:rPr>
        <w:t>A tener conocimiento sobre los informes que acerca de mi proceso formativo</w:t>
      </w:r>
      <w:r w:rsidR="00C35869">
        <w:rPr>
          <w:rFonts w:ascii="Arial" w:hAnsi="Arial" w:cs="Arial"/>
          <w:sz w:val="24"/>
          <w:szCs w:val="24"/>
        </w:rPr>
        <w:t xml:space="preserve"> se</w:t>
      </w:r>
      <w:r w:rsidRPr="00184004">
        <w:rPr>
          <w:rFonts w:ascii="Arial" w:hAnsi="Arial" w:cs="Arial"/>
          <w:sz w:val="24"/>
          <w:szCs w:val="24"/>
        </w:rPr>
        <w:t xml:space="preserve"> realice</w:t>
      </w:r>
      <w:r w:rsidR="00C35869">
        <w:rPr>
          <w:rFonts w:ascii="Arial" w:hAnsi="Arial" w:cs="Arial"/>
          <w:sz w:val="24"/>
          <w:szCs w:val="24"/>
        </w:rPr>
        <w:t>n en las respectivas comisiones</w:t>
      </w:r>
      <w:r w:rsidR="006E1B76">
        <w:rPr>
          <w:rFonts w:ascii="Arial" w:hAnsi="Arial" w:cs="Arial"/>
          <w:sz w:val="24"/>
          <w:szCs w:val="24"/>
        </w:rPr>
        <w:t xml:space="preserve"> </w:t>
      </w:r>
      <w:r w:rsidR="00C35869">
        <w:rPr>
          <w:rFonts w:ascii="Arial" w:hAnsi="Arial" w:cs="Arial"/>
          <w:sz w:val="24"/>
          <w:szCs w:val="24"/>
        </w:rPr>
        <w:t xml:space="preserve">y </w:t>
      </w:r>
      <w:r w:rsidR="00C35869" w:rsidRPr="00184004">
        <w:rPr>
          <w:rFonts w:ascii="Arial" w:hAnsi="Arial" w:cs="Arial"/>
          <w:sz w:val="24"/>
          <w:szCs w:val="24"/>
        </w:rPr>
        <w:t xml:space="preserve">el Consejo Académico </w:t>
      </w:r>
      <w:r w:rsidRPr="00184004">
        <w:rPr>
          <w:rFonts w:ascii="Arial" w:hAnsi="Arial" w:cs="Arial"/>
          <w:sz w:val="24"/>
          <w:szCs w:val="24"/>
        </w:rPr>
        <w:t>antes de llegar a mi padre, madre o acudiente. Que dichos informes guarden concordancia entre lo que informa el Docente del área o asignatura y el Coordinador</w:t>
      </w:r>
      <w:r w:rsidR="00C35869">
        <w:rPr>
          <w:rFonts w:ascii="Arial" w:hAnsi="Arial" w:cs="Arial"/>
          <w:sz w:val="24"/>
          <w:szCs w:val="24"/>
        </w:rPr>
        <w:t>(a)</w:t>
      </w:r>
      <w:r w:rsidRPr="00184004">
        <w:rPr>
          <w:rFonts w:ascii="Arial" w:hAnsi="Arial" w:cs="Arial"/>
          <w:sz w:val="24"/>
          <w:szCs w:val="24"/>
        </w:rPr>
        <w:t>.</w:t>
      </w:r>
    </w:p>
    <w:p w:rsidR="00DF79E9" w:rsidRPr="00184004" w:rsidRDefault="00DF79E9" w:rsidP="009D391E">
      <w:pPr>
        <w:numPr>
          <w:ilvl w:val="0"/>
          <w:numId w:val="11"/>
        </w:numPr>
        <w:tabs>
          <w:tab w:val="left" w:pos="142"/>
          <w:tab w:val="left" w:pos="426"/>
        </w:tabs>
        <w:spacing w:line="360" w:lineRule="auto"/>
        <w:ind w:left="0" w:firstLine="0"/>
        <w:jc w:val="both"/>
        <w:rPr>
          <w:rFonts w:ascii="Arial" w:hAnsi="Arial" w:cs="Arial"/>
          <w:sz w:val="24"/>
          <w:szCs w:val="24"/>
        </w:rPr>
      </w:pPr>
      <w:r w:rsidRPr="00184004">
        <w:rPr>
          <w:rFonts w:ascii="Arial" w:hAnsi="Arial" w:cs="Arial"/>
          <w:sz w:val="24"/>
          <w:szCs w:val="24"/>
        </w:rPr>
        <w:lastRenderedPageBreak/>
        <w:t xml:space="preserve">A recibir el título de “Bachiller Técnico Agropecuario” cuando termine mis estudios y haya obtenido los logros propuestos para cada grado, </w:t>
      </w:r>
      <w:r w:rsidR="0099052C" w:rsidRPr="00184004">
        <w:rPr>
          <w:rFonts w:ascii="Arial" w:hAnsi="Arial" w:cs="Arial"/>
          <w:sz w:val="24"/>
          <w:szCs w:val="24"/>
        </w:rPr>
        <w:t>incluyendo los</w:t>
      </w:r>
      <w:r w:rsidRPr="00184004">
        <w:rPr>
          <w:rFonts w:ascii="Arial" w:hAnsi="Arial" w:cs="Arial"/>
          <w:sz w:val="24"/>
          <w:szCs w:val="24"/>
        </w:rPr>
        <w:t xml:space="preserve"> del grado 11º.</w:t>
      </w:r>
    </w:p>
    <w:p w:rsidR="00DF79E9" w:rsidRPr="00184004" w:rsidRDefault="00DF79E9" w:rsidP="009D391E">
      <w:pPr>
        <w:numPr>
          <w:ilvl w:val="0"/>
          <w:numId w:val="11"/>
        </w:numPr>
        <w:tabs>
          <w:tab w:val="left" w:pos="142"/>
          <w:tab w:val="left" w:pos="426"/>
        </w:tabs>
        <w:spacing w:line="360" w:lineRule="auto"/>
        <w:ind w:left="0" w:firstLine="0"/>
        <w:jc w:val="both"/>
        <w:rPr>
          <w:rFonts w:ascii="Arial" w:hAnsi="Arial" w:cs="Arial"/>
          <w:sz w:val="24"/>
          <w:szCs w:val="24"/>
        </w:rPr>
      </w:pPr>
      <w:r w:rsidRPr="00184004">
        <w:rPr>
          <w:rFonts w:ascii="Arial" w:hAnsi="Arial" w:cs="Arial"/>
          <w:sz w:val="24"/>
          <w:szCs w:val="24"/>
        </w:rPr>
        <w:t>A recibir orientación en valores éticos y morales para la convivencia escolar, incluyendo el uso adecuado de las redes sociales.</w:t>
      </w:r>
    </w:p>
    <w:p w:rsidR="00DF79E9" w:rsidRPr="00184004" w:rsidRDefault="00DF79E9" w:rsidP="009D391E">
      <w:pPr>
        <w:numPr>
          <w:ilvl w:val="0"/>
          <w:numId w:val="11"/>
        </w:numPr>
        <w:tabs>
          <w:tab w:val="left" w:pos="426"/>
        </w:tabs>
        <w:spacing w:line="360" w:lineRule="auto"/>
        <w:ind w:left="0" w:firstLine="0"/>
        <w:jc w:val="both"/>
        <w:rPr>
          <w:rFonts w:ascii="Arial" w:hAnsi="Arial" w:cs="Arial"/>
          <w:sz w:val="24"/>
          <w:szCs w:val="24"/>
        </w:rPr>
      </w:pPr>
      <w:r w:rsidRPr="00184004">
        <w:rPr>
          <w:rFonts w:ascii="Arial" w:hAnsi="Arial" w:cs="Arial"/>
          <w:sz w:val="24"/>
          <w:szCs w:val="24"/>
        </w:rPr>
        <w:t>A recibir información de las decisiones que acerca de mi proceso disciplinario se tomen en las r</w:t>
      </w:r>
      <w:r w:rsidR="00C35869">
        <w:rPr>
          <w:rFonts w:ascii="Arial" w:hAnsi="Arial" w:cs="Arial"/>
          <w:sz w:val="24"/>
          <w:szCs w:val="24"/>
        </w:rPr>
        <w:t xml:space="preserve">euniones del Consejo Directivo </w:t>
      </w:r>
      <w:r w:rsidRPr="00184004">
        <w:rPr>
          <w:rFonts w:ascii="Arial" w:hAnsi="Arial" w:cs="Arial"/>
          <w:sz w:val="24"/>
          <w:szCs w:val="24"/>
        </w:rPr>
        <w:t xml:space="preserve">y el Comité Escolar de Convivencia. </w:t>
      </w:r>
    </w:p>
    <w:p w:rsidR="00DF79E9" w:rsidRPr="00184004" w:rsidRDefault="00C35869" w:rsidP="009D391E">
      <w:pPr>
        <w:numPr>
          <w:ilvl w:val="0"/>
          <w:numId w:val="11"/>
        </w:numPr>
        <w:tabs>
          <w:tab w:val="left" w:pos="142"/>
          <w:tab w:val="left" w:pos="426"/>
        </w:tabs>
        <w:spacing w:line="360" w:lineRule="auto"/>
        <w:ind w:left="0" w:firstLine="0"/>
        <w:jc w:val="both"/>
        <w:rPr>
          <w:rFonts w:ascii="Arial" w:hAnsi="Arial" w:cs="Arial"/>
          <w:sz w:val="24"/>
          <w:szCs w:val="24"/>
        </w:rPr>
      </w:pPr>
      <w:r>
        <w:rPr>
          <w:rFonts w:ascii="Arial" w:hAnsi="Arial" w:cs="Arial"/>
          <w:sz w:val="24"/>
          <w:szCs w:val="24"/>
        </w:rPr>
        <w:t>A una calidad e</w:t>
      </w:r>
      <w:r w:rsidR="00DF79E9" w:rsidRPr="00184004">
        <w:rPr>
          <w:rFonts w:ascii="Arial" w:hAnsi="Arial" w:cs="Arial"/>
          <w:sz w:val="24"/>
          <w:szCs w:val="24"/>
        </w:rPr>
        <w:t>ducativa por parte de los Docentes y las Docentes de todas y cada una de las asignaturas contempladas en el pensum académico.</w:t>
      </w:r>
    </w:p>
    <w:p w:rsidR="00DF79E9" w:rsidRPr="00184004" w:rsidRDefault="00DF79E9" w:rsidP="009D391E">
      <w:pPr>
        <w:numPr>
          <w:ilvl w:val="0"/>
          <w:numId w:val="11"/>
        </w:numPr>
        <w:tabs>
          <w:tab w:val="left" w:pos="142"/>
          <w:tab w:val="left" w:pos="426"/>
        </w:tabs>
        <w:spacing w:line="360" w:lineRule="auto"/>
        <w:ind w:left="0" w:firstLine="0"/>
        <w:jc w:val="both"/>
        <w:rPr>
          <w:rFonts w:ascii="Arial" w:hAnsi="Arial" w:cs="Arial"/>
          <w:sz w:val="24"/>
          <w:szCs w:val="24"/>
        </w:rPr>
      </w:pPr>
      <w:r w:rsidRPr="00184004">
        <w:rPr>
          <w:rFonts w:ascii="Arial" w:hAnsi="Arial" w:cs="Arial"/>
          <w:sz w:val="24"/>
          <w:szCs w:val="24"/>
        </w:rPr>
        <w:t>A poder participar en la recreación y en la vida cultural de la Institución Educativa.</w:t>
      </w:r>
    </w:p>
    <w:p w:rsidR="00DF79E9" w:rsidRPr="00184004" w:rsidRDefault="00DF79E9" w:rsidP="009D391E">
      <w:pPr>
        <w:numPr>
          <w:ilvl w:val="0"/>
          <w:numId w:val="11"/>
        </w:numPr>
        <w:tabs>
          <w:tab w:val="left" w:pos="142"/>
          <w:tab w:val="left" w:pos="426"/>
        </w:tabs>
        <w:spacing w:line="360" w:lineRule="auto"/>
        <w:ind w:left="0" w:firstLine="0"/>
        <w:jc w:val="both"/>
        <w:rPr>
          <w:rFonts w:ascii="Arial" w:hAnsi="Arial" w:cs="Arial"/>
          <w:sz w:val="24"/>
          <w:szCs w:val="24"/>
        </w:rPr>
      </w:pPr>
      <w:r w:rsidRPr="00184004">
        <w:rPr>
          <w:rFonts w:ascii="Arial" w:hAnsi="Arial" w:cs="Arial"/>
          <w:sz w:val="24"/>
          <w:szCs w:val="24"/>
        </w:rPr>
        <w:t>A ser respetado en mi formación y principios religiosos y espirituales por parte de la comunidad educativa.</w:t>
      </w:r>
    </w:p>
    <w:p w:rsidR="00DF79E9" w:rsidRDefault="00DF79E9" w:rsidP="007817F5">
      <w:pPr>
        <w:tabs>
          <w:tab w:val="left" w:pos="1577"/>
        </w:tabs>
        <w:spacing w:line="360" w:lineRule="auto"/>
        <w:ind w:left="0"/>
        <w:jc w:val="both"/>
        <w:rPr>
          <w:rFonts w:ascii="Arial" w:hAnsi="Arial" w:cs="Arial"/>
          <w:b/>
          <w:sz w:val="24"/>
          <w:szCs w:val="24"/>
        </w:rPr>
      </w:pPr>
    </w:p>
    <w:p w:rsidR="007817F5" w:rsidRDefault="007817F5" w:rsidP="003723CD">
      <w:pPr>
        <w:tabs>
          <w:tab w:val="left" w:pos="1577"/>
        </w:tabs>
        <w:spacing w:line="360" w:lineRule="auto"/>
        <w:rPr>
          <w:rFonts w:ascii="Arial" w:hAnsi="Arial" w:cs="Arial"/>
          <w:b/>
          <w:sz w:val="24"/>
          <w:szCs w:val="24"/>
        </w:rPr>
      </w:pPr>
    </w:p>
    <w:p w:rsidR="007817F5" w:rsidRDefault="007817F5" w:rsidP="003723CD">
      <w:pPr>
        <w:tabs>
          <w:tab w:val="left" w:pos="1577"/>
        </w:tabs>
        <w:spacing w:line="360" w:lineRule="auto"/>
        <w:rPr>
          <w:rFonts w:ascii="Arial" w:hAnsi="Arial" w:cs="Arial"/>
          <w:b/>
          <w:sz w:val="24"/>
          <w:szCs w:val="24"/>
        </w:rPr>
      </w:pPr>
    </w:p>
    <w:p w:rsidR="007817F5" w:rsidRDefault="007817F5" w:rsidP="003723CD">
      <w:pPr>
        <w:tabs>
          <w:tab w:val="left" w:pos="1577"/>
        </w:tabs>
        <w:spacing w:line="360" w:lineRule="auto"/>
        <w:rPr>
          <w:rFonts w:ascii="Arial" w:hAnsi="Arial" w:cs="Arial"/>
          <w:b/>
          <w:sz w:val="24"/>
          <w:szCs w:val="24"/>
        </w:rPr>
      </w:pPr>
    </w:p>
    <w:p w:rsidR="00DF79E9" w:rsidRPr="00184004" w:rsidRDefault="007817F5" w:rsidP="007817F5">
      <w:pPr>
        <w:tabs>
          <w:tab w:val="left" w:pos="1577"/>
        </w:tabs>
        <w:spacing w:line="360" w:lineRule="auto"/>
        <w:ind w:left="0"/>
        <w:rPr>
          <w:rFonts w:ascii="Arial" w:hAnsi="Arial" w:cs="Arial"/>
          <w:b/>
          <w:sz w:val="24"/>
          <w:szCs w:val="24"/>
        </w:rPr>
      </w:pPr>
      <w:r>
        <w:rPr>
          <w:rFonts w:ascii="Arial" w:hAnsi="Arial" w:cs="Arial"/>
          <w:b/>
          <w:sz w:val="24"/>
          <w:szCs w:val="24"/>
        </w:rPr>
        <w:t xml:space="preserve">2.2. </w:t>
      </w:r>
      <w:r w:rsidR="00B667CD" w:rsidRPr="00184004">
        <w:rPr>
          <w:rFonts w:ascii="Arial" w:hAnsi="Arial" w:cs="Arial"/>
          <w:b/>
          <w:sz w:val="24"/>
          <w:szCs w:val="24"/>
        </w:rPr>
        <w:t xml:space="preserve">Deberes </w:t>
      </w:r>
      <w:r w:rsidR="00B667CD">
        <w:rPr>
          <w:rFonts w:ascii="Arial" w:hAnsi="Arial" w:cs="Arial"/>
          <w:b/>
          <w:sz w:val="24"/>
          <w:szCs w:val="24"/>
        </w:rPr>
        <w:t>de los/l</w:t>
      </w:r>
      <w:r w:rsidR="00B667CD" w:rsidRPr="00184004">
        <w:rPr>
          <w:rFonts w:ascii="Arial" w:hAnsi="Arial" w:cs="Arial"/>
          <w:b/>
          <w:sz w:val="24"/>
          <w:szCs w:val="24"/>
        </w:rPr>
        <w:t>as Estudiantes</w:t>
      </w:r>
    </w:p>
    <w:p w:rsidR="00DF79E9" w:rsidRPr="00184004" w:rsidRDefault="00DF79E9" w:rsidP="003723CD">
      <w:pPr>
        <w:tabs>
          <w:tab w:val="left" w:pos="1577"/>
        </w:tabs>
        <w:spacing w:line="360" w:lineRule="auto"/>
        <w:ind w:left="0"/>
        <w:jc w:val="both"/>
        <w:rPr>
          <w:rFonts w:ascii="Arial" w:hAnsi="Arial" w:cs="Arial"/>
          <w:sz w:val="24"/>
          <w:szCs w:val="24"/>
        </w:rPr>
      </w:pPr>
      <w:r w:rsidRPr="00184004">
        <w:rPr>
          <w:rFonts w:ascii="Arial" w:hAnsi="Arial" w:cs="Arial"/>
          <w:sz w:val="24"/>
          <w:szCs w:val="24"/>
        </w:rPr>
        <w:t xml:space="preserve">El ejercicio de los derechos y libertades reconocidos en este acuerdo de convivencia, implica responsabilidades por parte de cada uno de los miembros </w:t>
      </w:r>
      <w:r w:rsidRPr="00184004">
        <w:rPr>
          <w:rFonts w:ascii="Arial" w:hAnsi="Arial" w:cs="Arial"/>
          <w:sz w:val="24"/>
          <w:szCs w:val="24"/>
        </w:rPr>
        <w:lastRenderedPageBreak/>
        <w:t>de nuestra comunidad educativa, para garantizar una convivencia pacífica y asumir con éxito el compromiso planteado en</w:t>
      </w:r>
      <w:r w:rsidR="00001174">
        <w:rPr>
          <w:rFonts w:ascii="Arial" w:hAnsi="Arial" w:cs="Arial"/>
          <w:sz w:val="24"/>
          <w:szCs w:val="24"/>
        </w:rPr>
        <w:t xml:space="preserve"> nuestro proyecto institucional, por esto se contemplan los siguientes deberes:</w:t>
      </w:r>
    </w:p>
    <w:p w:rsidR="00DF79E9" w:rsidRPr="00184004" w:rsidRDefault="00DF79E9" w:rsidP="009D391E">
      <w:pPr>
        <w:numPr>
          <w:ilvl w:val="0"/>
          <w:numId w:val="12"/>
        </w:numPr>
        <w:tabs>
          <w:tab w:val="left" w:pos="284"/>
        </w:tabs>
        <w:spacing w:line="360" w:lineRule="auto"/>
        <w:ind w:left="0" w:firstLine="0"/>
        <w:jc w:val="both"/>
        <w:rPr>
          <w:rFonts w:ascii="Arial" w:hAnsi="Arial" w:cs="Arial"/>
          <w:sz w:val="24"/>
          <w:szCs w:val="24"/>
        </w:rPr>
      </w:pPr>
      <w:r w:rsidRPr="00184004">
        <w:rPr>
          <w:rFonts w:ascii="Arial" w:hAnsi="Arial" w:cs="Arial"/>
          <w:sz w:val="24"/>
          <w:szCs w:val="24"/>
        </w:rPr>
        <w:t>Conocer y respetar el acuerdo de convivencia de mi institución y las orientaciones de los Docentes,</w:t>
      </w:r>
      <w:r w:rsidR="00001174">
        <w:rPr>
          <w:rFonts w:ascii="Arial" w:hAnsi="Arial" w:cs="Arial"/>
          <w:sz w:val="24"/>
          <w:szCs w:val="24"/>
        </w:rPr>
        <w:t xml:space="preserve"> </w:t>
      </w:r>
      <w:r w:rsidRPr="00184004">
        <w:rPr>
          <w:rFonts w:ascii="Arial" w:hAnsi="Arial" w:cs="Arial"/>
          <w:sz w:val="24"/>
          <w:szCs w:val="24"/>
        </w:rPr>
        <w:t>Directivos Docentes y personal administrativo.</w:t>
      </w:r>
    </w:p>
    <w:p w:rsidR="00585769" w:rsidRDefault="00DF79E9" w:rsidP="009D391E">
      <w:pPr>
        <w:numPr>
          <w:ilvl w:val="0"/>
          <w:numId w:val="12"/>
        </w:numPr>
        <w:tabs>
          <w:tab w:val="left" w:pos="284"/>
        </w:tabs>
        <w:spacing w:line="360" w:lineRule="auto"/>
        <w:ind w:left="0" w:firstLine="0"/>
        <w:jc w:val="both"/>
        <w:rPr>
          <w:rFonts w:ascii="Arial" w:hAnsi="Arial" w:cs="Arial"/>
          <w:sz w:val="24"/>
          <w:szCs w:val="24"/>
        </w:rPr>
      </w:pPr>
      <w:r w:rsidRPr="00585769">
        <w:rPr>
          <w:rFonts w:ascii="Arial" w:hAnsi="Arial" w:cs="Arial"/>
          <w:sz w:val="24"/>
          <w:szCs w:val="24"/>
        </w:rPr>
        <w:t>Asistir puntualmente en el horario establecido por la Institución y en el aula de clases, permaneciendo durante toda la jornada escolar.</w:t>
      </w:r>
    </w:p>
    <w:p w:rsidR="00DF79E9" w:rsidRPr="00585769" w:rsidRDefault="00DF79E9" w:rsidP="009D391E">
      <w:pPr>
        <w:numPr>
          <w:ilvl w:val="0"/>
          <w:numId w:val="12"/>
        </w:numPr>
        <w:tabs>
          <w:tab w:val="left" w:pos="284"/>
        </w:tabs>
        <w:spacing w:line="360" w:lineRule="auto"/>
        <w:ind w:left="0" w:firstLine="0"/>
        <w:jc w:val="both"/>
        <w:rPr>
          <w:rFonts w:ascii="Arial" w:hAnsi="Arial" w:cs="Arial"/>
          <w:sz w:val="24"/>
          <w:szCs w:val="24"/>
        </w:rPr>
      </w:pPr>
      <w:r w:rsidRPr="00585769">
        <w:rPr>
          <w:rFonts w:ascii="Arial" w:hAnsi="Arial" w:cs="Arial"/>
          <w:sz w:val="24"/>
          <w:szCs w:val="24"/>
        </w:rPr>
        <w:t>Mostrar sentido de pertenencia y adoptar un excelente comportamiento en las</w:t>
      </w:r>
      <w:r w:rsidR="00001174">
        <w:rPr>
          <w:rFonts w:ascii="Arial" w:hAnsi="Arial" w:cs="Arial"/>
          <w:sz w:val="24"/>
          <w:szCs w:val="24"/>
        </w:rPr>
        <w:t xml:space="preserve"> </w:t>
      </w:r>
      <w:r w:rsidRPr="00585769">
        <w:rPr>
          <w:rFonts w:ascii="Arial" w:hAnsi="Arial" w:cs="Arial"/>
          <w:sz w:val="24"/>
          <w:szCs w:val="24"/>
        </w:rPr>
        <w:t>actividades académicas y extracurriculares dentro y fuera de la Institución.</w:t>
      </w:r>
    </w:p>
    <w:p w:rsidR="00DF79E9" w:rsidRPr="00184004" w:rsidRDefault="00DF79E9" w:rsidP="009D391E">
      <w:pPr>
        <w:numPr>
          <w:ilvl w:val="0"/>
          <w:numId w:val="12"/>
        </w:numPr>
        <w:tabs>
          <w:tab w:val="left" w:pos="284"/>
        </w:tabs>
        <w:spacing w:line="360" w:lineRule="auto"/>
        <w:ind w:left="0" w:firstLine="0"/>
        <w:jc w:val="both"/>
        <w:rPr>
          <w:rFonts w:ascii="Arial" w:hAnsi="Arial" w:cs="Arial"/>
          <w:sz w:val="24"/>
          <w:szCs w:val="24"/>
        </w:rPr>
      </w:pPr>
      <w:r w:rsidRPr="00184004">
        <w:rPr>
          <w:rFonts w:ascii="Arial" w:hAnsi="Arial" w:cs="Arial"/>
          <w:sz w:val="24"/>
          <w:szCs w:val="24"/>
        </w:rPr>
        <w:t>Actuar de manera pacífica, respetuosa, honesta y justa en todo momento y lugar; de igual forma, representar con orgullo a la Institución en todos los eventos.</w:t>
      </w:r>
    </w:p>
    <w:p w:rsidR="00DF79E9" w:rsidRPr="00184004" w:rsidRDefault="00DF79E9" w:rsidP="009D391E">
      <w:pPr>
        <w:numPr>
          <w:ilvl w:val="0"/>
          <w:numId w:val="12"/>
        </w:numPr>
        <w:tabs>
          <w:tab w:val="left" w:pos="284"/>
        </w:tabs>
        <w:spacing w:line="360" w:lineRule="auto"/>
        <w:ind w:left="0" w:firstLine="0"/>
        <w:jc w:val="both"/>
        <w:rPr>
          <w:rFonts w:ascii="Arial" w:hAnsi="Arial" w:cs="Arial"/>
          <w:sz w:val="24"/>
          <w:szCs w:val="24"/>
        </w:rPr>
      </w:pPr>
      <w:r w:rsidRPr="00184004">
        <w:rPr>
          <w:rFonts w:ascii="Arial" w:hAnsi="Arial" w:cs="Arial"/>
          <w:sz w:val="24"/>
          <w:szCs w:val="24"/>
        </w:rPr>
        <w:t xml:space="preserve">Dialogar con buen trato y un vocabulario acorde con los principios y valores propuestos en la Institución. </w:t>
      </w:r>
    </w:p>
    <w:p w:rsidR="00DF79E9" w:rsidRPr="00184004" w:rsidRDefault="00DF79E9" w:rsidP="009D391E">
      <w:pPr>
        <w:numPr>
          <w:ilvl w:val="0"/>
          <w:numId w:val="12"/>
        </w:numPr>
        <w:tabs>
          <w:tab w:val="left" w:pos="284"/>
        </w:tabs>
        <w:spacing w:line="360" w:lineRule="auto"/>
        <w:ind w:left="0" w:firstLine="0"/>
        <w:jc w:val="both"/>
        <w:rPr>
          <w:rFonts w:ascii="Arial" w:hAnsi="Arial" w:cs="Arial"/>
          <w:sz w:val="24"/>
          <w:szCs w:val="24"/>
        </w:rPr>
      </w:pPr>
      <w:r w:rsidRPr="00184004">
        <w:rPr>
          <w:rFonts w:ascii="Arial" w:hAnsi="Arial" w:cs="Arial"/>
          <w:sz w:val="24"/>
          <w:szCs w:val="24"/>
        </w:rPr>
        <w:t>Portar de manera correcta y aseada los uniformes completos, y utilizar el que corresponda según las actividades y según lo estipule el horario de clases de la Institución. El uniforme institucional se encuentra conformado de la siguiente manera:</w:t>
      </w:r>
    </w:p>
    <w:p w:rsidR="00DF79E9" w:rsidRPr="00184004" w:rsidRDefault="00DF79E9" w:rsidP="009D391E">
      <w:pPr>
        <w:numPr>
          <w:ilvl w:val="0"/>
          <w:numId w:val="13"/>
        </w:numPr>
        <w:tabs>
          <w:tab w:val="left" w:pos="709"/>
        </w:tabs>
        <w:spacing w:line="360" w:lineRule="auto"/>
        <w:ind w:left="567" w:firstLine="0"/>
        <w:jc w:val="both"/>
        <w:rPr>
          <w:rFonts w:ascii="Arial" w:hAnsi="Arial" w:cs="Arial"/>
          <w:sz w:val="24"/>
          <w:szCs w:val="24"/>
        </w:rPr>
      </w:pPr>
      <w:r w:rsidRPr="00184004">
        <w:rPr>
          <w:rFonts w:ascii="Arial" w:hAnsi="Arial" w:cs="Arial"/>
          <w:sz w:val="24"/>
          <w:szCs w:val="24"/>
        </w:rPr>
        <w:t xml:space="preserve">Niñas y adolescentes, falda pantalón con pliegues (12 en total) verde oscuro, desde la altura del ombligo hasta las rodillas y con falso </w:t>
      </w:r>
      <w:r w:rsidR="0099052C" w:rsidRPr="00184004">
        <w:rPr>
          <w:rFonts w:ascii="Arial" w:hAnsi="Arial" w:cs="Arial"/>
          <w:sz w:val="24"/>
          <w:szCs w:val="24"/>
        </w:rPr>
        <w:t>de cuatro</w:t>
      </w:r>
      <w:r w:rsidRPr="00184004">
        <w:rPr>
          <w:rFonts w:ascii="Arial" w:hAnsi="Arial" w:cs="Arial"/>
          <w:sz w:val="24"/>
          <w:szCs w:val="24"/>
        </w:rPr>
        <w:t xml:space="preserve"> centímetros de ancho, suéter blanco con cuello y puño del mismo color de la falda terminado en resorte hasta las caderas, medias </w:t>
      </w:r>
      <w:r w:rsidR="00CB249B">
        <w:rPr>
          <w:rFonts w:ascii="Arial" w:hAnsi="Arial" w:cs="Arial"/>
          <w:sz w:val="24"/>
          <w:szCs w:val="24"/>
        </w:rPr>
        <w:t>blancas largas y zapato estilo m</w:t>
      </w:r>
      <w:r w:rsidRPr="00184004">
        <w:rPr>
          <w:rFonts w:ascii="Arial" w:hAnsi="Arial" w:cs="Arial"/>
          <w:sz w:val="24"/>
          <w:szCs w:val="24"/>
        </w:rPr>
        <w:t xml:space="preserve">afalda negro. </w:t>
      </w:r>
    </w:p>
    <w:p w:rsidR="00DF79E9" w:rsidRPr="00184004" w:rsidRDefault="00DF79E9" w:rsidP="009D391E">
      <w:pPr>
        <w:numPr>
          <w:ilvl w:val="0"/>
          <w:numId w:val="13"/>
        </w:numPr>
        <w:tabs>
          <w:tab w:val="left" w:pos="709"/>
        </w:tabs>
        <w:spacing w:line="360" w:lineRule="auto"/>
        <w:ind w:left="567" w:firstLine="0"/>
        <w:jc w:val="both"/>
        <w:rPr>
          <w:rFonts w:ascii="Arial" w:hAnsi="Arial" w:cs="Arial"/>
          <w:sz w:val="24"/>
          <w:szCs w:val="24"/>
        </w:rPr>
      </w:pPr>
      <w:r w:rsidRPr="00184004">
        <w:rPr>
          <w:rFonts w:ascii="Arial" w:hAnsi="Arial" w:cs="Arial"/>
          <w:sz w:val="24"/>
          <w:szCs w:val="24"/>
        </w:rPr>
        <w:lastRenderedPageBreak/>
        <w:t xml:space="preserve">Los niños y adolescentes, pantalón verde oscuro estilo clásico; suéter blanco con cuello, y puños del mismo color del pantalón, medias blancas, zapatos negros, y cinturón negro. </w:t>
      </w:r>
    </w:p>
    <w:p w:rsidR="00DF79E9" w:rsidRPr="00184004" w:rsidRDefault="00DF79E9" w:rsidP="009D391E">
      <w:pPr>
        <w:numPr>
          <w:ilvl w:val="0"/>
          <w:numId w:val="13"/>
        </w:numPr>
        <w:tabs>
          <w:tab w:val="left" w:pos="709"/>
        </w:tabs>
        <w:spacing w:line="360" w:lineRule="auto"/>
        <w:ind w:left="567" w:firstLine="0"/>
        <w:jc w:val="both"/>
        <w:rPr>
          <w:rFonts w:ascii="Arial" w:hAnsi="Arial" w:cs="Arial"/>
          <w:sz w:val="24"/>
          <w:szCs w:val="24"/>
        </w:rPr>
      </w:pPr>
      <w:r w:rsidRPr="00184004">
        <w:rPr>
          <w:rFonts w:ascii="Arial" w:hAnsi="Arial" w:cs="Arial"/>
          <w:sz w:val="24"/>
          <w:szCs w:val="24"/>
        </w:rPr>
        <w:t>El uniforme de educación física, sudadera verde, suéter blanco con cuello en V y vivos de mangas del mismo color del pantalón de la sudadera, zapatos de tela blancos y medias blancas. Este para uso de niñas, niños y adolescentes.</w:t>
      </w:r>
    </w:p>
    <w:p w:rsidR="00DF79E9" w:rsidRPr="00184004" w:rsidRDefault="00DF79E9" w:rsidP="009D391E">
      <w:pPr>
        <w:numPr>
          <w:ilvl w:val="0"/>
          <w:numId w:val="12"/>
        </w:numPr>
        <w:tabs>
          <w:tab w:val="left" w:pos="284"/>
        </w:tabs>
        <w:spacing w:line="360" w:lineRule="auto"/>
        <w:ind w:left="0" w:firstLine="0"/>
        <w:jc w:val="both"/>
        <w:rPr>
          <w:rFonts w:ascii="Arial" w:hAnsi="Arial" w:cs="Arial"/>
          <w:sz w:val="24"/>
          <w:szCs w:val="24"/>
        </w:rPr>
      </w:pPr>
      <w:r w:rsidRPr="00184004">
        <w:rPr>
          <w:rFonts w:ascii="Arial" w:hAnsi="Arial" w:cs="Arial"/>
          <w:sz w:val="24"/>
          <w:szCs w:val="24"/>
        </w:rPr>
        <w:t xml:space="preserve">Disponer del material necesario para mis actividades académicas que se defina en el Consejo Académico y notificado por </w:t>
      </w:r>
      <w:r w:rsidR="00585769">
        <w:rPr>
          <w:rFonts w:ascii="Arial" w:hAnsi="Arial" w:cs="Arial"/>
          <w:sz w:val="24"/>
          <w:szCs w:val="24"/>
        </w:rPr>
        <w:t>Coordinación</w:t>
      </w:r>
      <w:r w:rsidRPr="00184004">
        <w:rPr>
          <w:rFonts w:ascii="Arial" w:hAnsi="Arial" w:cs="Arial"/>
          <w:sz w:val="24"/>
          <w:szCs w:val="24"/>
        </w:rPr>
        <w:t xml:space="preserve"> en la lista de útiles escolares.</w:t>
      </w:r>
    </w:p>
    <w:p w:rsidR="00DF79E9" w:rsidRPr="00184004" w:rsidRDefault="00DF79E9" w:rsidP="009D391E">
      <w:pPr>
        <w:numPr>
          <w:ilvl w:val="0"/>
          <w:numId w:val="12"/>
        </w:numPr>
        <w:tabs>
          <w:tab w:val="left" w:pos="284"/>
        </w:tabs>
        <w:spacing w:line="360" w:lineRule="auto"/>
        <w:ind w:left="0" w:firstLine="0"/>
        <w:jc w:val="both"/>
        <w:rPr>
          <w:rFonts w:ascii="Arial" w:hAnsi="Arial" w:cs="Arial"/>
          <w:sz w:val="24"/>
          <w:szCs w:val="24"/>
        </w:rPr>
      </w:pPr>
      <w:r w:rsidRPr="00184004">
        <w:rPr>
          <w:rFonts w:ascii="Arial" w:hAnsi="Arial" w:cs="Arial"/>
          <w:sz w:val="24"/>
          <w:szCs w:val="24"/>
        </w:rPr>
        <w:t>Cumplir con responsabilidad y dedicación mis tareas, investigaciones y trabajos señalados por los educadores en las fechas y tiempo acordados.</w:t>
      </w:r>
    </w:p>
    <w:p w:rsidR="00DF79E9" w:rsidRPr="00184004" w:rsidRDefault="00DF79E9" w:rsidP="009D391E">
      <w:pPr>
        <w:numPr>
          <w:ilvl w:val="0"/>
          <w:numId w:val="12"/>
        </w:numPr>
        <w:tabs>
          <w:tab w:val="left" w:pos="284"/>
        </w:tabs>
        <w:spacing w:line="360" w:lineRule="auto"/>
        <w:ind w:left="0" w:firstLine="0"/>
        <w:jc w:val="both"/>
        <w:rPr>
          <w:rFonts w:ascii="Arial" w:hAnsi="Arial" w:cs="Arial"/>
          <w:sz w:val="24"/>
          <w:szCs w:val="24"/>
        </w:rPr>
      </w:pPr>
      <w:r w:rsidRPr="00184004">
        <w:rPr>
          <w:rFonts w:ascii="Arial" w:hAnsi="Arial" w:cs="Arial"/>
          <w:sz w:val="24"/>
          <w:szCs w:val="24"/>
        </w:rPr>
        <w:t>Proteger los recursos naturales y culturales, de la institución, la región y el país, y velar por un medio ambiente sano.</w:t>
      </w:r>
    </w:p>
    <w:p w:rsidR="00DF79E9" w:rsidRPr="00184004" w:rsidRDefault="00D455B2" w:rsidP="009D391E">
      <w:pPr>
        <w:numPr>
          <w:ilvl w:val="0"/>
          <w:numId w:val="12"/>
        </w:numPr>
        <w:tabs>
          <w:tab w:val="left" w:pos="426"/>
        </w:tabs>
        <w:spacing w:line="360" w:lineRule="auto"/>
        <w:ind w:left="0" w:firstLine="0"/>
        <w:jc w:val="both"/>
        <w:rPr>
          <w:rFonts w:ascii="Arial" w:hAnsi="Arial" w:cs="Arial"/>
          <w:sz w:val="24"/>
          <w:szCs w:val="24"/>
        </w:rPr>
      </w:pPr>
      <w:r>
        <w:rPr>
          <w:rFonts w:ascii="Arial" w:hAnsi="Arial" w:cs="Arial"/>
          <w:sz w:val="24"/>
          <w:szCs w:val="24"/>
        </w:rPr>
        <w:t>Respetar a</w:t>
      </w:r>
      <w:r w:rsidR="00DF79E9" w:rsidRPr="00184004">
        <w:rPr>
          <w:rFonts w:ascii="Arial" w:hAnsi="Arial" w:cs="Arial"/>
          <w:sz w:val="24"/>
          <w:szCs w:val="24"/>
        </w:rPr>
        <w:t xml:space="preserve"> todo el personal que labore en la Institución, Rector, Docentes, secretarias, servicios generales entre otros, al momento de dirigirme o referirme a ellos.</w:t>
      </w:r>
    </w:p>
    <w:p w:rsidR="00DF79E9" w:rsidRPr="00184004" w:rsidRDefault="00DF79E9" w:rsidP="009D391E">
      <w:pPr>
        <w:numPr>
          <w:ilvl w:val="0"/>
          <w:numId w:val="12"/>
        </w:numPr>
        <w:tabs>
          <w:tab w:val="left" w:pos="426"/>
        </w:tabs>
        <w:spacing w:line="360" w:lineRule="auto"/>
        <w:ind w:left="0" w:firstLine="0"/>
        <w:jc w:val="both"/>
        <w:rPr>
          <w:rFonts w:ascii="Arial" w:hAnsi="Arial" w:cs="Arial"/>
          <w:sz w:val="24"/>
          <w:szCs w:val="24"/>
        </w:rPr>
      </w:pPr>
      <w:r w:rsidRPr="00184004">
        <w:rPr>
          <w:rFonts w:ascii="Arial" w:hAnsi="Arial" w:cs="Arial"/>
          <w:sz w:val="24"/>
          <w:szCs w:val="24"/>
        </w:rPr>
        <w:t>Participar en la organización del Gobierno Escolar como estudiante de 11º y poseer condiciones especiales como buen rendimiento académico, disciplinario, aptitud de liderazgo y solidaridad.</w:t>
      </w:r>
    </w:p>
    <w:p w:rsidR="00DF79E9" w:rsidRPr="00184004" w:rsidRDefault="00DF79E9" w:rsidP="009D391E">
      <w:pPr>
        <w:numPr>
          <w:ilvl w:val="0"/>
          <w:numId w:val="12"/>
        </w:numPr>
        <w:tabs>
          <w:tab w:val="left" w:pos="426"/>
        </w:tabs>
        <w:spacing w:line="360" w:lineRule="auto"/>
        <w:ind w:left="0" w:firstLine="0"/>
        <w:jc w:val="both"/>
        <w:rPr>
          <w:rFonts w:ascii="Arial" w:hAnsi="Arial" w:cs="Arial"/>
          <w:sz w:val="24"/>
          <w:szCs w:val="24"/>
        </w:rPr>
      </w:pPr>
      <w:r w:rsidRPr="00184004">
        <w:rPr>
          <w:rFonts w:ascii="Arial" w:hAnsi="Arial" w:cs="Arial"/>
          <w:sz w:val="24"/>
          <w:szCs w:val="24"/>
        </w:rPr>
        <w:lastRenderedPageBreak/>
        <w:t>Integrar grupos folclóricos, teatro, orquesta o cualquier otra manifestación cultural, deportiva, ambiental, social de la institución sin desatender mis deberes académicos.</w:t>
      </w:r>
    </w:p>
    <w:p w:rsidR="009D1F03" w:rsidRDefault="009D1F03" w:rsidP="009D391E">
      <w:pPr>
        <w:numPr>
          <w:ilvl w:val="0"/>
          <w:numId w:val="12"/>
        </w:numPr>
        <w:tabs>
          <w:tab w:val="left" w:pos="426"/>
        </w:tabs>
        <w:spacing w:line="360" w:lineRule="auto"/>
        <w:ind w:left="0" w:firstLine="0"/>
        <w:jc w:val="both"/>
        <w:rPr>
          <w:rFonts w:ascii="Arial" w:hAnsi="Arial" w:cs="Arial"/>
          <w:sz w:val="24"/>
          <w:szCs w:val="24"/>
        </w:rPr>
      </w:pPr>
      <w:r>
        <w:rPr>
          <w:rFonts w:ascii="Arial" w:hAnsi="Arial" w:cs="Arial"/>
          <w:sz w:val="24"/>
          <w:szCs w:val="24"/>
        </w:rPr>
        <w:t>Hacer un uso adecuado de los recursos didácticos, tecnológicos y/o planta física de la Institución.</w:t>
      </w:r>
    </w:p>
    <w:p w:rsidR="00DF79E9" w:rsidRPr="00184004" w:rsidRDefault="00DF79E9" w:rsidP="009D391E">
      <w:pPr>
        <w:numPr>
          <w:ilvl w:val="0"/>
          <w:numId w:val="12"/>
        </w:numPr>
        <w:tabs>
          <w:tab w:val="left" w:pos="426"/>
        </w:tabs>
        <w:spacing w:line="360" w:lineRule="auto"/>
        <w:ind w:left="0" w:firstLine="0"/>
        <w:jc w:val="both"/>
        <w:rPr>
          <w:rFonts w:ascii="Arial" w:hAnsi="Arial" w:cs="Arial"/>
          <w:sz w:val="24"/>
          <w:szCs w:val="24"/>
        </w:rPr>
      </w:pPr>
      <w:r w:rsidRPr="00184004">
        <w:rPr>
          <w:rFonts w:ascii="Arial" w:hAnsi="Arial" w:cs="Arial"/>
          <w:sz w:val="24"/>
          <w:szCs w:val="24"/>
        </w:rPr>
        <w:t xml:space="preserve">Respetar las diferencias individuales de mis compañeros, Docentes, </w:t>
      </w:r>
      <w:r w:rsidR="00F41935">
        <w:rPr>
          <w:rFonts w:ascii="Arial" w:hAnsi="Arial" w:cs="Arial"/>
          <w:sz w:val="24"/>
          <w:szCs w:val="24"/>
        </w:rPr>
        <w:t xml:space="preserve">personal administrativo, </w:t>
      </w:r>
      <w:r w:rsidRPr="00184004">
        <w:rPr>
          <w:rFonts w:ascii="Arial" w:hAnsi="Arial" w:cs="Arial"/>
          <w:sz w:val="24"/>
          <w:szCs w:val="24"/>
        </w:rPr>
        <w:t>padres y madres de familia.</w:t>
      </w:r>
    </w:p>
    <w:p w:rsidR="009D1F03" w:rsidRDefault="00DF79E9" w:rsidP="009D391E">
      <w:pPr>
        <w:numPr>
          <w:ilvl w:val="0"/>
          <w:numId w:val="12"/>
        </w:numPr>
        <w:tabs>
          <w:tab w:val="left" w:pos="426"/>
        </w:tabs>
        <w:spacing w:line="360" w:lineRule="auto"/>
        <w:ind w:left="0" w:firstLine="0"/>
        <w:jc w:val="both"/>
        <w:rPr>
          <w:rFonts w:ascii="Arial" w:hAnsi="Arial" w:cs="Arial"/>
          <w:sz w:val="24"/>
          <w:szCs w:val="24"/>
        </w:rPr>
      </w:pPr>
      <w:r w:rsidRPr="009D1F03">
        <w:rPr>
          <w:rFonts w:ascii="Arial" w:hAnsi="Arial" w:cs="Arial"/>
          <w:sz w:val="24"/>
          <w:szCs w:val="24"/>
        </w:rPr>
        <w:t xml:space="preserve">Utilizar las redes sociales de manera respetuosa </w:t>
      </w:r>
      <w:r w:rsidR="009D1F03">
        <w:rPr>
          <w:rFonts w:ascii="Arial" w:hAnsi="Arial" w:cs="Arial"/>
          <w:sz w:val="24"/>
          <w:szCs w:val="24"/>
        </w:rPr>
        <w:t>y evitar que su uso interfiera en el normal desarrollo de la jornada escolar.</w:t>
      </w:r>
    </w:p>
    <w:p w:rsidR="00DF79E9" w:rsidRPr="00184004" w:rsidRDefault="004864DB" w:rsidP="009D391E">
      <w:pPr>
        <w:numPr>
          <w:ilvl w:val="0"/>
          <w:numId w:val="12"/>
        </w:numPr>
        <w:tabs>
          <w:tab w:val="left" w:pos="426"/>
        </w:tabs>
        <w:spacing w:line="360" w:lineRule="auto"/>
        <w:ind w:left="0" w:firstLine="0"/>
        <w:jc w:val="both"/>
        <w:rPr>
          <w:rFonts w:ascii="Arial" w:hAnsi="Arial" w:cs="Arial"/>
          <w:sz w:val="24"/>
          <w:szCs w:val="24"/>
        </w:rPr>
      </w:pPr>
      <w:r>
        <w:rPr>
          <w:rFonts w:ascii="Arial" w:hAnsi="Arial" w:cs="Arial"/>
          <w:sz w:val="24"/>
          <w:szCs w:val="24"/>
        </w:rPr>
        <w:t xml:space="preserve">Mantener informados a los padres, madres y/o acudientes lo </w:t>
      </w:r>
      <w:r w:rsidR="00DF79E9" w:rsidRPr="00184004">
        <w:rPr>
          <w:rFonts w:ascii="Arial" w:hAnsi="Arial" w:cs="Arial"/>
          <w:sz w:val="24"/>
          <w:szCs w:val="24"/>
        </w:rPr>
        <w:t>referente a la vida escolar e institucional.</w:t>
      </w:r>
    </w:p>
    <w:p w:rsidR="00292A63" w:rsidRDefault="00292A63" w:rsidP="003723CD">
      <w:pPr>
        <w:spacing w:line="360" w:lineRule="auto"/>
        <w:jc w:val="center"/>
        <w:rPr>
          <w:rFonts w:ascii="Arial" w:hAnsi="Arial" w:cs="Arial"/>
          <w:b/>
          <w:sz w:val="24"/>
          <w:szCs w:val="24"/>
        </w:rPr>
      </w:pPr>
    </w:p>
    <w:p w:rsidR="004864DB" w:rsidRDefault="004864DB" w:rsidP="003723CD">
      <w:pPr>
        <w:spacing w:line="360" w:lineRule="auto"/>
        <w:jc w:val="center"/>
        <w:rPr>
          <w:rFonts w:ascii="Arial" w:hAnsi="Arial" w:cs="Arial"/>
          <w:b/>
          <w:sz w:val="24"/>
          <w:szCs w:val="24"/>
        </w:rPr>
      </w:pPr>
    </w:p>
    <w:p w:rsidR="004864DB" w:rsidRDefault="004864DB" w:rsidP="003723CD">
      <w:pPr>
        <w:spacing w:line="360" w:lineRule="auto"/>
        <w:jc w:val="center"/>
        <w:rPr>
          <w:rFonts w:ascii="Arial" w:hAnsi="Arial" w:cs="Arial"/>
          <w:b/>
          <w:sz w:val="24"/>
          <w:szCs w:val="24"/>
        </w:rPr>
      </w:pPr>
    </w:p>
    <w:p w:rsidR="004864DB" w:rsidRDefault="004864DB" w:rsidP="003723CD">
      <w:pPr>
        <w:spacing w:line="360" w:lineRule="auto"/>
        <w:jc w:val="center"/>
        <w:rPr>
          <w:rFonts w:ascii="Arial" w:hAnsi="Arial" w:cs="Arial"/>
          <w:b/>
          <w:sz w:val="24"/>
          <w:szCs w:val="24"/>
        </w:rPr>
      </w:pPr>
    </w:p>
    <w:p w:rsidR="004864DB" w:rsidRDefault="004864DB" w:rsidP="003723CD">
      <w:pPr>
        <w:spacing w:line="360" w:lineRule="auto"/>
        <w:jc w:val="center"/>
        <w:rPr>
          <w:rFonts w:ascii="Arial" w:hAnsi="Arial" w:cs="Arial"/>
          <w:b/>
          <w:sz w:val="24"/>
          <w:szCs w:val="24"/>
        </w:rPr>
      </w:pPr>
    </w:p>
    <w:p w:rsidR="00E12D76" w:rsidRDefault="00E12D76" w:rsidP="003723CD">
      <w:pPr>
        <w:spacing w:line="360" w:lineRule="auto"/>
        <w:jc w:val="center"/>
        <w:rPr>
          <w:rFonts w:ascii="Arial" w:hAnsi="Arial" w:cs="Arial"/>
          <w:b/>
          <w:sz w:val="24"/>
          <w:szCs w:val="24"/>
        </w:rPr>
      </w:pPr>
    </w:p>
    <w:p w:rsidR="00360FFD" w:rsidRPr="00184004" w:rsidRDefault="00CB249B" w:rsidP="003723CD">
      <w:pPr>
        <w:spacing w:line="360" w:lineRule="auto"/>
        <w:jc w:val="center"/>
        <w:rPr>
          <w:rFonts w:ascii="Arial" w:hAnsi="Arial" w:cs="Arial"/>
          <w:b/>
          <w:sz w:val="24"/>
          <w:szCs w:val="24"/>
        </w:rPr>
      </w:pPr>
      <w:r>
        <w:rPr>
          <w:rFonts w:ascii="Arial" w:hAnsi="Arial" w:cs="Arial"/>
          <w:b/>
          <w:sz w:val="24"/>
          <w:szCs w:val="24"/>
        </w:rPr>
        <w:t xml:space="preserve">3.  </w:t>
      </w:r>
      <w:r w:rsidRPr="00184004">
        <w:rPr>
          <w:rFonts w:ascii="Arial" w:hAnsi="Arial" w:cs="Arial"/>
          <w:b/>
          <w:sz w:val="24"/>
          <w:szCs w:val="24"/>
        </w:rPr>
        <w:t xml:space="preserve">Capítulo </w:t>
      </w:r>
      <w:r w:rsidR="00360FFD" w:rsidRPr="00184004">
        <w:rPr>
          <w:rFonts w:ascii="Arial" w:hAnsi="Arial" w:cs="Arial"/>
          <w:b/>
          <w:sz w:val="24"/>
          <w:szCs w:val="24"/>
        </w:rPr>
        <w:t>III</w:t>
      </w:r>
      <w:r>
        <w:rPr>
          <w:rFonts w:ascii="Arial" w:hAnsi="Arial" w:cs="Arial"/>
          <w:b/>
          <w:sz w:val="24"/>
          <w:szCs w:val="24"/>
        </w:rPr>
        <w:t xml:space="preserve">: </w:t>
      </w:r>
      <w:r w:rsidR="00302215" w:rsidRPr="00184004">
        <w:rPr>
          <w:rFonts w:ascii="Arial" w:hAnsi="Arial" w:cs="Arial"/>
          <w:b/>
          <w:sz w:val="24"/>
          <w:szCs w:val="24"/>
        </w:rPr>
        <w:t>situaciones referentes a comportamientos que afectan la convivencia escolar en la institución</w:t>
      </w:r>
      <w:r w:rsidR="00302215">
        <w:rPr>
          <w:rFonts w:ascii="Arial" w:hAnsi="Arial" w:cs="Arial"/>
          <w:b/>
          <w:sz w:val="24"/>
          <w:szCs w:val="24"/>
        </w:rPr>
        <w:t xml:space="preserve"> y protocolos de atención.</w:t>
      </w:r>
    </w:p>
    <w:p w:rsidR="00360FFD" w:rsidRPr="00184004" w:rsidRDefault="00360FFD" w:rsidP="003723CD">
      <w:pPr>
        <w:spacing w:line="360" w:lineRule="auto"/>
        <w:ind w:left="0"/>
        <w:jc w:val="both"/>
        <w:rPr>
          <w:rFonts w:ascii="Arial" w:hAnsi="Arial" w:cs="Arial"/>
          <w:sz w:val="24"/>
          <w:szCs w:val="24"/>
        </w:rPr>
      </w:pPr>
      <w:r w:rsidRPr="00184004">
        <w:rPr>
          <w:rFonts w:ascii="Arial" w:hAnsi="Arial" w:cs="Arial"/>
          <w:sz w:val="24"/>
          <w:szCs w:val="24"/>
        </w:rPr>
        <w:lastRenderedPageBreak/>
        <w:t>A continuación, se clasifican las situaciones que afectan la convivencia escolar en el marco de la Ley 1620 de 2013 y su Decreto Reglamentario 1965 de 2013.</w:t>
      </w:r>
    </w:p>
    <w:p w:rsidR="00434743" w:rsidRDefault="00360FFD" w:rsidP="003723CD">
      <w:pPr>
        <w:spacing w:line="360" w:lineRule="auto"/>
        <w:ind w:left="0"/>
        <w:rPr>
          <w:rFonts w:ascii="Arial" w:hAnsi="Arial" w:cs="Arial"/>
          <w:b/>
          <w:sz w:val="24"/>
          <w:szCs w:val="24"/>
        </w:rPr>
      </w:pPr>
      <w:r w:rsidRPr="00184004">
        <w:rPr>
          <w:rFonts w:ascii="Arial" w:hAnsi="Arial" w:cs="Arial"/>
          <w:b/>
          <w:sz w:val="24"/>
          <w:szCs w:val="24"/>
        </w:rPr>
        <w:t>3.1.</w:t>
      </w:r>
      <w:r w:rsidR="00434743">
        <w:rPr>
          <w:rFonts w:ascii="Arial" w:hAnsi="Arial" w:cs="Arial"/>
          <w:b/>
          <w:sz w:val="24"/>
          <w:szCs w:val="24"/>
        </w:rPr>
        <w:t xml:space="preserve"> Situaciones que afectan la convivencia escolar.</w:t>
      </w:r>
    </w:p>
    <w:p w:rsidR="00360FFD" w:rsidRPr="00184004" w:rsidRDefault="00434743" w:rsidP="003723CD">
      <w:pPr>
        <w:spacing w:line="360" w:lineRule="auto"/>
        <w:ind w:left="0"/>
        <w:rPr>
          <w:rFonts w:ascii="Arial" w:hAnsi="Arial" w:cs="Arial"/>
          <w:b/>
          <w:sz w:val="24"/>
          <w:szCs w:val="24"/>
        </w:rPr>
      </w:pPr>
      <w:r>
        <w:rPr>
          <w:rFonts w:ascii="Arial" w:hAnsi="Arial" w:cs="Arial"/>
          <w:b/>
          <w:sz w:val="24"/>
          <w:szCs w:val="24"/>
        </w:rPr>
        <w:t xml:space="preserve">3.1.1. </w:t>
      </w:r>
      <w:r w:rsidR="00A4778F" w:rsidRPr="00184004">
        <w:rPr>
          <w:rFonts w:ascii="Arial" w:hAnsi="Arial" w:cs="Arial"/>
          <w:b/>
          <w:sz w:val="24"/>
          <w:szCs w:val="24"/>
        </w:rPr>
        <w:t xml:space="preserve">Situaciones Tipo </w:t>
      </w:r>
      <w:r w:rsidR="00360FFD" w:rsidRPr="00184004">
        <w:rPr>
          <w:rFonts w:ascii="Arial" w:hAnsi="Arial" w:cs="Arial"/>
          <w:b/>
          <w:sz w:val="24"/>
          <w:szCs w:val="24"/>
        </w:rPr>
        <w:t xml:space="preserve">I </w:t>
      </w:r>
    </w:p>
    <w:p w:rsidR="00360FFD" w:rsidRPr="00184004" w:rsidRDefault="00360FFD" w:rsidP="003723CD">
      <w:pPr>
        <w:spacing w:line="360" w:lineRule="auto"/>
        <w:ind w:left="0"/>
        <w:jc w:val="both"/>
        <w:rPr>
          <w:rFonts w:ascii="Arial" w:hAnsi="Arial" w:cs="Arial"/>
          <w:sz w:val="24"/>
          <w:szCs w:val="24"/>
        </w:rPr>
      </w:pPr>
      <w:r w:rsidRPr="00184004">
        <w:rPr>
          <w:rFonts w:ascii="Arial" w:hAnsi="Arial" w:cs="Arial"/>
          <w:sz w:val="24"/>
          <w:szCs w:val="24"/>
        </w:rPr>
        <w:t xml:space="preserve">Se clasifican como situaciones tipo I las faltas leves que corresponden al incumplimiento de algunos deberes contemplados en el </w:t>
      </w:r>
      <w:r w:rsidR="00920598">
        <w:rPr>
          <w:rFonts w:ascii="Arial" w:hAnsi="Arial" w:cs="Arial"/>
          <w:sz w:val="24"/>
          <w:szCs w:val="24"/>
        </w:rPr>
        <w:t>Acuerdo de Convivencia</w:t>
      </w:r>
      <w:r w:rsidRPr="00184004">
        <w:rPr>
          <w:rFonts w:ascii="Arial" w:hAnsi="Arial" w:cs="Arial"/>
          <w:sz w:val="24"/>
          <w:szCs w:val="24"/>
        </w:rPr>
        <w:t xml:space="preserve"> –Capítulo II- y que inciden negativamente en el clima escolar, </w:t>
      </w:r>
      <w:r w:rsidR="00284288">
        <w:rPr>
          <w:rFonts w:ascii="Arial" w:hAnsi="Arial" w:cs="Arial"/>
          <w:sz w:val="24"/>
          <w:szCs w:val="24"/>
        </w:rPr>
        <w:t xml:space="preserve">las </w:t>
      </w:r>
      <w:r w:rsidRPr="00184004">
        <w:rPr>
          <w:rFonts w:ascii="Arial" w:hAnsi="Arial" w:cs="Arial"/>
          <w:sz w:val="24"/>
          <w:szCs w:val="24"/>
        </w:rPr>
        <w:t>situaciones que afectan el desarrollo educativo</w:t>
      </w:r>
      <w:r w:rsidR="006E1B76">
        <w:rPr>
          <w:rFonts w:ascii="Arial" w:hAnsi="Arial" w:cs="Arial"/>
          <w:sz w:val="24"/>
          <w:szCs w:val="24"/>
        </w:rPr>
        <w:t xml:space="preserve"> y </w:t>
      </w:r>
      <w:r w:rsidR="006E1B76" w:rsidRPr="00184004">
        <w:rPr>
          <w:rFonts w:ascii="Arial" w:hAnsi="Arial" w:cs="Arial"/>
          <w:sz w:val="24"/>
          <w:szCs w:val="24"/>
        </w:rPr>
        <w:t>los conflictos manejados inadecuadamente</w:t>
      </w:r>
      <w:r w:rsidR="006E1B76">
        <w:rPr>
          <w:rFonts w:ascii="Arial" w:hAnsi="Arial" w:cs="Arial"/>
          <w:sz w:val="24"/>
          <w:szCs w:val="24"/>
        </w:rPr>
        <w:t xml:space="preserve"> que </w:t>
      </w:r>
      <w:r w:rsidRPr="00184004">
        <w:rPr>
          <w:rFonts w:ascii="Arial" w:hAnsi="Arial" w:cs="Arial"/>
          <w:sz w:val="24"/>
          <w:szCs w:val="24"/>
        </w:rPr>
        <w:t xml:space="preserve">no generan daños al cuerpo o a la salud. </w:t>
      </w:r>
      <w:r w:rsidR="00284288">
        <w:rPr>
          <w:rFonts w:ascii="Arial" w:hAnsi="Arial" w:cs="Arial"/>
          <w:sz w:val="24"/>
          <w:szCs w:val="24"/>
        </w:rPr>
        <w:t>Además:</w:t>
      </w:r>
    </w:p>
    <w:p w:rsidR="00360FFD" w:rsidRPr="00125D08" w:rsidRDefault="00360FFD" w:rsidP="003723CD">
      <w:pPr>
        <w:pStyle w:val="Prrafodelista"/>
        <w:numPr>
          <w:ilvl w:val="0"/>
          <w:numId w:val="4"/>
        </w:numPr>
        <w:tabs>
          <w:tab w:val="left" w:pos="426"/>
        </w:tabs>
        <w:spacing w:line="360" w:lineRule="auto"/>
        <w:ind w:left="0" w:firstLine="0"/>
        <w:jc w:val="both"/>
        <w:rPr>
          <w:rFonts w:ascii="Arial" w:hAnsi="Arial" w:cs="Arial"/>
          <w:sz w:val="24"/>
          <w:szCs w:val="24"/>
        </w:rPr>
      </w:pPr>
      <w:r w:rsidRPr="00125D08">
        <w:rPr>
          <w:rFonts w:ascii="Arial" w:hAnsi="Arial" w:cs="Arial"/>
          <w:sz w:val="24"/>
          <w:szCs w:val="24"/>
        </w:rPr>
        <w:t>Llegar tarde a clase y/o actividades académicas</w:t>
      </w:r>
      <w:r w:rsidR="00125D08" w:rsidRPr="00125D08">
        <w:rPr>
          <w:rFonts w:ascii="Arial" w:hAnsi="Arial" w:cs="Arial"/>
          <w:sz w:val="24"/>
          <w:szCs w:val="24"/>
        </w:rPr>
        <w:t xml:space="preserve"> de manera reiterativa al igual que la </w:t>
      </w:r>
      <w:r w:rsidR="00125D08">
        <w:rPr>
          <w:rFonts w:ascii="Arial" w:hAnsi="Arial" w:cs="Arial"/>
          <w:sz w:val="24"/>
          <w:szCs w:val="24"/>
        </w:rPr>
        <w:t>i</w:t>
      </w:r>
      <w:r w:rsidRPr="00125D08">
        <w:rPr>
          <w:rFonts w:ascii="Arial" w:hAnsi="Arial" w:cs="Arial"/>
          <w:sz w:val="24"/>
          <w:szCs w:val="24"/>
        </w:rPr>
        <w:t>nasistencia a clases</w:t>
      </w:r>
      <w:r w:rsidR="00DC3AAC">
        <w:rPr>
          <w:rFonts w:ascii="Arial" w:hAnsi="Arial" w:cs="Arial"/>
          <w:sz w:val="24"/>
          <w:szCs w:val="24"/>
        </w:rPr>
        <w:t xml:space="preserve"> de manera</w:t>
      </w:r>
      <w:r w:rsidRPr="00125D08">
        <w:rPr>
          <w:rFonts w:ascii="Arial" w:hAnsi="Arial" w:cs="Arial"/>
          <w:sz w:val="24"/>
          <w:szCs w:val="24"/>
        </w:rPr>
        <w:t xml:space="preserve"> injustificada.</w:t>
      </w:r>
    </w:p>
    <w:p w:rsidR="00360FFD" w:rsidRPr="00184004" w:rsidRDefault="00360FFD" w:rsidP="003723CD">
      <w:pPr>
        <w:pStyle w:val="Prrafodelista"/>
        <w:numPr>
          <w:ilvl w:val="0"/>
          <w:numId w:val="4"/>
        </w:numPr>
        <w:tabs>
          <w:tab w:val="left" w:pos="426"/>
        </w:tabs>
        <w:spacing w:line="360" w:lineRule="auto"/>
        <w:ind w:left="0" w:firstLine="0"/>
        <w:jc w:val="both"/>
        <w:rPr>
          <w:rFonts w:ascii="Arial" w:hAnsi="Arial" w:cs="Arial"/>
          <w:sz w:val="24"/>
          <w:szCs w:val="24"/>
        </w:rPr>
      </w:pPr>
      <w:r w:rsidRPr="00184004">
        <w:rPr>
          <w:rFonts w:ascii="Arial" w:hAnsi="Arial" w:cs="Arial"/>
          <w:sz w:val="24"/>
          <w:szCs w:val="24"/>
        </w:rPr>
        <w:t>Hacer mal uso de los recursos informáticos y de la Internet en la Institución.</w:t>
      </w:r>
    </w:p>
    <w:p w:rsidR="00360FFD" w:rsidRPr="00184004" w:rsidRDefault="00360FFD" w:rsidP="003723CD">
      <w:pPr>
        <w:pStyle w:val="Prrafodelista"/>
        <w:numPr>
          <w:ilvl w:val="0"/>
          <w:numId w:val="4"/>
        </w:numPr>
        <w:tabs>
          <w:tab w:val="left" w:pos="426"/>
        </w:tabs>
        <w:spacing w:line="360" w:lineRule="auto"/>
        <w:ind w:left="0" w:firstLine="0"/>
        <w:jc w:val="both"/>
        <w:rPr>
          <w:rFonts w:ascii="Arial" w:hAnsi="Arial" w:cs="Arial"/>
          <w:sz w:val="24"/>
          <w:szCs w:val="24"/>
        </w:rPr>
      </w:pPr>
      <w:r w:rsidRPr="00184004">
        <w:rPr>
          <w:rFonts w:ascii="Arial" w:hAnsi="Arial" w:cs="Arial"/>
          <w:sz w:val="24"/>
          <w:szCs w:val="24"/>
        </w:rPr>
        <w:t>Arrojar basuras, papeles, desperdicios, envases, entre otros, fuera de los recipientes asignados para ello.</w:t>
      </w:r>
    </w:p>
    <w:p w:rsidR="00360FFD" w:rsidRPr="00184004" w:rsidRDefault="00360FFD" w:rsidP="003723CD">
      <w:pPr>
        <w:pStyle w:val="Prrafodelista"/>
        <w:numPr>
          <w:ilvl w:val="0"/>
          <w:numId w:val="4"/>
        </w:numPr>
        <w:tabs>
          <w:tab w:val="left" w:pos="426"/>
        </w:tabs>
        <w:spacing w:line="360" w:lineRule="auto"/>
        <w:ind w:left="0" w:firstLine="0"/>
        <w:jc w:val="both"/>
        <w:rPr>
          <w:rFonts w:ascii="Arial" w:hAnsi="Arial" w:cs="Arial"/>
          <w:sz w:val="24"/>
          <w:szCs w:val="24"/>
        </w:rPr>
      </w:pPr>
      <w:r w:rsidRPr="00184004">
        <w:rPr>
          <w:rFonts w:ascii="Arial" w:hAnsi="Arial" w:cs="Arial"/>
          <w:sz w:val="24"/>
          <w:szCs w:val="24"/>
        </w:rPr>
        <w:t>Golpear a un compañero con juegos rudos</w:t>
      </w:r>
      <w:r w:rsidR="00284288">
        <w:rPr>
          <w:rFonts w:ascii="Arial" w:hAnsi="Arial" w:cs="Arial"/>
          <w:sz w:val="24"/>
          <w:szCs w:val="24"/>
        </w:rPr>
        <w:t>, sin la intención de dañar o agredir</w:t>
      </w:r>
      <w:r w:rsidRPr="00184004">
        <w:rPr>
          <w:rFonts w:ascii="Arial" w:hAnsi="Arial" w:cs="Arial"/>
          <w:sz w:val="24"/>
          <w:szCs w:val="24"/>
        </w:rPr>
        <w:t>.</w:t>
      </w:r>
    </w:p>
    <w:p w:rsidR="00360FFD" w:rsidRPr="00184004" w:rsidRDefault="00360FFD" w:rsidP="003723CD">
      <w:pPr>
        <w:pStyle w:val="Prrafodelista"/>
        <w:numPr>
          <w:ilvl w:val="0"/>
          <w:numId w:val="4"/>
        </w:numPr>
        <w:tabs>
          <w:tab w:val="left" w:pos="426"/>
        </w:tabs>
        <w:spacing w:line="360" w:lineRule="auto"/>
        <w:ind w:left="0" w:firstLine="0"/>
        <w:jc w:val="both"/>
        <w:rPr>
          <w:rFonts w:ascii="Arial" w:hAnsi="Arial" w:cs="Arial"/>
          <w:sz w:val="24"/>
          <w:szCs w:val="24"/>
        </w:rPr>
      </w:pPr>
      <w:r w:rsidRPr="00184004">
        <w:rPr>
          <w:rFonts w:ascii="Arial" w:hAnsi="Arial" w:cs="Arial"/>
          <w:sz w:val="24"/>
          <w:szCs w:val="24"/>
        </w:rPr>
        <w:t>Utilizar palabras y expresiones soeces, burlescas y altaneras</w:t>
      </w:r>
      <w:r w:rsidR="00284288">
        <w:rPr>
          <w:rFonts w:ascii="Arial" w:hAnsi="Arial" w:cs="Arial"/>
          <w:sz w:val="24"/>
          <w:szCs w:val="24"/>
        </w:rPr>
        <w:t xml:space="preserve"> en contra de algún miembro de la comunidad educativa</w:t>
      </w:r>
      <w:r w:rsidRPr="00184004">
        <w:rPr>
          <w:rFonts w:ascii="Arial" w:hAnsi="Arial" w:cs="Arial"/>
          <w:sz w:val="24"/>
          <w:szCs w:val="24"/>
        </w:rPr>
        <w:t>.</w:t>
      </w:r>
    </w:p>
    <w:p w:rsidR="00360FFD" w:rsidRPr="00184004" w:rsidRDefault="00360FFD" w:rsidP="003723CD">
      <w:pPr>
        <w:pStyle w:val="Prrafodelista"/>
        <w:numPr>
          <w:ilvl w:val="0"/>
          <w:numId w:val="4"/>
        </w:numPr>
        <w:tabs>
          <w:tab w:val="left" w:pos="426"/>
        </w:tabs>
        <w:spacing w:line="360" w:lineRule="auto"/>
        <w:ind w:left="0" w:firstLine="0"/>
        <w:jc w:val="both"/>
        <w:rPr>
          <w:rFonts w:ascii="Arial" w:hAnsi="Arial" w:cs="Arial"/>
          <w:sz w:val="24"/>
          <w:szCs w:val="24"/>
        </w:rPr>
      </w:pPr>
      <w:r w:rsidRPr="00184004">
        <w:rPr>
          <w:rFonts w:ascii="Arial" w:hAnsi="Arial" w:cs="Arial"/>
          <w:sz w:val="24"/>
          <w:szCs w:val="24"/>
        </w:rPr>
        <w:t>Portar el uniforme en mal estado, desaseado e incompleto, con accesorios no permitidos.</w:t>
      </w:r>
    </w:p>
    <w:p w:rsidR="00360FFD" w:rsidRPr="00184004" w:rsidRDefault="00360FFD" w:rsidP="003723CD">
      <w:pPr>
        <w:numPr>
          <w:ilvl w:val="0"/>
          <w:numId w:val="4"/>
        </w:numPr>
        <w:tabs>
          <w:tab w:val="left" w:pos="426"/>
        </w:tabs>
        <w:spacing w:line="360" w:lineRule="auto"/>
        <w:ind w:left="0" w:firstLine="0"/>
        <w:jc w:val="both"/>
        <w:rPr>
          <w:rFonts w:ascii="Arial" w:hAnsi="Arial" w:cs="Arial"/>
          <w:sz w:val="24"/>
          <w:szCs w:val="24"/>
        </w:rPr>
      </w:pPr>
      <w:r w:rsidRPr="00184004">
        <w:rPr>
          <w:rFonts w:ascii="Arial" w:hAnsi="Arial" w:cs="Arial"/>
          <w:sz w:val="24"/>
          <w:szCs w:val="24"/>
        </w:rPr>
        <w:t>Presentarse a la escuela o a las actividades académicas externas programadas por la Institución, con prendas de vestir diferentes al uniforme de la Institución.</w:t>
      </w:r>
    </w:p>
    <w:p w:rsidR="00360FFD" w:rsidRPr="00184004" w:rsidRDefault="00360FFD" w:rsidP="003723CD">
      <w:pPr>
        <w:numPr>
          <w:ilvl w:val="0"/>
          <w:numId w:val="4"/>
        </w:numPr>
        <w:tabs>
          <w:tab w:val="left" w:pos="426"/>
        </w:tabs>
        <w:spacing w:line="360" w:lineRule="auto"/>
        <w:ind w:left="0" w:firstLine="0"/>
        <w:jc w:val="both"/>
        <w:rPr>
          <w:rFonts w:ascii="Arial" w:hAnsi="Arial" w:cs="Arial"/>
          <w:sz w:val="24"/>
          <w:szCs w:val="24"/>
        </w:rPr>
      </w:pPr>
      <w:r w:rsidRPr="00184004">
        <w:rPr>
          <w:rFonts w:ascii="Arial" w:hAnsi="Arial" w:cs="Arial"/>
          <w:sz w:val="24"/>
          <w:szCs w:val="24"/>
        </w:rPr>
        <w:lastRenderedPageBreak/>
        <w:t>Esconder y/o deteriorar los útiles de los compañeros (cuadernos, bolsos, lápices, borradores, dinero, etc.) o utilizarlos sin su consentimiento.</w:t>
      </w:r>
    </w:p>
    <w:p w:rsidR="00360FFD" w:rsidRPr="00184004" w:rsidRDefault="00360FFD" w:rsidP="003723CD">
      <w:pPr>
        <w:pStyle w:val="Prrafodelista"/>
        <w:numPr>
          <w:ilvl w:val="0"/>
          <w:numId w:val="4"/>
        </w:numPr>
        <w:tabs>
          <w:tab w:val="left" w:pos="426"/>
        </w:tabs>
        <w:spacing w:line="360" w:lineRule="auto"/>
        <w:ind w:left="0" w:firstLine="0"/>
        <w:jc w:val="both"/>
        <w:rPr>
          <w:rFonts w:ascii="Arial" w:hAnsi="Arial" w:cs="Arial"/>
          <w:sz w:val="24"/>
          <w:szCs w:val="24"/>
        </w:rPr>
      </w:pPr>
      <w:r w:rsidRPr="00184004">
        <w:rPr>
          <w:rFonts w:ascii="Arial" w:hAnsi="Arial" w:cs="Arial"/>
          <w:sz w:val="24"/>
          <w:szCs w:val="24"/>
        </w:rPr>
        <w:t>Utilizar chicles, lapiceros y marcadores para deteriorar los mobiliarios escolares.</w:t>
      </w:r>
    </w:p>
    <w:p w:rsidR="00360FFD" w:rsidRPr="00184004" w:rsidRDefault="00360FFD" w:rsidP="003723CD">
      <w:pPr>
        <w:pStyle w:val="Prrafodelista"/>
        <w:numPr>
          <w:ilvl w:val="0"/>
          <w:numId w:val="4"/>
        </w:numPr>
        <w:tabs>
          <w:tab w:val="left" w:pos="426"/>
        </w:tabs>
        <w:spacing w:line="360" w:lineRule="auto"/>
        <w:ind w:left="0" w:firstLine="0"/>
        <w:jc w:val="both"/>
        <w:rPr>
          <w:rFonts w:ascii="Arial" w:hAnsi="Arial" w:cs="Arial"/>
          <w:sz w:val="24"/>
          <w:szCs w:val="24"/>
        </w:rPr>
      </w:pPr>
      <w:r w:rsidRPr="00184004">
        <w:rPr>
          <w:rFonts w:ascii="Arial" w:hAnsi="Arial" w:cs="Arial"/>
          <w:sz w:val="24"/>
          <w:szCs w:val="24"/>
        </w:rPr>
        <w:t>Poner seudónimos o sobrenombres a los compañeros para ofender.</w:t>
      </w:r>
    </w:p>
    <w:p w:rsidR="00360FFD" w:rsidRPr="00184004" w:rsidRDefault="00360FFD" w:rsidP="003723CD">
      <w:pPr>
        <w:pStyle w:val="Prrafodelista"/>
        <w:numPr>
          <w:ilvl w:val="0"/>
          <w:numId w:val="4"/>
        </w:numPr>
        <w:tabs>
          <w:tab w:val="left" w:pos="426"/>
        </w:tabs>
        <w:spacing w:line="360" w:lineRule="auto"/>
        <w:ind w:left="0" w:firstLine="0"/>
        <w:jc w:val="both"/>
        <w:rPr>
          <w:rFonts w:ascii="Arial" w:hAnsi="Arial" w:cs="Arial"/>
          <w:sz w:val="24"/>
          <w:szCs w:val="24"/>
        </w:rPr>
      </w:pPr>
      <w:r w:rsidRPr="00184004">
        <w:rPr>
          <w:rFonts w:ascii="Arial" w:hAnsi="Arial" w:cs="Arial"/>
          <w:sz w:val="24"/>
          <w:szCs w:val="24"/>
        </w:rPr>
        <w:t xml:space="preserve">Jugar futbol, o cualquier deporte dentro del aula de clases o cualquier </w:t>
      </w:r>
      <w:r w:rsidR="0099052C" w:rsidRPr="00184004">
        <w:rPr>
          <w:rFonts w:ascii="Arial" w:hAnsi="Arial" w:cs="Arial"/>
          <w:sz w:val="24"/>
          <w:szCs w:val="24"/>
        </w:rPr>
        <w:t>aula y</w:t>
      </w:r>
      <w:r w:rsidR="009D2FF5">
        <w:rPr>
          <w:rFonts w:ascii="Arial" w:hAnsi="Arial" w:cs="Arial"/>
          <w:sz w:val="24"/>
          <w:szCs w:val="24"/>
        </w:rPr>
        <w:t xml:space="preserve"> que</w:t>
      </w:r>
      <w:r w:rsidRPr="00184004">
        <w:rPr>
          <w:rFonts w:ascii="Arial" w:hAnsi="Arial" w:cs="Arial"/>
          <w:sz w:val="24"/>
          <w:szCs w:val="24"/>
        </w:rPr>
        <w:t xml:space="preserve"> causen daños a los elementos que allí se encuentran.</w:t>
      </w:r>
    </w:p>
    <w:p w:rsidR="00360FFD" w:rsidRPr="00184004" w:rsidRDefault="00360FFD" w:rsidP="003723CD">
      <w:pPr>
        <w:pStyle w:val="Prrafodelista"/>
        <w:numPr>
          <w:ilvl w:val="0"/>
          <w:numId w:val="4"/>
        </w:numPr>
        <w:tabs>
          <w:tab w:val="left" w:pos="426"/>
        </w:tabs>
        <w:spacing w:line="360" w:lineRule="auto"/>
        <w:ind w:left="0" w:firstLine="0"/>
        <w:jc w:val="both"/>
        <w:rPr>
          <w:rFonts w:ascii="Arial" w:hAnsi="Arial" w:cs="Arial"/>
          <w:sz w:val="24"/>
          <w:szCs w:val="24"/>
        </w:rPr>
      </w:pPr>
      <w:r w:rsidRPr="00184004">
        <w:rPr>
          <w:rFonts w:ascii="Arial" w:hAnsi="Arial" w:cs="Arial"/>
          <w:sz w:val="24"/>
          <w:szCs w:val="24"/>
        </w:rPr>
        <w:t>Hacer caso omiso a los llamados de atención cuando participe en las actividades desarrolladas en el coliseo o evento al aire libre.</w:t>
      </w:r>
    </w:p>
    <w:p w:rsidR="00360FFD" w:rsidRPr="00184004" w:rsidRDefault="00360FFD" w:rsidP="003723CD">
      <w:pPr>
        <w:pStyle w:val="Prrafodelista"/>
        <w:numPr>
          <w:ilvl w:val="0"/>
          <w:numId w:val="4"/>
        </w:numPr>
        <w:tabs>
          <w:tab w:val="left" w:pos="426"/>
        </w:tabs>
        <w:spacing w:line="360" w:lineRule="auto"/>
        <w:ind w:left="0" w:firstLine="0"/>
        <w:jc w:val="both"/>
        <w:rPr>
          <w:rFonts w:ascii="Arial" w:hAnsi="Arial" w:cs="Arial"/>
          <w:sz w:val="24"/>
          <w:szCs w:val="24"/>
        </w:rPr>
      </w:pPr>
      <w:r w:rsidRPr="00184004">
        <w:rPr>
          <w:rFonts w:ascii="Arial" w:hAnsi="Arial" w:cs="Arial"/>
          <w:sz w:val="24"/>
          <w:szCs w:val="24"/>
        </w:rPr>
        <w:t>Entrar sin permiso a la sala de profesores y dependencias administrativas.</w:t>
      </w:r>
    </w:p>
    <w:p w:rsidR="00125D08" w:rsidRDefault="00360FFD" w:rsidP="003723CD">
      <w:pPr>
        <w:pStyle w:val="Prrafodelista"/>
        <w:numPr>
          <w:ilvl w:val="0"/>
          <w:numId w:val="4"/>
        </w:numPr>
        <w:tabs>
          <w:tab w:val="left" w:pos="426"/>
        </w:tabs>
        <w:spacing w:line="360" w:lineRule="auto"/>
        <w:ind w:left="0" w:firstLine="0"/>
        <w:jc w:val="both"/>
        <w:rPr>
          <w:rFonts w:ascii="Arial" w:hAnsi="Arial" w:cs="Arial"/>
          <w:sz w:val="24"/>
          <w:szCs w:val="24"/>
        </w:rPr>
      </w:pPr>
      <w:r w:rsidRPr="00125D08">
        <w:rPr>
          <w:rFonts w:ascii="Arial" w:hAnsi="Arial" w:cs="Arial"/>
          <w:sz w:val="24"/>
          <w:szCs w:val="24"/>
        </w:rPr>
        <w:t>Jugar cualquier juego de azar con apuestas en dinero al interior de la Institución.</w:t>
      </w:r>
    </w:p>
    <w:p w:rsidR="00011DDA" w:rsidRDefault="00360FFD" w:rsidP="00011DDA">
      <w:pPr>
        <w:pStyle w:val="Prrafodelista"/>
        <w:numPr>
          <w:ilvl w:val="0"/>
          <w:numId w:val="4"/>
        </w:numPr>
        <w:tabs>
          <w:tab w:val="left" w:pos="426"/>
        </w:tabs>
        <w:spacing w:line="360" w:lineRule="auto"/>
        <w:ind w:left="0" w:firstLine="0"/>
        <w:jc w:val="both"/>
        <w:rPr>
          <w:rFonts w:ascii="Arial" w:hAnsi="Arial" w:cs="Arial"/>
          <w:sz w:val="24"/>
          <w:szCs w:val="24"/>
        </w:rPr>
      </w:pPr>
      <w:r w:rsidRPr="00125D08">
        <w:rPr>
          <w:rFonts w:ascii="Arial" w:hAnsi="Arial" w:cs="Arial"/>
          <w:sz w:val="24"/>
          <w:szCs w:val="24"/>
        </w:rPr>
        <w:t>Omitir la información que envíe la Institución a los padres, madres de familia o acudientes, y de estos a la Institución.</w:t>
      </w:r>
    </w:p>
    <w:p w:rsidR="00011DDA" w:rsidRDefault="00011DDA" w:rsidP="00011DDA">
      <w:pPr>
        <w:pStyle w:val="Prrafodelista"/>
        <w:numPr>
          <w:ilvl w:val="0"/>
          <w:numId w:val="4"/>
        </w:numPr>
        <w:tabs>
          <w:tab w:val="left" w:pos="426"/>
        </w:tabs>
        <w:spacing w:line="360" w:lineRule="auto"/>
        <w:ind w:left="0" w:firstLine="0"/>
        <w:jc w:val="both"/>
        <w:rPr>
          <w:rFonts w:ascii="Arial" w:hAnsi="Arial" w:cs="Arial"/>
          <w:sz w:val="24"/>
          <w:szCs w:val="24"/>
        </w:rPr>
      </w:pPr>
      <w:r w:rsidRPr="00011DDA">
        <w:rPr>
          <w:rFonts w:ascii="Arial" w:hAnsi="Arial" w:cs="Arial"/>
          <w:sz w:val="24"/>
          <w:szCs w:val="24"/>
        </w:rPr>
        <w:t>Utilizar el nombre de la Institución para cualquier actividad diferente de las académicas y curriculares establecidas.</w:t>
      </w:r>
    </w:p>
    <w:p w:rsidR="004D5575" w:rsidRDefault="00AC3875" w:rsidP="004D5575">
      <w:pPr>
        <w:pStyle w:val="Prrafodelista"/>
        <w:numPr>
          <w:ilvl w:val="0"/>
          <w:numId w:val="4"/>
        </w:numPr>
        <w:tabs>
          <w:tab w:val="left" w:pos="426"/>
        </w:tabs>
        <w:spacing w:line="360" w:lineRule="auto"/>
        <w:ind w:left="0" w:firstLine="0"/>
        <w:jc w:val="both"/>
        <w:rPr>
          <w:rFonts w:ascii="Arial" w:hAnsi="Arial" w:cs="Arial"/>
          <w:sz w:val="24"/>
          <w:szCs w:val="24"/>
        </w:rPr>
      </w:pPr>
      <w:r w:rsidRPr="00184004">
        <w:rPr>
          <w:rFonts w:ascii="Arial" w:hAnsi="Arial" w:cs="Arial"/>
          <w:sz w:val="24"/>
          <w:szCs w:val="24"/>
        </w:rPr>
        <w:t>Utilizar las instalaciones para eventos personal</w:t>
      </w:r>
      <w:r>
        <w:rPr>
          <w:rFonts w:ascii="Arial" w:hAnsi="Arial" w:cs="Arial"/>
          <w:sz w:val="24"/>
          <w:szCs w:val="24"/>
        </w:rPr>
        <w:t>es sin previa autorización de los D</w:t>
      </w:r>
      <w:r w:rsidRPr="00184004">
        <w:rPr>
          <w:rFonts w:ascii="Arial" w:hAnsi="Arial" w:cs="Arial"/>
          <w:sz w:val="24"/>
          <w:szCs w:val="24"/>
        </w:rPr>
        <w:t>irectivos</w:t>
      </w:r>
      <w:r>
        <w:rPr>
          <w:rFonts w:ascii="Arial" w:hAnsi="Arial" w:cs="Arial"/>
          <w:sz w:val="24"/>
          <w:szCs w:val="24"/>
        </w:rPr>
        <w:t xml:space="preserve"> Docentes</w:t>
      </w:r>
      <w:r w:rsidRPr="00184004">
        <w:rPr>
          <w:rFonts w:ascii="Arial" w:hAnsi="Arial" w:cs="Arial"/>
          <w:sz w:val="24"/>
          <w:szCs w:val="24"/>
        </w:rPr>
        <w:t>.</w:t>
      </w:r>
    </w:p>
    <w:p w:rsidR="002E173E" w:rsidRDefault="001B1549" w:rsidP="002E173E">
      <w:pPr>
        <w:pStyle w:val="Prrafodelista"/>
        <w:numPr>
          <w:ilvl w:val="0"/>
          <w:numId w:val="4"/>
        </w:numPr>
        <w:tabs>
          <w:tab w:val="left" w:pos="426"/>
        </w:tabs>
        <w:spacing w:line="360" w:lineRule="auto"/>
        <w:ind w:left="0" w:firstLine="0"/>
        <w:jc w:val="both"/>
        <w:rPr>
          <w:rFonts w:ascii="Arial" w:hAnsi="Arial" w:cs="Arial"/>
          <w:sz w:val="24"/>
          <w:szCs w:val="24"/>
        </w:rPr>
      </w:pPr>
      <w:r w:rsidRPr="004D5575">
        <w:rPr>
          <w:rFonts w:ascii="Arial" w:hAnsi="Arial" w:cs="Arial"/>
          <w:sz w:val="24"/>
          <w:szCs w:val="24"/>
        </w:rPr>
        <w:t xml:space="preserve">Escribir en las paredes de los salones, baños y otros espacios, (en caso de daños materiales se debe reparar o reponer económicamente). </w:t>
      </w:r>
    </w:p>
    <w:p w:rsidR="004D5575" w:rsidRPr="002E173E" w:rsidRDefault="004D5575" w:rsidP="002E173E">
      <w:pPr>
        <w:pStyle w:val="Prrafodelista"/>
        <w:numPr>
          <w:ilvl w:val="0"/>
          <w:numId w:val="4"/>
        </w:numPr>
        <w:tabs>
          <w:tab w:val="left" w:pos="426"/>
        </w:tabs>
        <w:spacing w:line="360" w:lineRule="auto"/>
        <w:ind w:left="0" w:firstLine="0"/>
        <w:jc w:val="both"/>
        <w:rPr>
          <w:rFonts w:ascii="Arial" w:hAnsi="Arial" w:cs="Arial"/>
          <w:sz w:val="24"/>
          <w:szCs w:val="24"/>
        </w:rPr>
      </w:pPr>
      <w:r w:rsidRPr="002E173E">
        <w:rPr>
          <w:rFonts w:ascii="Arial" w:hAnsi="Arial" w:cs="Arial"/>
          <w:sz w:val="24"/>
          <w:szCs w:val="24"/>
        </w:rPr>
        <w:t xml:space="preserve">Traer prendas de valor y utilizar juegos, radios, celulares y otros elementos que puedan distraerme y distraer a mis compañeros durante mis labores académicas, (la institución educativa no se hará responsable de la perdida de estos implementos). </w:t>
      </w:r>
    </w:p>
    <w:p w:rsidR="00D7462D" w:rsidRPr="00D7462D" w:rsidRDefault="00D7462D" w:rsidP="003723CD">
      <w:pPr>
        <w:spacing w:line="360" w:lineRule="auto"/>
        <w:ind w:left="0"/>
        <w:rPr>
          <w:rFonts w:ascii="Arial" w:hAnsi="Arial" w:cs="Arial"/>
          <w:b/>
          <w:sz w:val="2"/>
          <w:szCs w:val="24"/>
        </w:rPr>
      </w:pPr>
    </w:p>
    <w:p w:rsidR="00360FFD" w:rsidRPr="00184004" w:rsidRDefault="00360FFD" w:rsidP="003723CD">
      <w:pPr>
        <w:spacing w:line="360" w:lineRule="auto"/>
        <w:ind w:left="0"/>
        <w:rPr>
          <w:rFonts w:ascii="Arial" w:hAnsi="Arial" w:cs="Arial"/>
          <w:b/>
          <w:sz w:val="24"/>
          <w:szCs w:val="24"/>
        </w:rPr>
      </w:pPr>
      <w:r w:rsidRPr="00184004">
        <w:rPr>
          <w:rFonts w:ascii="Arial" w:hAnsi="Arial" w:cs="Arial"/>
          <w:b/>
          <w:sz w:val="24"/>
          <w:szCs w:val="24"/>
        </w:rPr>
        <w:lastRenderedPageBreak/>
        <w:t xml:space="preserve">3.1.2. </w:t>
      </w:r>
      <w:r w:rsidR="00D7462D" w:rsidRPr="00184004">
        <w:rPr>
          <w:rFonts w:ascii="Arial" w:hAnsi="Arial" w:cs="Arial"/>
          <w:b/>
          <w:sz w:val="24"/>
          <w:szCs w:val="24"/>
        </w:rPr>
        <w:t xml:space="preserve">Situaciones Tipo </w:t>
      </w:r>
      <w:r w:rsidRPr="00184004">
        <w:rPr>
          <w:rFonts w:ascii="Arial" w:hAnsi="Arial" w:cs="Arial"/>
          <w:b/>
          <w:sz w:val="24"/>
          <w:szCs w:val="24"/>
        </w:rPr>
        <w:t>II</w:t>
      </w:r>
    </w:p>
    <w:p w:rsidR="00360FFD" w:rsidRPr="00184004" w:rsidRDefault="00360FFD" w:rsidP="003723CD">
      <w:pPr>
        <w:spacing w:line="360" w:lineRule="auto"/>
        <w:ind w:left="0"/>
        <w:jc w:val="both"/>
        <w:rPr>
          <w:rFonts w:ascii="Arial" w:hAnsi="Arial" w:cs="Arial"/>
          <w:sz w:val="24"/>
          <w:szCs w:val="24"/>
        </w:rPr>
      </w:pPr>
      <w:r w:rsidRPr="00184004">
        <w:rPr>
          <w:rFonts w:ascii="Arial" w:hAnsi="Arial" w:cs="Arial"/>
          <w:sz w:val="24"/>
          <w:szCs w:val="24"/>
        </w:rPr>
        <w:t>Son aquellas faltas graves que se presentan por la reincidencia de las situaciones Tipo I o faltas leves</w:t>
      </w:r>
      <w:r w:rsidR="0067130B">
        <w:rPr>
          <w:rFonts w:ascii="Arial" w:hAnsi="Arial" w:cs="Arial"/>
          <w:sz w:val="24"/>
          <w:szCs w:val="24"/>
        </w:rPr>
        <w:t>,</w:t>
      </w:r>
      <w:r w:rsidRPr="00184004">
        <w:rPr>
          <w:rFonts w:ascii="Arial" w:hAnsi="Arial" w:cs="Arial"/>
          <w:sz w:val="24"/>
          <w:szCs w:val="24"/>
        </w:rPr>
        <w:t xml:space="preserve"> y el incumplimiento de los compr</w:t>
      </w:r>
      <w:r w:rsidR="0067130B">
        <w:rPr>
          <w:rFonts w:ascii="Arial" w:hAnsi="Arial" w:cs="Arial"/>
          <w:sz w:val="24"/>
          <w:szCs w:val="24"/>
        </w:rPr>
        <w:t>omisos adquiridos anteriormente;</w:t>
      </w:r>
      <w:r w:rsidRPr="00184004">
        <w:rPr>
          <w:rFonts w:ascii="Arial" w:hAnsi="Arial" w:cs="Arial"/>
          <w:sz w:val="24"/>
          <w:szCs w:val="24"/>
        </w:rPr>
        <w:t xml:space="preserve"> el acoso escol</w:t>
      </w:r>
      <w:r w:rsidR="00125D08">
        <w:rPr>
          <w:rFonts w:ascii="Arial" w:hAnsi="Arial" w:cs="Arial"/>
          <w:sz w:val="24"/>
          <w:szCs w:val="24"/>
        </w:rPr>
        <w:t xml:space="preserve">ar (bullying), </w:t>
      </w:r>
      <w:r w:rsidR="00284288">
        <w:rPr>
          <w:rFonts w:ascii="Arial" w:hAnsi="Arial" w:cs="Arial"/>
          <w:sz w:val="24"/>
          <w:szCs w:val="24"/>
        </w:rPr>
        <w:t>el ciberacoso (c</w:t>
      </w:r>
      <w:r w:rsidR="001D4645">
        <w:rPr>
          <w:rFonts w:ascii="Arial" w:hAnsi="Arial" w:cs="Arial"/>
          <w:sz w:val="24"/>
          <w:szCs w:val="24"/>
        </w:rPr>
        <w:t>y</w:t>
      </w:r>
      <w:r w:rsidR="00125D08">
        <w:rPr>
          <w:rFonts w:ascii="Arial" w:hAnsi="Arial" w:cs="Arial"/>
          <w:sz w:val="24"/>
          <w:szCs w:val="24"/>
        </w:rPr>
        <w:t>berbullying) y la agresión escolar</w:t>
      </w:r>
      <w:r w:rsidRPr="00184004">
        <w:rPr>
          <w:rFonts w:ascii="Arial" w:hAnsi="Arial" w:cs="Arial"/>
          <w:sz w:val="24"/>
          <w:szCs w:val="24"/>
        </w:rPr>
        <w:t xml:space="preserve"> que no </w:t>
      </w:r>
      <w:r w:rsidR="00125D08">
        <w:rPr>
          <w:rFonts w:ascii="Arial" w:hAnsi="Arial" w:cs="Arial"/>
          <w:sz w:val="24"/>
          <w:szCs w:val="24"/>
        </w:rPr>
        <w:t>constituyan</w:t>
      </w:r>
      <w:r w:rsidRPr="00184004">
        <w:rPr>
          <w:rFonts w:ascii="Arial" w:hAnsi="Arial" w:cs="Arial"/>
          <w:sz w:val="24"/>
          <w:szCs w:val="24"/>
        </w:rPr>
        <w:t xml:space="preserve"> las características de la comisión de un delito y que cumplan con cualquiera de las siguientes características: que se presenten de manera repetida o sistemática y que causen daños al cuerpo o a la salud sin generar incapacidad alguna para cualquiera de los involucrados.</w:t>
      </w:r>
      <w:r w:rsidR="00284288">
        <w:rPr>
          <w:rFonts w:ascii="Arial" w:hAnsi="Arial" w:cs="Arial"/>
          <w:sz w:val="24"/>
          <w:szCs w:val="24"/>
        </w:rPr>
        <w:t xml:space="preserve"> Además:</w:t>
      </w:r>
    </w:p>
    <w:p w:rsidR="00360FFD" w:rsidRPr="00184004" w:rsidRDefault="00360FFD" w:rsidP="009D391E">
      <w:pPr>
        <w:numPr>
          <w:ilvl w:val="0"/>
          <w:numId w:val="14"/>
        </w:numPr>
        <w:tabs>
          <w:tab w:val="left" w:pos="426"/>
        </w:tabs>
        <w:spacing w:line="360" w:lineRule="auto"/>
        <w:ind w:left="0" w:firstLine="0"/>
        <w:jc w:val="both"/>
        <w:rPr>
          <w:rFonts w:ascii="Arial" w:hAnsi="Arial" w:cs="Arial"/>
          <w:sz w:val="24"/>
          <w:szCs w:val="24"/>
        </w:rPr>
      </w:pPr>
      <w:r w:rsidRPr="00184004">
        <w:rPr>
          <w:rFonts w:ascii="Arial" w:hAnsi="Arial" w:cs="Arial"/>
          <w:sz w:val="24"/>
          <w:szCs w:val="24"/>
        </w:rPr>
        <w:t>Ausentarse de la Institución sin la autorización correspondiente o permanecer fuera de aula en asuntos diferentes a la actividad formativa que se está desarrollando.</w:t>
      </w:r>
    </w:p>
    <w:p w:rsidR="00360FFD" w:rsidRPr="00184004" w:rsidRDefault="00360FFD" w:rsidP="009D391E">
      <w:pPr>
        <w:numPr>
          <w:ilvl w:val="0"/>
          <w:numId w:val="14"/>
        </w:numPr>
        <w:tabs>
          <w:tab w:val="left" w:pos="426"/>
        </w:tabs>
        <w:spacing w:line="360" w:lineRule="auto"/>
        <w:ind w:left="0" w:firstLine="0"/>
        <w:jc w:val="both"/>
        <w:rPr>
          <w:rFonts w:ascii="Arial" w:hAnsi="Arial" w:cs="Arial"/>
          <w:sz w:val="24"/>
          <w:szCs w:val="24"/>
        </w:rPr>
      </w:pPr>
      <w:r w:rsidRPr="00184004">
        <w:rPr>
          <w:rFonts w:ascii="Arial" w:hAnsi="Arial" w:cs="Arial"/>
          <w:sz w:val="24"/>
          <w:szCs w:val="24"/>
        </w:rPr>
        <w:t>Hurtar o trasponer útiles, dinero o cualquier objeto de otra persona.</w:t>
      </w:r>
    </w:p>
    <w:p w:rsidR="00360FFD" w:rsidRPr="00184004" w:rsidRDefault="00360FFD" w:rsidP="009D391E">
      <w:pPr>
        <w:numPr>
          <w:ilvl w:val="0"/>
          <w:numId w:val="14"/>
        </w:numPr>
        <w:tabs>
          <w:tab w:val="left" w:pos="426"/>
        </w:tabs>
        <w:spacing w:line="360" w:lineRule="auto"/>
        <w:ind w:left="0" w:firstLine="0"/>
        <w:jc w:val="both"/>
        <w:rPr>
          <w:rFonts w:ascii="Arial" w:hAnsi="Arial" w:cs="Arial"/>
          <w:sz w:val="24"/>
          <w:szCs w:val="24"/>
        </w:rPr>
      </w:pPr>
      <w:r w:rsidRPr="00184004">
        <w:rPr>
          <w:rFonts w:ascii="Arial" w:hAnsi="Arial" w:cs="Arial"/>
          <w:sz w:val="24"/>
          <w:szCs w:val="24"/>
        </w:rPr>
        <w:t>Dañar y destruir muebles, utensilios, herramientas o cualquier otro objeto de la comunidad Educativa.</w:t>
      </w:r>
    </w:p>
    <w:p w:rsidR="00360FFD" w:rsidRPr="00184004" w:rsidRDefault="00360FFD" w:rsidP="009D391E">
      <w:pPr>
        <w:numPr>
          <w:ilvl w:val="0"/>
          <w:numId w:val="14"/>
        </w:numPr>
        <w:tabs>
          <w:tab w:val="left" w:pos="426"/>
        </w:tabs>
        <w:spacing w:line="360" w:lineRule="auto"/>
        <w:ind w:left="0" w:firstLine="0"/>
        <w:jc w:val="both"/>
        <w:rPr>
          <w:rFonts w:ascii="Arial" w:hAnsi="Arial" w:cs="Arial"/>
          <w:sz w:val="24"/>
          <w:szCs w:val="24"/>
        </w:rPr>
      </w:pPr>
      <w:r w:rsidRPr="00184004">
        <w:rPr>
          <w:rFonts w:ascii="Arial" w:hAnsi="Arial" w:cs="Arial"/>
          <w:sz w:val="24"/>
          <w:szCs w:val="24"/>
        </w:rPr>
        <w:t>Hacer necesidades fisiológicas en lugares distintos a los baños.</w:t>
      </w:r>
    </w:p>
    <w:p w:rsidR="00360FFD" w:rsidRPr="00184004" w:rsidRDefault="00360FFD" w:rsidP="009D391E">
      <w:pPr>
        <w:numPr>
          <w:ilvl w:val="0"/>
          <w:numId w:val="14"/>
        </w:numPr>
        <w:tabs>
          <w:tab w:val="left" w:pos="426"/>
        </w:tabs>
        <w:spacing w:line="360" w:lineRule="auto"/>
        <w:ind w:left="0" w:firstLine="0"/>
        <w:jc w:val="both"/>
        <w:rPr>
          <w:rFonts w:ascii="Arial" w:hAnsi="Arial" w:cs="Arial"/>
          <w:sz w:val="24"/>
          <w:szCs w:val="24"/>
        </w:rPr>
      </w:pPr>
      <w:r w:rsidRPr="00184004">
        <w:rPr>
          <w:rFonts w:ascii="Arial" w:hAnsi="Arial" w:cs="Arial"/>
          <w:sz w:val="24"/>
          <w:szCs w:val="24"/>
        </w:rPr>
        <w:t>Utilizar en forma oral y/o escrita palabras soeces y amenazantes para referirse a Docentes, compañeros y demás miembros de la comunidad educativa.</w:t>
      </w:r>
    </w:p>
    <w:p w:rsidR="00360FFD" w:rsidRPr="00184004" w:rsidRDefault="00360FFD" w:rsidP="009D391E">
      <w:pPr>
        <w:numPr>
          <w:ilvl w:val="0"/>
          <w:numId w:val="14"/>
        </w:numPr>
        <w:tabs>
          <w:tab w:val="left" w:pos="426"/>
        </w:tabs>
        <w:spacing w:line="360" w:lineRule="auto"/>
        <w:ind w:left="0" w:firstLine="0"/>
        <w:jc w:val="both"/>
        <w:rPr>
          <w:rFonts w:ascii="Arial" w:hAnsi="Arial" w:cs="Arial"/>
          <w:sz w:val="24"/>
          <w:szCs w:val="24"/>
        </w:rPr>
      </w:pPr>
      <w:r w:rsidRPr="00184004">
        <w:rPr>
          <w:rFonts w:ascii="Arial" w:hAnsi="Arial" w:cs="Arial"/>
          <w:sz w:val="24"/>
          <w:szCs w:val="24"/>
        </w:rPr>
        <w:t xml:space="preserve">Fomentar desordenes y/o actos de indisciplina en el aula de clases o cualquier otro sitio de la </w:t>
      </w:r>
      <w:r w:rsidR="00284288">
        <w:rPr>
          <w:rFonts w:ascii="Arial" w:hAnsi="Arial" w:cs="Arial"/>
          <w:sz w:val="24"/>
          <w:szCs w:val="24"/>
        </w:rPr>
        <w:t>Institución</w:t>
      </w:r>
      <w:r w:rsidRPr="00184004">
        <w:rPr>
          <w:rFonts w:ascii="Arial" w:hAnsi="Arial" w:cs="Arial"/>
          <w:sz w:val="24"/>
          <w:szCs w:val="24"/>
        </w:rPr>
        <w:t>.</w:t>
      </w:r>
    </w:p>
    <w:p w:rsidR="00360FFD" w:rsidRPr="00184004" w:rsidRDefault="00360FFD" w:rsidP="009D391E">
      <w:pPr>
        <w:numPr>
          <w:ilvl w:val="0"/>
          <w:numId w:val="14"/>
        </w:numPr>
        <w:tabs>
          <w:tab w:val="left" w:pos="426"/>
        </w:tabs>
        <w:spacing w:line="360" w:lineRule="auto"/>
        <w:ind w:left="0" w:firstLine="0"/>
        <w:jc w:val="both"/>
        <w:rPr>
          <w:rFonts w:ascii="Arial" w:hAnsi="Arial" w:cs="Arial"/>
          <w:sz w:val="24"/>
          <w:szCs w:val="24"/>
        </w:rPr>
      </w:pPr>
      <w:r w:rsidRPr="00184004">
        <w:rPr>
          <w:rFonts w:ascii="Arial" w:hAnsi="Arial" w:cs="Arial"/>
          <w:sz w:val="24"/>
          <w:szCs w:val="24"/>
        </w:rPr>
        <w:t>Incumplir frecuentemente con los deberes escolares.</w:t>
      </w:r>
    </w:p>
    <w:p w:rsidR="00360FFD" w:rsidRPr="00184004" w:rsidRDefault="00360FFD" w:rsidP="009D391E">
      <w:pPr>
        <w:numPr>
          <w:ilvl w:val="0"/>
          <w:numId w:val="14"/>
        </w:numPr>
        <w:tabs>
          <w:tab w:val="left" w:pos="142"/>
          <w:tab w:val="left" w:pos="426"/>
        </w:tabs>
        <w:spacing w:line="360" w:lineRule="auto"/>
        <w:ind w:left="0" w:firstLine="0"/>
        <w:jc w:val="both"/>
        <w:rPr>
          <w:rFonts w:ascii="Arial" w:hAnsi="Arial" w:cs="Arial"/>
          <w:sz w:val="24"/>
          <w:szCs w:val="24"/>
        </w:rPr>
      </w:pPr>
      <w:r w:rsidRPr="00184004">
        <w:rPr>
          <w:rFonts w:ascii="Arial" w:hAnsi="Arial" w:cs="Arial"/>
          <w:sz w:val="24"/>
          <w:szCs w:val="24"/>
        </w:rPr>
        <w:lastRenderedPageBreak/>
        <w:t xml:space="preserve">Portar </w:t>
      </w:r>
      <w:r w:rsidR="00125D08">
        <w:rPr>
          <w:rFonts w:ascii="Arial" w:hAnsi="Arial" w:cs="Arial"/>
          <w:sz w:val="24"/>
          <w:szCs w:val="24"/>
        </w:rPr>
        <w:t xml:space="preserve">artículos que puedan ser utilizados como </w:t>
      </w:r>
      <w:r w:rsidRPr="00184004">
        <w:rPr>
          <w:rFonts w:ascii="Arial" w:hAnsi="Arial" w:cs="Arial"/>
          <w:sz w:val="24"/>
          <w:szCs w:val="24"/>
        </w:rPr>
        <w:t xml:space="preserve">armas punzantes, </w:t>
      </w:r>
      <w:r w:rsidR="00125D08" w:rsidRPr="00184004">
        <w:rPr>
          <w:rFonts w:ascii="Arial" w:hAnsi="Arial" w:cs="Arial"/>
          <w:sz w:val="24"/>
          <w:szCs w:val="24"/>
        </w:rPr>
        <w:t>corto punzante</w:t>
      </w:r>
      <w:r w:rsidRPr="00184004">
        <w:rPr>
          <w:rFonts w:ascii="Arial" w:hAnsi="Arial" w:cs="Arial"/>
          <w:sz w:val="24"/>
          <w:szCs w:val="24"/>
        </w:rPr>
        <w:t xml:space="preserve">, </w:t>
      </w:r>
      <w:r w:rsidR="00125D08">
        <w:rPr>
          <w:rFonts w:ascii="Arial" w:hAnsi="Arial" w:cs="Arial"/>
          <w:sz w:val="24"/>
          <w:szCs w:val="24"/>
        </w:rPr>
        <w:t>o cualquier arma blanca.</w:t>
      </w:r>
    </w:p>
    <w:p w:rsidR="00360FFD" w:rsidRPr="00184004" w:rsidRDefault="00360FFD" w:rsidP="009D391E">
      <w:pPr>
        <w:numPr>
          <w:ilvl w:val="0"/>
          <w:numId w:val="14"/>
        </w:numPr>
        <w:tabs>
          <w:tab w:val="left" w:pos="426"/>
        </w:tabs>
        <w:spacing w:line="360" w:lineRule="auto"/>
        <w:ind w:left="0" w:firstLine="0"/>
        <w:jc w:val="both"/>
        <w:rPr>
          <w:rFonts w:ascii="Arial" w:hAnsi="Arial" w:cs="Arial"/>
          <w:sz w:val="24"/>
          <w:szCs w:val="24"/>
        </w:rPr>
      </w:pPr>
      <w:r w:rsidRPr="00184004">
        <w:rPr>
          <w:rFonts w:ascii="Arial" w:hAnsi="Arial" w:cs="Arial"/>
          <w:sz w:val="24"/>
          <w:szCs w:val="24"/>
        </w:rPr>
        <w:t>Participar en pandillas, riñas y peleas callejeras en la comunidad, portando el uniforme escolar.</w:t>
      </w:r>
    </w:p>
    <w:p w:rsidR="00360FFD" w:rsidRPr="00184004" w:rsidRDefault="00360FFD" w:rsidP="009D391E">
      <w:pPr>
        <w:numPr>
          <w:ilvl w:val="0"/>
          <w:numId w:val="14"/>
        </w:numPr>
        <w:tabs>
          <w:tab w:val="left" w:pos="426"/>
        </w:tabs>
        <w:spacing w:line="360" w:lineRule="auto"/>
        <w:ind w:left="0" w:firstLine="0"/>
        <w:jc w:val="both"/>
        <w:rPr>
          <w:rFonts w:ascii="Arial" w:hAnsi="Arial" w:cs="Arial"/>
          <w:sz w:val="24"/>
          <w:szCs w:val="24"/>
        </w:rPr>
      </w:pPr>
      <w:r w:rsidRPr="00184004">
        <w:rPr>
          <w:rFonts w:ascii="Arial" w:hAnsi="Arial" w:cs="Arial"/>
          <w:sz w:val="24"/>
          <w:szCs w:val="24"/>
        </w:rPr>
        <w:t xml:space="preserve">No acudir </w:t>
      </w:r>
      <w:r w:rsidR="00125D08">
        <w:rPr>
          <w:rFonts w:ascii="Arial" w:hAnsi="Arial" w:cs="Arial"/>
          <w:sz w:val="24"/>
          <w:szCs w:val="24"/>
        </w:rPr>
        <w:t>a la ruta de atención</w:t>
      </w:r>
      <w:r w:rsidRPr="00184004">
        <w:rPr>
          <w:rFonts w:ascii="Arial" w:hAnsi="Arial" w:cs="Arial"/>
          <w:sz w:val="24"/>
          <w:szCs w:val="24"/>
        </w:rPr>
        <w:t xml:space="preserve"> para solucionar una problemática y tomar decisiones que atenten contra la dignidad y honra de las demás personas.</w:t>
      </w:r>
    </w:p>
    <w:p w:rsidR="00360FFD" w:rsidRPr="00184004" w:rsidRDefault="00360FFD" w:rsidP="009D391E">
      <w:pPr>
        <w:numPr>
          <w:ilvl w:val="0"/>
          <w:numId w:val="14"/>
        </w:numPr>
        <w:tabs>
          <w:tab w:val="left" w:pos="426"/>
        </w:tabs>
        <w:spacing w:line="360" w:lineRule="auto"/>
        <w:ind w:left="0" w:firstLine="0"/>
        <w:jc w:val="both"/>
        <w:rPr>
          <w:rFonts w:ascii="Arial" w:hAnsi="Arial" w:cs="Arial"/>
          <w:sz w:val="24"/>
          <w:szCs w:val="24"/>
        </w:rPr>
      </w:pPr>
      <w:r w:rsidRPr="00184004">
        <w:rPr>
          <w:rFonts w:ascii="Arial" w:hAnsi="Arial" w:cs="Arial"/>
          <w:sz w:val="24"/>
          <w:szCs w:val="24"/>
        </w:rPr>
        <w:t>Usar o detonar pólvora, o elaborar artefactos con pólvora, (buscapiés, tiritos, tiros y similares) dentro y fuera de la Institución –portando el uniforme-.</w:t>
      </w:r>
    </w:p>
    <w:p w:rsidR="00360FFD" w:rsidRPr="00184004" w:rsidRDefault="00360FFD" w:rsidP="009D391E">
      <w:pPr>
        <w:numPr>
          <w:ilvl w:val="0"/>
          <w:numId w:val="14"/>
        </w:numPr>
        <w:tabs>
          <w:tab w:val="left" w:pos="426"/>
        </w:tabs>
        <w:spacing w:line="360" w:lineRule="auto"/>
        <w:ind w:left="0" w:firstLine="0"/>
        <w:jc w:val="both"/>
        <w:rPr>
          <w:rFonts w:ascii="Arial" w:hAnsi="Arial" w:cs="Arial"/>
          <w:sz w:val="24"/>
          <w:szCs w:val="24"/>
        </w:rPr>
      </w:pPr>
      <w:r w:rsidRPr="00184004">
        <w:rPr>
          <w:rFonts w:ascii="Arial" w:hAnsi="Arial" w:cs="Arial"/>
          <w:sz w:val="24"/>
          <w:szCs w:val="24"/>
        </w:rPr>
        <w:t>Injuriar o amenazar a cualquier superior o a quien haga sus veces por medio de palabras, dibujos y escritos difamatorios en paredes y redes sociales.</w:t>
      </w:r>
    </w:p>
    <w:p w:rsidR="00360FFD" w:rsidRPr="00184004" w:rsidRDefault="00360FFD" w:rsidP="009D391E">
      <w:pPr>
        <w:pStyle w:val="Prrafodelista"/>
        <w:numPr>
          <w:ilvl w:val="0"/>
          <w:numId w:val="14"/>
        </w:numPr>
        <w:tabs>
          <w:tab w:val="left" w:pos="426"/>
        </w:tabs>
        <w:spacing w:line="360" w:lineRule="auto"/>
        <w:ind w:left="0" w:firstLine="0"/>
        <w:jc w:val="both"/>
        <w:rPr>
          <w:rFonts w:ascii="Arial" w:hAnsi="Arial" w:cs="Arial"/>
          <w:sz w:val="24"/>
          <w:szCs w:val="24"/>
        </w:rPr>
      </w:pPr>
      <w:r w:rsidRPr="00184004">
        <w:rPr>
          <w:rFonts w:ascii="Arial" w:hAnsi="Arial" w:cs="Arial"/>
          <w:sz w:val="24"/>
          <w:szCs w:val="24"/>
        </w:rPr>
        <w:t xml:space="preserve">Escándalo o tentativa de riña, dentro o fuera de la Institución con el uniforme, que altere el clima escolar. </w:t>
      </w:r>
    </w:p>
    <w:p w:rsidR="00AC3875" w:rsidRDefault="00360FFD" w:rsidP="009D391E">
      <w:pPr>
        <w:pStyle w:val="Prrafodelista"/>
        <w:numPr>
          <w:ilvl w:val="0"/>
          <w:numId w:val="14"/>
        </w:numPr>
        <w:tabs>
          <w:tab w:val="left" w:pos="426"/>
        </w:tabs>
        <w:spacing w:line="360" w:lineRule="auto"/>
        <w:ind w:left="0" w:firstLine="0"/>
        <w:jc w:val="both"/>
        <w:rPr>
          <w:rFonts w:ascii="Arial" w:hAnsi="Arial" w:cs="Arial"/>
          <w:sz w:val="24"/>
          <w:szCs w:val="24"/>
        </w:rPr>
      </w:pPr>
      <w:r w:rsidRPr="00184004">
        <w:rPr>
          <w:rFonts w:ascii="Arial" w:hAnsi="Arial" w:cs="Arial"/>
          <w:sz w:val="24"/>
          <w:szCs w:val="24"/>
        </w:rPr>
        <w:t>Traer, conservar, difundir, comercializar material pornográfico entre los miembros de la comunidad educativa.</w:t>
      </w:r>
    </w:p>
    <w:p w:rsidR="00376915" w:rsidRDefault="00AC3875" w:rsidP="009D391E">
      <w:pPr>
        <w:pStyle w:val="Prrafodelista"/>
        <w:numPr>
          <w:ilvl w:val="0"/>
          <w:numId w:val="14"/>
        </w:numPr>
        <w:tabs>
          <w:tab w:val="left" w:pos="426"/>
        </w:tabs>
        <w:spacing w:line="360" w:lineRule="auto"/>
        <w:ind w:left="0" w:firstLine="0"/>
        <w:jc w:val="both"/>
        <w:rPr>
          <w:rFonts w:ascii="Arial" w:hAnsi="Arial" w:cs="Arial"/>
          <w:sz w:val="24"/>
          <w:szCs w:val="24"/>
        </w:rPr>
      </w:pPr>
      <w:r w:rsidRPr="00AC3875">
        <w:rPr>
          <w:rFonts w:ascii="Arial" w:hAnsi="Arial" w:cs="Arial"/>
          <w:sz w:val="24"/>
          <w:szCs w:val="24"/>
        </w:rPr>
        <w:t xml:space="preserve">Ser irrespetuoso e imprudente en el trato con mis compañeros y compañeras, teniendo manifestaciones de afecto excesivas e íntimas sean estas consentidas o no. </w:t>
      </w:r>
    </w:p>
    <w:p w:rsidR="00B24D8D" w:rsidRDefault="00376915" w:rsidP="009D391E">
      <w:pPr>
        <w:pStyle w:val="Prrafodelista"/>
        <w:numPr>
          <w:ilvl w:val="0"/>
          <w:numId w:val="12"/>
        </w:numPr>
        <w:tabs>
          <w:tab w:val="left" w:pos="426"/>
        </w:tabs>
        <w:spacing w:line="360" w:lineRule="auto"/>
        <w:ind w:left="0" w:firstLine="0"/>
        <w:jc w:val="both"/>
        <w:rPr>
          <w:rFonts w:ascii="Arial" w:hAnsi="Arial" w:cs="Arial"/>
          <w:sz w:val="24"/>
          <w:szCs w:val="24"/>
        </w:rPr>
      </w:pPr>
      <w:r w:rsidRPr="00376915">
        <w:rPr>
          <w:rFonts w:ascii="Arial" w:hAnsi="Arial" w:cs="Arial"/>
          <w:sz w:val="24"/>
          <w:szCs w:val="24"/>
        </w:rPr>
        <w:t>Escribir palabras soeces en contra de cualquier persona con el objetivo de denigrar, destruir y dañar su imagen.</w:t>
      </w:r>
      <w:r>
        <w:rPr>
          <w:rFonts w:ascii="Arial" w:hAnsi="Arial" w:cs="Arial"/>
          <w:sz w:val="24"/>
          <w:szCs w:val="24"/>
        </w:rPr>
        <w:t xml:space="preserve"> </w:t>
      </w:r>
    </w:p>
    <w:p w:rsidR="00B24D8D" w:rsidRPr="00B24D8D" w:rsidRDefault="00376915" w:rsidP="009D391E">
      <w:pPr>
        <w:pStyle w:val="Prrafodelista"/>
        <w:numPr>
          <w:ilvl w:val="0"/>
          <w:numId w:val="12"/>
        </w:numPr>
        <w:tabs>
          <w:tab w:val="left" w:pos="426"/>
        </w:tabs>
        <w:spacing w:line="360" w:lineRule="auto"/>
        <w:ind w:left="0" w:firstLine="0"/>
        <w:jc w:val="both"/>
        <w:rPr>
          <w:rFonts w:ascii="Arial" w:hAnsi="Arial" w:cs="Arial"/>
          <w:sz w:val="24"/>
          <w:szCs w:val="24"/>
        </w:rPr>
      </w:pPr>
      <w:r w:rsidRPr="00B24D8D">
        <w:rPr>
          <w:rFonts w:ascii="Arial" w:hAnsi="Arial" w:cs="Arial"/>
          <w:sz w:val="24"/>
          <w:szCs w:val="24"/>
        </w:rPr>
        <w:t>Utilizar las redes sociales de manera irrespetuosa para difamar, calumniar, amenazar y/o realizar cualquier montaje que atente contra la moral y la ética de la comunidad educativa.</w:t>
      </w:r>
    </w:p>
    <w:p w:rsidR="00B24D8D" w:rsidRDefault="00B24D8D" w:rsidP="00B24D8D">
      <w:pPr>
        <w:pStyle w:val="Prrafodelista"/>
        <w:tabs>
          <w:tab w:val="left" w:pos="426"/>
        </w:tabs>
        <w:spacing w:line="360" w:lineRule="auto"/>
        <w:jc w:val="both"/>
        <w:rPr>
          <w:rFonts w:ascii="Arial" w:hAnsi="Arial" w:cs="Arial"/>
          <w:sz w:val="24"/>
          <w:szCs w:val="24"/>
        </w:rPr>
      </w:pPr>
    </w:p>
    <w:p w:rsidR="00360FFD" w:rsidRPr="00B24D8D" w:rsidRDefault="00EF11CF" w:rsidP="00C47E28">
      <w:pPr>
        <w:pStyle w:val="Prrafodelista"/>
        <w:numPr>
          <w:ilvl w:val="2"/>
          <w:numId w:val="10"/>
        </w:numPr>
        <w:tabs>
          <w:tab w:val="left" w:pos="426"/>
        </w:tabs>
        <w:spacing w:line="360" w:lineRule="auto"/>
        <w:jc w:val="both"/>
        <w:rPr>
          <w:rFonts w:ascii="Arial" w:hAnsi="Arial" w:cs="Arial"/>
          <w:sz w:val="24"/>
          <w:szCs w:val="24"/>
        </w:rPr>
      </w:pPr>
      <w:r w:rsidRPr="00B24D8D">
        <w:rPr>
          <w:rFonts w:ascii="Arial" w:hAnsi="Arial" w:cs="Arial"/>
          <w:b/>
          <w:sz w:val="24"/>
          <w:szCs w:val="24"/>
        </w:rPr>
        <w:lastRenderedPageBreak/>
        <w:t xml:space="preserve">Situaciones tipo </w:t>
      </w:r>
      <w:r w:rsidR="00360FFD" w:rsidRPr="00B24D8D">
        <w:rPr>
          <w:rFonts w:ascii="Arial" w:hAnsi="Arial" w:cs="Arial"/>
          <w:b/>
          <w:sz w:val="24"/>
          <w:szCs w:val="24"/>
        </w:rPr>
        <w:t>III</w:t>
      </w:r>
    </w:p>
    <w:p w:rsidR="00360FFD" w:rsidRPr="00184004" w:rsidRDefault="00360FFD" w:rsidP="003723CD">
      <w:pPr>
        <w:spacing w:line="360" w:lineRule="auto"/>
        <w:ind w:left="0"/>
        <w:jc w:val="both"/>
        <w:rPr>
          <w:rFonts w:ascii="Arial" w:hAnsi="Arial" w:cs="Arial"/>
          <w:b/>
          <w:sz w:val="24"/>
          <w:szCs w:val="24"/>
        </w:rPr>
      </w:pPr>
      <w:r w:rsidRPr="00184004">
        <w:rPr>
          <w:rFonts w:ascii="Arial" w:hAnsi="Arial" w:cs="Arial"/>
          <w:sz w:val="24"/>
          <w:szCs w:val="24"/>
        </w:rPr>
        <w:t>Corresponden a este tipo</w:t>
      </w:r>
      <w:r w:rsidR="00E96E87">
        <w:rPr>
          <w:rFonts w:ascii="Arial" w:hAnsi="Arial" w:cs="Arial"/>
          <w:sz w:val="24"/>
          <w:szCs w:val="24"/>
        </w:rPr>
        <w:t>,</w:t>
      </w:r>
      <w:r w:rsidRPr="00184004">
        <w:rPr>
          <w:rFonts w:ascii="Arial" w:hAnsi="Arial" w:cs="Arial"/>
          <w:sz w:val="24"/>
          <w:szCs w:val="24"/>
        </w:rPr>
        <w:t xml:space="preserve"> las situaciones de agresión escolar que sean constitutivas de presuntos delitos </w:t>
      </w:r>
      <w:r w:rsidR="00125D08" w:rsidRPr="00184004">
        <w:rPr>
          <w:rFonts w:ascii="Arial" w:hAnsi="Arial" w:cs="Arial"/>
          <w:sz w:val="24"/>
          <w:szCs w:val="24"/>
        </w:rPr>
        <w:t>establecido</w:t>
      </w:r>
      <w:r w:rsidR="00125D08">
        <w:rPr>
          <w:rFonts w:ascii="Arial" w:hAnsi="Arial" w:cs="Arial"/>
          <w:sz w:val="24"/>
          <w:szCs w:val="24"/>
        </w:rPr>
        <w:t>s</w:t>
      </w:r>
      <w:r w:rsidR="00125D08" w:rsidRPr="00184004">
        <w:rPr>
          <w:rFonts w:ascii="Arial" w:hAnsi="Arial" w:cs="Arial"/>
          <w:sz w:val="24"/>
          <w:szCs w:val="24"/>
        </w:rPr>
        <w:t xml:space="preserve"> en la ley penal colombiana vigente</w:t>
      </w:r>
      <w:r w:rsidR="0080675A">
        <w:rPr>
          <w:rFonts w:ascii="Arial" w:hAnsi="Arial" w:cs="Arial"/>
          <w:sz w:val="24"/>
          <w:szCs w:val="24"/>
        </w:rPr>
        <w:t xml:space="preserve"> y</w:t>
      </w:r>
      <w:r w:rsidR="00125D08">
        <w:rPr>
          <w:rFonts w:ascii="Arial" w:hAnsi="Arial" w:cs="Arial"/>
          <w:sz w:val="24"/>
          <w:szCs w:val="24"/>
        </w:rPr>
        <w:t xml:space="preserve"> los delitos </w:t>
      </w:r>
      <w:r w:rsidRPr="00184004">
        <w:rPr>
          <w:rFonts w:ascii="Arial" w:hAnsi="Arial" w:cs="Arial"/>
          <w:sz w:val="24"/>
          <w:szCs w:val="24"/>
        </w:rPr>
        <w:t>contra la libertad</w:t>
      </w:r>
      <w:r w:rsidR="00125D08">
        <w:rPr>
          <w:rFonts w:ascii="Arial" w:hAnsi="Arial" w:cs="Arial"/>
          <w:sz w:val="24"/>
          <w:szCs w:val="24"/>
        </w:rPr>
        <w:t>, integridad y formación sexual</w:t>
      </w:r>
      <w:r w:rsidRPr="00184004">
        <w:rPr>
          <w:rFonts w:ascii="Arial" w:hAnsi="Arial" w:cs="Arial"/>
          <w:sz w:val="24"/>
          <w:szCs w:val="24"/>
        </w:rPr>
        <w:t xml:space="preserve"> referidos en el Título IV del L</w:t>
      </w:r>
      <w:r w:rsidR="00284288">
        <w:rPr>
          <w:rFonts w:ascii="Arial" w:hAnsi="Arial" w:cs="Arial"/>
          <w:sz w:val="24"/>
          <w:szCs w:val="24"/>
        </w:rPr>
        <w:t>ibro 11 de la Ley 599 de 2000</w:t>
      </w:r>
      <w:r w:rsidR="00125D08">
        <w:rPr>
          <w:rFonts w:ascii="Arial" w:hAnsi="Arial" w:cs="Arial"/>
          <w:sz w:val="24"/>
          <w:szCs w:val="24"/>
        </w:rPr>
        <w:t>,</w:t>
      </w:r>
      <w:r w:rsidR="00284288">
        <w:rPr>
          <w:rFonts w:ascii="Arial" w:hAnsi="Arial" w:cs="Arial"/>
          <w:sz w:val="24"/>
          <w:szCs w:val="24"/>
        </w:rPr>
        <w:t xml:space="preserve"> además: </w:t>
      </w:r>
    </w:p>
    <w:p w:rsidR="00360FFD" w:rsidRDefault="00360FFD" w:rsidP="009D391E">
      <w:pPr>
        <w:numPr>
          <w:ilvl w:val="0"/>
          <w:numId w:val="15"/>
        </w:numPr>
        <w:tabs>
          <w:tab w:val="left" w:pos="284"/>
        </w:tabs>
        <w:spacing w:line="360" w:lineRule="auto"/>
        <w:ind w:left="0" w:firstLine="0"/>
        <w:jc w:val="both"/>
        <w:rPr>
          <w:rFonts w:ascii="Arial" w:hAnsi="Arial" w:cs="Arial"/>
          <w:sz w:val="24"/>
          <w:szCs w:val="24"/>
        </w:rPr>
      </w:pPr>
      <w:r w:rsidRPr="00184004">
        <w:rPr>
          <w:rFonts w:ascii="Arial" w:hAnsi="Arial" w:cs="Arial"/>
          <w:sz w:val="24"/>
          <w:szCs w:val="24"/>
        </w:rPr>
        <w:t>Fumar, consumir bebidas alcohólicas y/o sustancias alucinógenas, comerciar y propiciar su consumo en la escuela y presentarse a clases bajo los efectos de estos estimulantes.</w:t>
      </w:r>
    </w:p>
    <w:p w:rsidR="00125D08" w:rsidRDefault="00125D08" w:rsidP="009D391E">
      <w:pPr>
        <w:numPr>
          <w:ilvl w:val="0"/>
          <w:numId w:val="15"/>
        </w:numPr>
        <w:tabs>
          <w:tab w:val="left" w:pos="142"/>
          <w:tab w:val="left" w:pos="284"/>
        </w:tabs>
        <w:spacing w:line="360" w:lineRule="auto"/>
        <w:ind w:left="0" w:firstLine="0"/>
        <w:jc w:val="both"/>
        <w:rPr>
          <w:rFonts w:ascii="Arial" w:hAnsi="Arial" w:cs="Arial"/>
          <w:sz w:val="24"/>
          <w:szCs w:val="24"/>
        </w:rPr>
      </w:pPr>
      <w:r w:rsidRPr="00184004">
        <w:rPr>
          <w:rFonts w:ascii="Arial" w:hAnsi="Arial" w:cs="Arial"/>
          <w:sz w:val="24"/>
          <w:szCs w:val="24"/>
        </w:rPr>
        <w:t>Portar</w:t>
      </w:r>
      <w:r>
        <w:rPr>
          <w:rFonts w:ascii="Arial" w:hAnsi="Arial" w:cs="Arial"/>
          <w:sz w:val="24"/>
          <w:szCs w:val="24"/>
        </w:rPr>
        <w:t xml:space="preserve"> armas de fuego</w:t>
      </w:r>
      <w:r w:rsidRPr="00184004">
        <w:rPr>
          <w:rFonts w:ascii="Arial" w:hAnsi="Arial" w:cs="Arial"/>
          <w:sz w:val="24"/>
          <w:szCs w:val="24"/>
        </w:rPr>
        <w:t xml:space="preserve"> </w:t>
      </w:r>
      <w:r>
        <w:rPr>
          <w:rFonts w:ascii="Arial" w:hAnsi="Arial" w:cs="Arial"/>
          <w:sz w:val="24"/>
          <w:szCs w:val="24"/>
        </w:rPr>
        <w:t xml:space="preserve">o fabricar y portar </w:t>
      </w:r>
      <w:r w:rsidRPr="00184004">
        <w:rPr>
          <w:rFonts w:ascii="Arial" w:hAnsi="Arial" w:cs="Arial"/>
          <w:sz w:val="24"/>
          <w:szCs w:val="24"/>
        </w:rPr>
        <w:t xml:space="preserve">armas de </w:t>
      </w:r>
      <w:r>
        <w:rPr>
          <w:rFonts w:ascii="Arial" w:hAnsi="Arial" w:cs="Arial"/>
          <w:sz w:val="24"/>
          <w:szCs w:val="24"/>
        </w:rPr>
        <w:t>fuego artesanal en la Institución.</w:t>
      </w:r>
    </w:p>
    <w:p w:rsidR="00360FFD" w:rsidRPr="00125D08" w:rsidRDefault="00360FFD" w:rsidP="009D391E">
      <w:pPr>
        <w:numPr>
          <w:ilvl w:val="0"/>
          <w:numId w:val="15"/>
        </w:numPr>
        <w:tabs>
          <w:tab w:val="left" w:pos="142"/>
          <w:tab w:val="left" w:pos="284"/>
        </w:tabs>
        <w:spacing w:line="360" w:lineRule="auto"/>
        <w:ind w:left="0" w:firstLine="0"/>
        <w:jc w:val="both"/>
        <w:rPr>
          <w:rFonts w:ascii="Arial" w:hAnsi="Arial" w:cs="Arial"/>
          <w:sz w:val="24"/>
          <w:szCs w:val="24"/>
        </w:rPr>
      </w:pPr>
      <w:r w:rsidRPr="00125D08">
        <w:rPr>
          <w:rFonts w:ascii="Arial" w:hAnsi="Arial" w:cs="Arial"/>
          <w:sz w:val="24"/>
          <w:szCs w:val="24"/>
        </w:rPr>
        <w:t xml:space="preserve">Conductas agresivas que causen daño a la salud y atenten en contra del derecho a la vida. </w:t>
      </w:r>
    </w:p>
    <w:p w:rsidR="00360FFD" w:rsidRPr="00184004" w:rsidRDefault="00360FFD" w:rsidP="009D391E">
      <w:pPr>
        <w:numPr>
          <w:ilvl w:val="0"/>
          <w:numId w:val="15"/>
        </w:numPr>
        <w:tabs>
          <w:tab w:val="left" w:pos="426"/>
        </w:tabs>
        <w:spacing w:line="360" w:lineRule="auto"/>
        <w:ind w:left="0" w:firstLine="0"/>
        <w:jc w:val="both"/>
        <w:rPr>
          <w:rFonts w:ascii="Arial" w:hAnsi="Arial" w:cs="Arial"/>
          <w:sz w:val="24"/>
          <w:szCs w:val="24"/>
        </w:rPr>
      </w:pPr>
      <w:r w:rsidRPr="00184004">
        <w:rPr>
          <w:rFonts w:ascii="Arial" w:hAnsi="Arial" w:cs="Arial"/>
          <w:sz w:val="24"/>
          <w:szCs w:val="24"/>
        </w:rPr>
        <w:t>Amenazas verbales o intimidación a todo el personal de la institución o acoso sexual.</w:t>
      </w:r>
    </w:p>
    <w:p w:rsidR="00360FFD" w:rsidRPr="00184004" w:rsidRDefault="00360FFD" w:rsidP="009D391E">
      <w:pPr>
        <w:numPr>
          <w:ilvl w:val="0"/>
          <w:numId w:val="15"/>
        </w:numPr>
        <w:tabs>
          <w:tab w:val="left" w:pos="426"/>
        </w:tabs>
        <w:spacing w:line="360" w:lineRule="auto"/>
        <w:ind w:left="0" w:firstLine="0"/>
        <w:jc w:val="both"/>
        <w:rPr>
          <w:rFonts w:ascii="Arial" w:hAnsi="Arial" w:cs="Arial"/>
          <w:sz w:val="24"/>
          <w:szCs w:val="24"/>
        </w:rPr>
      </w:pPr>
      <w:r w:rsidRPr="00184004">
        <w:rPr>
          <w:rFonts w:ascii="Arial" w:hAnsi="Arial" w:cs="Arial"/>
          <w:sz w:val="24"/>
          <w:szCs w:val="24"/>
        </w:rPr>
        <w:t>Soborno, chantaje y/o extorsión a cualquier miembro de la Institución.</w:t>
      </w:r>
    </w:p>
    <w:p w:rsidR="00360FFD" w:rsidRPr="00184004" w:rsidRDefault="00360FFD" w:rsidP="009D391E">
      <w:pPr>
        <w:numPr>
          <w:ilvl w:val="0"/>
          <w:numId w:val="15"/>
        </w:numPr>
        <w:tabs>
          <w:tab w:val="left" w:pos="426"/>
        </w:tabs>
        <w:spacing w:line="360" w:lineRule="auto"/>
        <w:ind w:left="0" w:firstLine="0"/>
        <w:jc w:val="both"/>
        <w:rPr>
          <w:rFonts w:ascii="Arial" w:hAnsi="Arial" w:cs="Arial"/>
          <w:sz w:val="24"/>
          <w:szCs w:val="24"/>
        </w:rPr>
      </w:pPr>
      <w:r w:rsidRPr="00184004">
        <w:rPr>
          <w:rFonts w:ascii="Arial" w:hAnsi="Arial" w:cs="Arial"/>
          <w:sz w:val="24"/>
          <w:szCs w:val="24"/>
        </w:rPr>
        <w:t>Fomentar y ocasionar con intensión</w:t>
      </w:r>
      <w:r w:rsidR="003804DF">
        <w:rPr>
          <w:rFonts w:ascii="Arial" w:hAnsi="Arial" w:cs="Arial"/>
          <w:sz w:val="24"/>
          <w:szCs w:val="24"/>
        </w:rPr>
        <w:t>,</w:t>
      </w:r>
      <w:r w:rsidRPr="00184004">
        <w:rPr>
          <w:rFonts w:ascii="Arial" w:hAnsi="Arial" w:cs="Arial"/>
          <w:sz w:val="24"/>
          <w:szCs w:val="24"/>
        </w:rPr>
        <w:t xml:space="preserve"> daños físicos y morales a la Institución y a la comunidad educativa.</w:t>
      </w:r>
    </w:p>
    <w:p w:rsidR="00360FFD" w:rsidRPr="00184004" w:rsidRDefault="00360FFD" w:rsidP="009D391E">
      <w:pPr>
        <w:numPr>
          <w:ilvl w:val="0"/>
          <w:numId w:val="15"/>
        </w:numPr>
        <w:tabs>
          <w:tab w:val="left" w:pos="426"/>
        </w:tabs>
        <w:spacing w:line="360" w:lineRule="auto"/>
        <w:ind w:left="0" w:firstLine="0"/>
        <w:jc w:val="both"/>
        <w:rPr>
          <w:rFonts w:ascii="Arial" w:hAnsi="Arial" w:cs="Arial"/>
          <w:sz w:val="24"/>
          <w:szCs w:val="24"/>
        </w:rPr>
      </w:pPr>
      <w:r w:rsidRPr="00184004">
        <w:rPr>
          <w:rFonts w:ascii="Arial" w:hAnsi="Arial" w:cs="Arial"/>
          <w:sz w:val="24"/>
          <w:szCs w:val="24"/>
        </w:rPr>
        <w:t>Fomentar la participación en pandillas en la institución.</w:t>
      </w:r>
    </w:p>
    <w:p w:rsidR="00360FFD" w:rsidRPr="00184004" w:rsidRDefault="00360FFD" w:rsidP="009D391E">
      <w:pPr>
        <w:numPr>
          <w:ilvl w:val="0"/>
          <w:numId w:val="15"/>
        </w:numPr>
        <w:tabs>
          <w:tab w:val="left" w:pos="426"/>
        </w:tabs>
        <w:spacing w:line="360" w:lineRule="auto"/>
        <w:ind w:left="0" w:firstLine="0"/>
        <w:jc w:val="both"/>
        <w:rPr>
          <w:rFonts w:ascii="Arial" w:hAnsi="Arial" w:cs="Arial"/>
          <w:sz w:val="24"/>
          <w:szCs w:val="24"/>
        </w:rPr>
      </w:pPr>
      <w:r w:rsidRPr="00184004">
        <w:rPr>
          <w:rFonts w:ascii="Arial" w:hAnsi="Arial" w:cs="Arial"/>
          <w:sz w:val="24"/>
          <w:szCs w:val="24"/>
        </w:rPr>
        <w:t xml:space="preserve">Ejecutar en las instalaciones de la Institución actos que atenten en contra de los Derechos Sexuales y Reproductivos como acceso carnal y actos sexuales. </w:t>
      </w:r>
    </w:p>
    <w:p w:rsidR="00360FFD" w:rsidRPr="00184004" w:rsidRDefault="00360FFD" w:rsidP="009D391E">
      <w:pPr>
        <w:numPr>
          <w:ilvl w:val="0"/>
          <w:numId w:val="15"/>
        </w:numPr>
        <w:tabs>
          <w:tab w:val="left" w:pos="426"/>
        </w:tabs>
        <w:spacing w:line="360" w:lineRule="auto"/>
        <w:ind w:left="0" w:firstLine="0"/>
        <w:jc w:val="both"/>
        <w:rPr>
          <w:rFonts w:ascii="Arial" w:hAnsi="Arial" w:cs="Arial"/>
          <w:sz w:val="24"/>
          <w:szCs w:val="24"/>
        </w:rPr>
      </w:pPr>
      <w:r w:rsidRPr="00184004">
        <w:rPr>
          <w:rFonts w:ascii="Arial" w:hAnsi="Arial" w:cs="Arial"/>
          <w:sz w:val="24"/>
          <w:szCs w:val="24"/>
        </w:rPr>
        <w:lastRenderedPageBreak/>
        <w:t>Adulterar documentos, hacer uso de documentos falsos, realizar cualquier tipo de fraude o suplantar diligencias relacionadas con las actividades propias de la Institución.</w:t>
      </w:r>
    </w:p>
    <w:p w:rsidR="00360FFD" w:rsidRPr="00DC43C1" w:rsidRDefault="00360FFD" w:rsidP="003723CD">
      <w:pPr>
        <w:spacing w:line="360" w:lineRule="auto"/>
        <w:ind w:left="0"/>
        <w:jc w:val="both"/>
        <w:rPr>
          <w:rFonts w:ascii="Arial" w:hAnsi="Arial" w:cs="Arial"/>
          <w:sz w:val="2"/>
          <w:szCs w:val="24"/>
        </w:rPr>
      </w:pPr>
    </w:p>
    <w:p w:rsidR="00360FFD" w:rsidRPr="00184004" w:rsidRDefault="00DC43C1" w:rsidP="003723CD">
      <w:pPr>
        <w:numPr>
          <w:ilvl w:val="1"/>
          <w:numId w:val="10"/>
        </w:numPr>
        <w:spacing w:line="360" w:lineRule="auto"/>
        <w:ind w:left="0" w:firstLine="0"/>
        <w:jc w:val="both"/>
        <w:rPr>
          <w:rFonts w:ascii="Arial" w:hAnsi="Arial" w:cs="Arial"/>
          <w:b/>
          <w:sz w:val="24"/>
          <w:szCs w:val="24"/>
        </w:rPr>
      </w:pPr>
      <w:r>
        <w:rPr>
          <w:rFonts w:ascii="Arial" w:hAnsi="Arial" w:cs="Arial"/>
          <w:b/>
          <w:sz w:val="24"/>
          <w:szCs w:val="24"/>
        </w:rPr>
        <w:t xml:space="preserve"> </w:t>
      </w:r>
      <w:r w:rsidR="008C0056">
        <w:rPr>
          <w:rFonts w:ascii="Arial" w:hAnsi="Arial" w:cs="Arial"/>
          <w:b/>
          <w:sz w:val="24"/>
          <w:szCs w:val="24"/>
        </w:rPr>
        <w:t>P</w:t>
      </w:r>
      <w:r w:rsidR="008C0056" w:rsidRPr="00184004">
        <w:rPr>
          <w:rFonts w:ascii="Arial" w:hAnsi="Arial" w:cs="Arial"/>
          <w:b/>
          <w:sz w:val="24"/>
          <w:szCs w:val="24"/>
        </w:rPr>
        <w:t xml:space="preserve">rotocolos para la atención de situaciones tipo </w:t>
      </w:r>
      <w:r w:rsidR="00360FFD" w:rsidRPr="00184004">
        <w:rPr>
          <w:rFonts w:ascii="Arial" w:hAnsi="Arial" w:cs="Arial"/>
          <w:b/>
          <w:sz w:val="24"/>
          <w:szCs w:val="24"/>
        </w:rPr>
        <w:t>I, II Y III</w:t>
      </w:r>
    </w:p>
    <w:p w:rsidR="00360FFD" w:rsidRPr="00184004" w:rsidRDefault="00360FFD" w:rsidP="003723CD">
      <w:pPr>
        <w:spacing w:line="360" w:lineRule="auto"/>
        <w:ind w:left="0"/>
        <w:jc w:val="both"/>
        <w:rPr>
          <w:rFonts w:ascii="Arial" w:hAnsi="Arial" w:cs="Arial"/>
          <w:b/>
          <w:sz w:val="24"/>
          <w:szCs w:val="24"/>
        </w:rPr>
      </w:pPr>
      <w:r w:rsidRPr="00184004">
        <w:rPr>
          <w:rFonts w:ascii="Arial" w:hAnsi="Arial" w:cs="Arial"/>
          <w:sz w:val="24"/>
          <w:szCs w:val="24"/>
        </w:rPr>
        <w:t xml:space="preserve">A </w:t>
      </w:r>
      <w:r w:rsidR="0099052C" w:rsidRPr="00184004">
        <w:rPr>
          <w:rFonts w:ascii="Arial" w:hAnsi="Arial" w:cs="Arial"/>
          <w:sz w:val="24"/>
          <w:szCs w:val="24"/>
        </w:rPr>
        <w:t>continuación,</w:t>
      </w:r>
      <w:r w:rsidRPr="00184004">
        <w:rPr>
          <w:rFonts w:ascii="Arial" w:hAnsi="Arial" w:cs="Arial"/>
          <w:sz w:val="24"/>
          <w:szCs w:val="24"/>
        </w:rPr>
        <w:t xml:space="preserve"> se expone la ruta de atención y/o protocolos para las faltas descritas anteriormente; las actuaciones que se realicen para atenderlas respetaran en todo momento el debido proceso (Art. 29 Constitución Política de Colombia), la honra y dignidad de las personas</w:t>
      </w:r>
      <w:r w:rsidR="00B70AC2">
        <w:rPr>
          <w:rFonts w:ascii="Arial" w:hAnsi="Arial" w:cs="Arial"/>
          <w:sz w:val="24"/>
          <w:szCs w:val="24"/>
        </w:rPr>
        <w:t>,</w:t>
      </w:r>
      <w:r w:rsidRPr="00184004">
        <w:rPr>
          <w:rFonts w:ascii="Arial" w:hAnsi="Arial" w:cs="Arial"/>
          <w:sz w:val="24"/>
          <w:szCs w:val="24"/>
        </w:rPr>
        <w:t xml:space="preserve"> y el manejo adecuado de la información personal de todos los y las afectadas.</w:t>
      </w:r>
    </w:p>
    <w:p w:rsidR="00360FFD" w:rsidRPr="00184004" w:rsidRDefault="00360FFD" w:rsidP="003723CD">
      <w:pPr>
        <w:spacing w:line="360" w:lineRule="auto"/>
        <w:ind w:left="0"/>
        <w:jc w:val="both"/>
        <w:rPr>
          <w:rFonts w:ascii="Arial" w:hAnsi="Arial" w:cs="Arial"/>
          <w:b/>
          <w:sz w:val="24"/>
          <w:szCs w:val="24"/>
        </w:rPr>
      </w:pPr>
      <w:r w:rsidRPr="00184004">
        <w:rPr>
          <w:rFonts w:ascii="Arial" w:hAnsi="Arial" w:cs="Arial"/>
          <w:sz w:val="24"/>
          <w:szCs w:val="24"/>
        </w:rPr>
        <w:t>Para la atención</w:t>
      </w:r>
      <w:r w:rsidR="0080675A">
        <w:rPr>
          <w:rFonts w:ascii="Arial" w:hAnsi="Arial" w:cs="Arial"/>
          <w:sz w:val="24"/>
          <w:szCs w:val="24"/>
        </w:rPr>
        <w:t xml:space="preserve"> </w:t>
      </w:r>
      <w:r w:rsidRPr="00184004">
        <w:rPr>
          <w:rFonts w:ascii="Arial" w:hAnsi="Arial" w:cs="Arial"/>
          <w:sz w:val="24"/>
          <w:szCs w:val="24"/>
        </w:rPr>
        <w:t>por parte del personal de la Institución se</w:t>
      </w:r>
      <w:r w:rsidR="0080675A">
        <w:rPr>
          <w:rFonts w:ascii="Arial" w:hAnsi="Arial" w:cs="Arial"/>
          <w:sz w:val="24"/>
          <w:szCs w:val="24"/>
        </w:rPr>
        <w:t xml:space="preserve"> </w:t>
      </w:r>
      <w:r w:rsidRPr="00184004">
        <w:rPr>
          <w:rFonts w:ascii="Arial" w:hAnsi="Arial" w:cs="Arial"/>
          <w:sz w:val="24"/>
          <w:szCs w:val="24"/>
        </w:rPr>
        <w:t>llevará a cabo la siguiente ruta, dejando siempre por escrito las actuaciones realizadas:</w:t>
      </w:r>
    </w:p>
    <w:p w:rsidR="00360FFD" w:rsidRPr="00184004" w:rsidRDefault="00360FFD" w:rsidP="009D391E">
      <w:pPr>
        <w:numPr>
          <w:ilvl w:val="0"/>
          <w:numId w:val="17"/>
        </w:numPr>
        <w:tabs>
          <w:tab w:val="left" w:pos="284"/>
        </w:tabs>
        <w:spacing w:line="360" w:lineRule="auto"/>
        <w:ind w:left="142" w:firstLine="0"/>
        <w:jc w:val="both"/>
        <w:rPr>
          <w:rFonts w:ascii="Arial" w:hAnsi="Arial" w:cs="Arial"/>
          <w:b/>
          <w:sz w:val="24"/>
          <w:szCs w:val="24"/>
        </w:rPr>
      </w:pPr>
      <w:r w:rsidRPr="00184004">
        <w:rPr>
          <w:rFonts w:ascii="Arial" w:hAnsi="Arial" w:cs="Arial"/>
          <w:sz w:val="24"/>
          <w:szCs w:val="24"/>
        </w:rPr>
        <w:t>En las situaciones clasificadas como tipo I, son los Docentes de aula los que podrán darle solución cuando se presenten durante el desarrollo de las clases dentro o fuera del aula. De igual forma, si el hecho reviste de una mayor gravedad el Docente dará aviso al Director o Directora de Grupo.</w:t>
      </w:r>
      <w:r w:rsidR="00284288">
        <w:rPr>
          <w:rFonts w:ascii="Arial" w:hAnsi="Arial" w:cs="Arial"/>
          <w:sz w:val="24"/>
          <w:szCs w:val="24"/>
        </w:rPr>
        <w:t xml:space="preserve"> En la atención a estas situaciones debe primar el diálogo y la negociación.</w:t>
      </w:r>
    </w:p>
    <w:p w:rsidR="00360FFD" w:rsidRPr="00184004" w:rsidRDefault="00360FFD" w:rsidP="009D391E">
      <w:pPr>
        <w:numPr>
          <w:ilvl w:val="0"/>
          <w:numId w:val="17"/>
        </w:numPr>
        <w:tabs>
          <w:tab w:val="left" w:pos="284"/>
        </w:tabs>
        <w:spacing w:line="360" w:lineRule="auto"/>
        <w:ind w:left="142" w:firstLine="0"/>
        <w:jc w:val="both"/>
        <w:rPr>
          <w:rFonts w:ascii="Arial" w:hAnsi="Arial" w:cs="Arial"/>
          <w:b/>
          <w:sz w:val="24"/>
          <w:szCs w:val="24"/>
        </w:rPr>
      </w:pPr>
      <w:r w:rsidRPr="00184004">
        <w:rPr>
          <w:rFonts w:ascii="Arial" w:hAnsi="Arial" w:cs="Arial"/>
          <w:sz w:val="24"/>
          <w:szCs w:val="24"/>
        </w:rPr>
        <w:t>En las situaciones tipo II, los Docentes informarán por escrito al Coordinador o Coordinadora para su debido trámite y atención. La Coordinadora aplicará los correctivos e informará del caso y su actuación al Comité Escolar de Convivencia en los casos de violencia escolar, acoso escolar, ciberacoso y los que atentan contra los Derechos Sexuales y Reproductivos.</w:t>
      </w:r>
    </w:p>
    <w:p w:rsidR="00360FFD" w:rsidRPr="00184004" w:rsidRDefault="00360FFD" w:rsidP="009D391E">
      <w:pPr>
        <w:numPr>
          <w:ilvl w:val="0"/>
          <w:numId w:val="17"/>
        </w:numPr>
        <w:tabs>
          <w:tab w:val="left" w:pos="284"/>
        </w:tabs>
        <w:spacing w:line="360" w:lineRule="auto"/>
        <w:ind w:left="142" w:firstLine="0"/>
        <w:jc w:val="both"/>
        <w:rPr>
          <w:rFonts w:ascii="Arial" w:hAnsi="Arial" w:cs="Arial"/>
          <w:b/>
          <w:sz w:val="24"/>
          <w:szCs w:val="24"/>
        </w:rPr>
      </w:pPr>
      <w:r w:rsidRPr="00184004">
        <w:rPr>
          <w:rFonts w:ascii="Arial" w:hAnsi="Arial" w:cs="Arial"/>
          <w:sz w:val="24"/>
          <w:szCs w:val="24"/>
        </w:rPr>
        <w:lastRenderedPageBreak/>
        <w:t>El Comité Escolar de Convivencia en sesiones ordinarias o extraordinarias –según amerite el caso- revisará los correctivos aplicados por Coordinación y confirmará los correctivos o aplicara nuevos correctivos si el caso lo amerita.</w:t>
      </w:r>
    </w:p>
    <w:p w:rsidR="00360FFD" w:rsidRPr="00184004" w:rsidRDefault="00360FFD" w:rsidP="009D391E">
      <w:pPr>
        <w:numPr>
          <w:ilvl w:val="0"/>
          <w:numId w:val="17"/>
        </w:numPr>
        <w:tabs>
          <w:tab w:val="left" w:pos="284"/>
        </w:tabs>
        <w:spacing w:line="360" w:lineRule="auto"/>
        <w:ind w:left="142" w:firstLine="0"/>
        <w:jc w:val="both"/>
        <w:rPr>
          <w:rFonts w:ascii="Arial" w:hAnsi="Arial" w:cs="Arial"/>
          <w:b/>
          <w:sz w:val="24"/>
          <w:szCs w:val="24"/>
        </w:rPr>
      </w:pPr>
      <w:r w:rsidRPr="00184004">
        <w:rPr>
          <w:rFonts w:ascii="Arial" w:hAnsi="Arial" w:cs="Arial"/>
          <w:sz w:val="24"/>
          <w:szCs w:val="24"/>
        </w:rPr>
        <w:t>En las situaciones tipo III debido a la gravedad de las situaciones será el Rector o la Rectora –además es quien preside el Comité Escolar de Convivencia- quien activará la ruta de atención con las instituciones que hacen parte del Sistema Nacional de Bienestar Familiar</w:t>
      </w:r>
      <w:r w:rsidR="005304D3">
        <w:rPr>
          <w:rFonts w:ascii="Arial" w:hAnsi="Arial" w:cs="Arial"/>
          <w:sz w:val="24"/>
          <w:szCs w:val="24"/>
        </w:rPr>
        <w:t>,</w:t>
      </w:r>
      <w:r w:rsidRPr="00184004">
        <w:rPr>
          <w:rFonts w:ascii="Arial" w:hAnsi="Arial" w:cs="Arial"/>
          <w:sz w:val="24"/>
          <w:szCs w:val="24"/>
        </w:rPr>
        <w:t xml:space="preserve"> para la atención a los implicados en los hechos (Policía de Infancia y Adolescencia, Instituto Colombiano de Bienestar Familiar, sector salud, Comisaría de Familia, Fiscalía). Luego convocará a los demás miembros del Comité Escolar de Convivencia para el análisis del caso y las medidas a tomar.  </w:t>
      </w:r>
    </w:p>
    <w:p w:rsidR="00284288" w:rsidRPr="0024204B" w:rsidRDefault="00284288" w:rsidP="003723CD">
      <w:pPr>
        <w:spacing w:line="360" w:lineRule="auto"/>
        <w:ind w:left="0"/>
        <w:jc w:val="both"/>
        <w:rPr>
          <w:rFonts w:ascii="Arial" w:hAnsi="Arial" w:cs="Arial"/>
          <w:b/>
          <w:sz w:val="2"/>
          <w:szCs w:val="24"/>
        </w:rPr>
      </w:pPr>
    </w:p>
    <w:p w:rsidR="00360FFD" w:rsidRPr="00184004" w:rsidRDefault="00360FFD" w:rsidP="003723CD">
      <w:pPr>
        <w:spacing w:line="360" w:lineRule="auto"/>
        <w:ind w:left="0"/>
        <w:jc w:val="both"/>
        <w:rPr>
          <w:rFonts w:ascii="Arial" w:hAnsi="Arial" w:cs="Arial"/>
          <w:b/>
          <w:sz w:val="24"/>
          <w:szCs w:val="24"/>
        </w:rPr>
      </w:pPr>
      <w:r w:rsidRPr="00184004">
        <w:rPr>
          <w:rFonts w:ascii="Arial" w:hAnsi="Arial" w:cs="Arial"/>
          <w:b/>
          <w:sz w:val="24"/>
          <w:szCs w:val="24"/>
        </w:rPr>
        <w:t>3.2.1. Protocolo para situaciones Tipo I</w:t>
      </w:r>
    </w:p>
    <w:p w:rsidR="00360FFD" w:rsidRPr="00184004" w:rsidRDefault="00360FFD" w:rsidP="009D391E">
      <w:pPr>
        <w:numPr>
          <w:ilvl w:val="0"/>
          <w:numId w:val="16"/>
        </w:numPr>
        <w:tabs>
          <w:tab w:val="left" w:pos="426"/>
        </w:tabs>
        <w:spacing w:line="360" w:lineRule="auto"/>
        <w:ind w:left="0" w:firstLine="0"/>
        <w:jc w:val="both"/>
        <w:rPr>
          <w:rFonts w:ascii="Arial" w:hAnsi="Arial" w:cs="Arial"/>
          <w:sz w:val="24"/>
          <w:szCs w:val="24"/>
        </w:rPr>
      </w:pPr>
      <w:r w:rsidRPr="00184004">
        <w:rPr>
          <w:rFonts w:ascii="Arial" w:hAnsi="Arial" w:cs="Arial"/>
          <w:sz w:val="24"/>
          <w:szCs w:val="24"/>
        </w:rPr>
        <w:t xml:space="preserve">Dialogo con los estudiantes o las estudiantes involucradas en la falta o conflicto y mediar de manera pedagógica para su solución. Se </w:t>
      </w:r>
      <w:r w:rsidR="0099052C" w:rsidRPr="00184004">
        <w:rPr>
          <w:rFonts w:ascii="Arial" w:hAnsi="Arial" w:cs="Arial"/>
          <w:sz w:val="24"/>
          <w:szCs w:val="24"/>
        </w:rPr>
        <w:t>dejará</w:t>
      </w:r>
      <w:r w:rsidRPr="00184004">
        <w:rPr>
          <w:rFonts w:ascii="Arial" w:hAnsi="Arial" w:cs="Arial"/>
          <w:sz w:val="24"/>
          <w:szCs w:val="24"/>
        </w:rPr>
        <w:t xml:space="preserve"> por sentado en el observador del estudiante. </w:t>
      </w:r>
    </w:p>
    <w:p w:rsidR="00360FFD" w:rsidRPr="00184004" w:rsidRDefault="00360FFD" w:rsidP="009D391E">
      <w:pPr>
        <w:numPr>
          <w:ilvl w:val="0"/>
          <w:numId w:val="16"/>
        </w:numPr>
        <w:tabs>
          <w:tab w:val="left" w:pos="426"/>
        </w:tabs>
        <w:spacing w:line="360" w:lineRule="auto"/>
        <w:ind w:left="0" w:firstLine="0"/>
        <w:jc w:val="both"/>
        <w:rPr>
          <w:rFonts w:ascii="Arial" w:hAnsi="Arial" w:cs="Arial"/>
          <w:sz w:val="24"/>
          <w:szCs w:val="24"/>
        </w:rPr>
      </w:pPr>
      <w:r w:rsidRPr="00184004">
        <w:rPr>
          <w:rFonts w:ascii="Arial" w:hAnsi="Arial" w:cs="Arial"/>
          <w:sz w:val="24"/>
          <w:szCs w:val="24"/>
        </w:rPr>
        <w:t>Si el estudiante no demuestra cambio a su comportamiento</w:t>
      </w:r>
      <w:r w:rsidR="00374464">
        <w:rPr>
          <w:rFonts w:ascii="Arial" w:hAnsi="Arial" w:cs="Arial"/>
          <w:sz w:val="24"/>
          <w:szCs w:val="24"/>
        </w:rPr>
        <w:t>,</w:t>
      </w:r>
      <w:r w:rsidRPr="00184004">
        <w:rPr>
          <w:rFonts w:ascii="Arial" w:hAnsi="Arial" w:cs="Arial"/>
          <w:sz w:val="24"/>
          <w:szCs w:val="24"/>
        </w:rPr>
        <w:t xml:space="preserve"> el Director o Directora de Grupo citará al padre, madre de familia o acudiente para informarle la falta cometida y se firme acta de compromiso por parte de todos, en la cual el estudiante se comprometa a cambiar su comportamiento a reparar los daños cometidos y el seguimiento por parte de sus padres. D</w:t>
      </w:r>
      <w:r w:rsidR="0080675A">
        <w:rPr>
          <w:rFonts w:ascii="Arial" w:hAnsi="Arial" w:cs="Arial"/>
          <w:sz w:val="24"/>
          <w:szCs w:val="24"/>
        </w:rPr>
        <w:t xml:space="preserve">e igual forma, el Docente podrá </w:t>
      </w:r>
      <w:r w:rsidRPr="00184004">
        <w:rPr>
          <w:rFonts w:ascii="Arial" w:hAnsi="Arial" w:cs="Arial"/>
          <w:sz w:val="24"/>
          <w:szCs w:val="24"/>
        </w:rPr>
        <w:t>utilizar medidas pedagógicas relacionadas con los valores o responsabilidades para subsanar el daño causado.</w:t>
      </w:r>
    </w:p>
    <w:p w:rsidR="00360FFD" w:rsidRPr="00184004" w:rsidRDefault="00360FFD" w:rsidP="009D391E">
      <w:pPr>
        <w:numPr>
          <w:ilvl w:val="0"/>
          <w:numId w:val="16"/>
        </w:numPr>
        <w:tabs>
          <w:tab w:val="left" w:pos="426"/>
        </w:tabs>
        <w:spacing w:line="360" w:lineRule="auto"/>
        <w:ind w:left="0" w:firstLine="0"/>
        <w:jc w:val="both"/>
        <w:rPr>
          <w:rFonts w:ascii="Arial" w:hAnsi="Arial" w:cs="Arial"/>
          <w:sz w:val="24"/>
          <w:szCs w:val="24"/>
        </w:rPr>
      </w:pPr>
      <w:r w:rsidRPr="00184004">
        <w:rPr>
          <w:rFonts w:ascii="Arial" w:hAnsi="Arial" w:cs="Arial"/>
          <w:sz w:val="24"/>
          <w:szCs w:val="24"/>
        </w:rPr>
        <w:lastRenderedPageBreak/>
        <w:t xml:space="preserve">En caso de incumplimiento al compromiso y la reincidencia, la situación será remitida a Coordinación y se considerará una falta tipo II. </w:t>
      </w:r>
    </w:p>
    <w:p w:rsidR="00360FFD" w:rsidRPr="00374464" w:rsidRDefault="00360FFD" w:rsidP="003723CD">
      <w:pPr>
        <w:spacing w:line="360" w:lineRule="auto"/>
        <w:ind w:left="0"/>
        <w:jc w:val="both"/>
        <w:rPr>
          <w:rFonts w:ascii="Arial" w:hAnsi="Arial" w:cs="Arial"/>
          <w:b/>
          <w:sz w:val="2"/>
          <w:szCs w:val="24"/>
        </w:rPr>
      </w:pPr>
    </w:p>
    <w:p w:rsidR="00360FFD" w:rsidRPr="00184004" w:rsidRDefault="00360FFD" w:rsidP="003723CD">
      <w:pPr>
        <w:spacing w:line="360" w:lineRule="auto"/>
        <w:ind w:left="0"/>
        <w:jc w:val="both"/>
        <w:rPr>
          <w:rFonts w:ascii="Arial" w:hAnsi="Arial" w:cs="Arial"/>
          <w:b/>
          <w:sz w:val="24"/>
          <w:szCs w:val="24"/>
        </w:rPr>
      </w:pPr>
      <w:r w:rsidRPr="00184004">
        <w:rPr>
          <w:rFonts w:ascii="Arial" w:hAnsi="Arial" w:cs="Arial"/>
          <w:b/>
          <w:sz w:val="24"/>
          <w:szCs w:val="24"/>
        </w:rPr>
        <w:t>3.2.2. Protocolo para situaciones Tipo II</w:t>
      </w:r>
    </w:p>
    <w:p w:rsidR="00360FFD" w:rsidRPr="00184004" w:rsidRDefault="00360FFD" w:rsidP="009D391E">
      <w:pPr>
        <w:numPr>
          <w:ilvl w:val="0"/>
          <w:numId w:val="18"/>
        </w:numPr>
        <w:tabs>
          <w:tab w:val="left" w:pos="284"/>
        </w:tabs>
        <w:spacing w:line="360" w:lineRule="auto"/>
        <w:ind w:left="0" w:firstLine="0"/>
        <w:jc w:val="both"/>
        <w:rPr>
          <w:rFonts w:ascii="Arial" w:hAnsi="Arial" w:cs="Arial"/>
          <w:sz w:val="24"/>
          <w:szCs w:val="24"/>
        </w:rPr>
      </w:pPr>
      <w:r w:rsidRPr="00184004">
        <w:rPr>
          <w:rFonts w:ascii="Arial" w:hAnsi="Arial" w:cs="Arial"/>
          <w:sz w:val="24"/>
          <w:szCs w:val="24"/>
        </w:rPr>
        <w:t>La situación deberá ser atendida en Coordinación con los estudiantes implicados para conocer los hechos, se deberá realizar el llamado a los padres, madres de familia o acudientes.</w:t>
      </w:r>
    </w:p>
    <w:p w:rsidR="00360FFD" w:rsidRPr="00184004" w:rsidRDefault="00360FFD" w:rsidP="009D391E">
      <w:pPr>
        <w:numPr>
          <w:ilvl w:val="0"/>
          <w:numId w:val="18"/>
        </w:numPr>
        <w:tabs>
          <w:tab w:val="left" w:pos="284"/>
        </w:tabs>
        <w:spacing w:line="360" w:lineRule="auto"/>
        <w:ind w:left="0" w:firstLine="0"/>
        <w:jc w:val="both"/>
        <w:rPr>
          <w:rFonts w:ascii="Arial" w:hAnsi="Arial" w:cs="Arial"/>
          <w:sz w:val="24"/>
          <w:szCs w:val="24"/>
        </w:rPr>
      </w:pPr>
      <w:r w:rsidRPr="00184004">
        <w:rPr>
          <w:rFonts w:ascii="Arial" w:hAnsi="Arial" w:cs="Arial"/>
          <w:sz w:val="24"/>
          <w:szCs w:val="24"/>
        </w:rPr>
        <w:t>Desde Coordinación se tomará por escrito las versiones y antecedentes del caso, se acordarán actas de compromisos firmadas por la familia, y estudiantes; y se establecerán nuevas medidas pedagógicas que se consideren pertinentes para la reparación del daño causado.</w:t>
      </w:r>
    </w:p>
    <w:p w:rsidR="00360FFD" w:rsidRPr="00184004" w:rsidRDefault="00360FFD" w:rsidP="009D391E">
      <w:pPr>
        <w:numPr>
          <w:ilvl w:val="0"/>
          <w:numId w:val="18"/>
        </w:numPr>
        <w:tabs>
          <w:tab w:val="left" w:pos="284"/>
        </w:tabs>
        <w:spacing w:line="360" w:lineRule="auto"/>
        <w:ind w:left="0" w:firstLine="0"/>
        <w:jc w:val="both"/>
        <w:rPr>
          <w:rFonts w:ascii="Arial" w:hAnsi="Arial" w:cs="Arial"/>
          <w:sz w:val="24"/>
          <w:szCs w:val="24"/>
        </w:rPr>
      </w:pPr>
      <w:r w:rsidRPr="00184004">
        <w:rPr>
          <w:rFonts w:ascii="Arial" w:hAnsi="Arial" w:cs="Arial"/>
          <w:sz w:val="24"/>
          <w:szCs w:val="24"/>
        </w:rPr>
        <w:t>En caso de faltar al compromiso adquirido con anterioridad o en caso de agresión física y/o psicológica, se realizará suspensión de hasta 3 días hábiles –por parte de Coordinación- y remisión obligatoria al servicio de Bienestar Estudiantil. El estudiante agredido será remitido al centro de salud más cercano.</w:t>
      </w:r>
    </w:p>
    <w:p w:rsidR="00360FFD" w:rsidRPr="00184004" w:rsidRDefault="00360FFD" w:rsidP="009D391E">
      <w:pPr>
        <w:numPr>
          <w:ilvl w:val="0"/>
          <w:numId w:val="18"/>
        </w:numPr>
        <w:tabs>
          <w:tab w:val="left" w:pos="284"/>
        </w:tabs>
        <w:spacing w:line="360" w:lineRule="auto"/>
        <w:ind w:left="0" w:firstLine="0"/>
        <w:jc w:val="both"/>
        <w:rPr>
          <w:rFonts w:ascii="Arial" w:hAnsi="Arial" w:cs="Arial"/>
          <w:sz w:val="24"/>
          <w:szCs w:val="24"/>
        </w:rPr>
      </w:pPr>
      <w:r w:rsidRPr="00184004">
        <w:rPr>
          <w:rFonts w:ascii="Arial" w:hAnsi="Arial" w:cs="Arial"/>
          <w:sz w:val="24"/>
          <w:szCs w:val="24"/>
        </w:rPr>
        <w:t>El caso será remitido al Comité Escolar de Convivencia para su revisión con el procedimiento que disponga en su reglamentación interna y el seguimiento respectivo.</w:t>
      </w:r>
    </w:p>
    <w:p w:rsidR="00360FFD" w:rsidRPr="00184004" w:rsidRDefault="007C798A" w:rsidP="009D391E">
      <w:pPr>
        <w:numPr>
          <w:ilvl w:val="0"/>
          <w:numId w:val="18"/>
        </w:numPr>
        <w:tabs>
          <w:tab w:val="left" w:pos="284"/>
        </w:tabs>
        <w:spacing w:line="360" w:lineRule="auto"/>
        <w:ind w:left="0" w:firstLine="0"/>
        <w:jc w:val="both"/>
        <w:rPr>
          <w:rFonts w:ascii="Arial" w:hAnsi="Arial" w:cs="Arial"/>
          <w:sz w:val="24"/>
          <w:szCs w:val="24"/>
        </w:rPr>
      </w:pPr>
      <w:r>
        <w:rPr>
          <w:rFonts w:ascii="Arial" w:hAnsi="Arial" w:cs="Arial"/>
          <w:sz w:val="24"/>
          <w:szCs w:val="24"/>
        </w:rPr>
        <w:t>El</w:t>
      </w:r>
      <w:r w:rsidR="00360FFD" w:rsidRPr="00184004">
        <w:rPr>
          <w:rFonts w:ascii="Arial" w:hAnsi="Arial" w:cs="Arial"/>
          <w:sz w:val="24"/>
          <w:szCs w:val="24"/>
        </w:rPr>
        <w:t xml:space="preserve"> incumplimiento reiterado</w:t>
      </w:r>
      <w:r>
        <w:rPr>
          <w:rFonts w:ascii="Arial" w:hAnsi="Arial" w:cs="Arial"/>
          <w:sz w:val="24"/>
          <w:szCs w:val="24"/>
        </w:rPr>
        <w:t xml:space="preserve"> de los acuerdos</w:t>
      </w:r>
      <w:r w:rsidR="00360FFD" w:rsidRPr="00184004">
        <w:rPr>
          <w:rFonts w:ascii="Arial" w:hAnsi="Arial" w:cs="Arial"/>
          <w:sz w:val="24"/>
          <w:szCs w:val="24"/>
        </w:rPr>
        <w:t>, se considerará una falta tipo III y su caso será remitido al Consejo Directivo para el establecimiento de matrícula con condición especial</w:t>
      </w:r>
      <w:r w:rsidR="00284288">
        <w:rPr>
          <w:rFonts w:ascii="Arial" w:hAnsi="Arial" w:cs="Arial"/>
          <w:sz w:val="24"/>
          <w:szCs w:val="24"/>
        </w:rPr>
        <w:t>, suspensión por más de 3 días</w:t>
      </w:r>
      <w:r w:rsidR="00360FFD" w:rsidRPr="00184004">
        <w:rPr>
          <w:rFonts w:ascii="Arial" w:hAnsi="Arial" w:cs="Arial"/>
          <w:sz w:val="24"/>
          <w:szCs w:val="24"/>
        </w:rPr>
        <w:t xml:space="preserve"> o </w:t>
      </w:r>
      <w:r w:rsidR="00E15E59" w:rsidRPr="00184004">
        <w:rPr>
          <w:rFonts w:ascii="Arial" w:hAnsi="Arial" w:cs="Arial"/>
          <w:sz w:val="24"/>
          <w:szCs w:val="24"/>
        </w:rPr>
        <w:t>pérdida</w:t>
      </w:r>
      <w:r w:rsidR="00360FFD" w:rsidRPr="00184004">
        <w:rPr>
          <w:rFonts w:ascii="Arial" w:hAnsi="Arial" w:cs="Arial"/>
          <w:sz w:val="24"/>
          <w:szCs w:val="24"/>
        </w:rPr>
        <w:t xml:space="preserve"> del carácter de estudiante.</w:t>
      </w:r>
    </w:p>
    <w:p w:rsidR="00360FFD" w:rsidRPr="0027421D" w:rsidRDefault="00360FFD" w:rsidP="003723CD">
      <w:pPr>
        <w:tabs>
          <w:tab w:val="left" w:pos="426"/>
        </w:tabs>
        <w:spacing w:line="360" w:lineRule="auto"/>
        <w:ind w:left="0"/>
        <w:jc w:val="both"/>
        <w:rPr>
          <w:rFonts w:ascii="Arial" w:hAnsi="Arial" w:cs="Arial"/>
          <w:sz w:val="2"/>
          <w:szCs w:val="24"/>
        </w:rPr>
      </w:pPr>
    </w:p>
    <w:p w:rsidR="00360FFD" w:rsidRPr="00184004" w:rsidRDefault="00360FFD" w:rsidP="003723CD">
      <w:pPr>
        <w:numPr>
          <w:ilvl w:val="2"/>
          <w:numId w:val="10"/>
        </w:numPr>
        <w:spacing w:line="360" w:lineRule="auto"/>
        <w:jc w:val="both"/>
        <w:rPr>
          <w:rFonts w:ascii="Arial" w:hAnsi="Arial" w:cs="Arial"/>
          <w:b/>
          <w:sz w:val="24"/>
          <w:szCs w:val="24"/>
        </w:rPr>
      </w:pPr>
      <w:r w:rsidRPr="00184004">
        <w:rPr>
          <w:rFonts w:ascii="Arial" w:hAnsi="Arial" w:cs="Arial"/>
          <w:b/>
          <w:sz w:val="24"/>
          <w:szCs w:val="24"/>
        </w:rPr>
        <w:lastRenderedPageBreak/>
        <w:t>Protocolo para situaciones Tipo III</w:t>
      </w:r>
    </w:p>
    <w:p w:rsidR="00360FFD" w:rsidRPr="00184004" w:rsidRDefault="00360FFD" w:rsidP="009D391E">
      <w:pPr>
        <w:numPr>
          <w:ilvl w:val="0"/>
          <w:numId w:val="19"/>
        </w:numPr>
        <w:tabs>
          <w:tab w:val="left" w:pos="284"/>
        </w:tabs>
        <w:spacing w:line="360" w:lineRule="auto"/>
        <w:ind w:left="0" w:hanging="17"/>
        <w:jc w:val="both"/>
        <w:rPr>
          <w:rFonts w:ascii="Arial" w:hAnsi="Arial" w:cs="Arial"/>
          <w:sz w:val="24"/>
          <w:szCs w:val="24"/>
        </w:rPr>
      </w:pPr>
      <w:r w:rsidRPr="00184004">
        <w:rPr>
          <w:rFonts w:ascii="Arial" w:hAnsi="Arial" w:cs="Arial"/>
          <w:sz w:val="24"/>
          <w:szCs w:val="24"/>
        </w:rPr>
        <w:t>La atención para las situaciones tipo III deberán ser atendidas en primera instancia por las instituciones que hacen parte del Sistema Nacional de Bienestar Familiar para la atención a los implicados en los hechos (Policía de Infancia y Adolescencia, Instituto Colombiano de Bienestar Familiar, sector salud, Comisaría de Familia, Fiscalía). La ruta deberá ser activada por el Rector o Rectora de la Institución y luego convocar a los demás miembros del Comité Escolar de Convivencia para el análisis del caso, las medidas a tomar para la sanción y reparación del daño causado</w:t>
      </w:r>
      <w:r w:rsidR="00B04123">
        <w:rPr>
          <w:rFonts w:ascii="Arial" w:hAnsi="Arial" w:cs="Arial"/>
          <w:sz w:val="24"/>
          <w:szCs w:val="24"/>
        </w:rPr>
        <w:t>,</w:t>
      </w:r>
      <w:r w:rsidRPr="00184004">
        <w:rPr>
          <w:rFonts w:ascii="Arial" w:hAnsi="Arial" w:cs="Arial"/>
          <w:sz w:val="24"/>
          <w:szCs w:val="24"/>
        </w:rPr>
        <w:t xml:space="preserve"> y su respectivo seguimiento.</w:t>
      </w:r>
    </w:p>
    <w:p w:rsidR="00360FFD" w:rsidRPr="00184004" w:rsidRDefault="00360FFD" w:rsidP="009D391E">
      <w:pPr>
        <w:numPr>
          <w:ilvl w:val="0"/>
          <w:numId w:val="19"/>
        </w:numPr>
        <w:tabs>
          <w:tab w:val="left" w:pos="284"/>
        </w:tabs>
        <w:spacing w:line="360" w:lineRule="auto"/>
        <w:ind w:left="0" w:hanging="17"/>
        <w:jc w:val="both"/>
        <w:rPr>
          <w:rFonts w:ascii="Arial" w:hAnsi="Arial" w:cs="Arial"/>
          <w:sz w:val="24"/>
          <w:szCs w:val="24"/>
        </w:rPr>
      </w:pPr>
      <w:r w:rsidRPr="00184004">
        <w:rPr>
          <w:rFonts w:ascii="Arial" w:hAnsi="Arial" w:cs="Arial"/>
          <w:sz w:val="24"/>
          <w:szCs w:val="24"/>
        </w:rPr>
        <w:t>Llamado al padre, madre de familia o acudiente de manera inmediata.</w:t>
      </w:r>
    </w:p>
    <w:p w:rsidR="00360FFD" w:rsidRPr="00184004" w:rsidRDefault="00360FFD" w:rsidP="009D391E">
      <w:pPr>
        <w:numPr>
          <w:ilvl w:val="0"/>
          <w:numId w:val="19"/>
        </w:numPr>
        <w:tabs>
          <w:tab w:val="left" w:pos="284"/>
        </w:tabs>
        <w:spacing w:line="360" w:lineRule="auto"/>
        <w:ind w:left="0" w:hanging="17"/>
        <w:jc w:val="both"/>
        <w:rPr>
          <w:rFonts w:ascii="Arial" w:hAnsi="Arial" w:cs="Arial"/>
          <w:sz w:val="24"/>
          <w:szCs w:val="24"/>
        </w:rPr>
      </w:pPr>
      <w:r w:rsidRPr="00184004">
        <w:rPr>
          <w:rFonts w:ascii="Arial" w:hAnsi="Arial" w:cs="Arial"/>
          <w:sz w:val="24"/>
          <w:szCs w:val="24"/>
        </w:rPr>
        <w:t>Para la aplicación de sanciones relacionadas con matrícula con condiciones especiales, la pérd</w:t>
      </w:r>
      <w:r w:rsidR="00AF1D50">
        <w:rPr>
          <w:rFonts w:ascii="Arial" w:hAnsi="Arial" w:cs="Arial"/>
          <w:sz w:val="24"/>
          <w:szCs w:val="24"/>
        </w:rPr>
        <w:t xml:space="preserve">ida del carácter de estudiante, </w:t>
      </w:r>
      <w:r w:rsidRPr="00184004">
        <w:rPr>
          <w:rFonts w:ascii="Arial" w:hAnsi="Arial" w:cs="Arial"/>
          <w:sz w:val="24"/>
          <w:szCs w:val="24"/>
        </w:rPr>
        <w:t>l</w:t>
      </w:r>
      <w:r w:rsidR="00AF1D50">
        <w:rPr>
          <w:rFonts w:ascii="Arial" w:hAnsi="Arial" w:cs="Arial"/>
          <w:sz w:val="24"/>
          <w:szCs w:val="24"/>
        </w:rPr>
        <w:t>a no renovación de la matrícula o</w:t>
      </w:r>
      <w:r w:rsidR="0080675A">
        <w:rPr>
          <w:rFonts w:ascii="Arial" w:hAnsi="Arial" w:cs="Arial"/>
          <w:sz w:val="24"/>
          <w:szCs w:val="24"/>
        </w:rPr>
        <w:t xml:space="preserve"> </w:t>
      </w:r>
      <w:r w:rsidR="00AF1D50">
        <w:rPr>
          <w:rFonts w:ascii="Arial" w:hAnsi="Arial" w:cs="Arial"/>
          <w:sz w:val="24"/>
          <w:szCs w:val="24"/>
        </w:rPr>
        <w:t>suspensión por más de 3 días,</w:t>
      </w:r>
      <w:r w:rsidR="00E15E59">
        <w:rPr>
          <w:rFonts w:ascii="Arial" w:hAnsi="Arial" w:cs="Arial"/>
          <w:sz w:val="24"/>
          <w:szCs w:val="24"/>
        </w:rPr>
        <w:t xml:space="preserve"> </w:t>
      </w:r>
      <w:r w:rsidRPr="00184004">
        <w:rPr>
          <w:rFonts w:ascii="Arial" w:hAnsi="Arial" w:cs="Arial"/>
          <w:sz w:val="24"/>
          <w:szCs w:val="24"/>
        </w:rPr>
        <w:t>se deberá remitir el caso al Consejo Directivo.</w:t>
      </w:r>
    </w:p>
    <w:p w:rsidR="00360FFD" w:rsidRPr="00184004" w:rsidRDefault="00360FFD" w:rsidP="009D391E">
      <w:pPr>
        <w:numPr>
          <w:ilvl w:val="0"/>
          <w:numId w:val="19"/>
        </w:numPr>
        <w:tabs>
          <w:tab w:val="left" w:pos="284"/>
        </w:tabs>
        <w:spacing w:line="360" w:lineRule="auto"/>
        <w:ind w:left="0" w:hanging="17"/>
        <w:jc w:val="both"/>
        <w:rPr>
          <w:rFonts w:ascii="Arial" w:hAnsi="Arial" w:cs="Arial"/>
          <w:sz w:val="24"/>
          <w:szCs w:val="24"/>
        </w:rPr>
      </w:pPr>
      <w:r w:rsidRPr="00184004">
        <w:rPr>
          <w:rFonts w:ascii="Arial" w:hAnsi="Arial" w:cs="Arial"/>
          <w:sz w:val="24"/>
          <w:szCs w:val="24"/>
        </w:rPr>
        <w:t>Durante todo el proceso se contará con el acompañamiento de Bienestar Estudiantil para el seguimiento con las entidades que intervinieron en el caso, como para remitir a entidades encargadas del restablecimiento de derechos de los niños, niñas y adolescentes.</w:t>
      </w:r>
    </w:p>
    <w:p w:rsidR="00E46974" w:rsidRDefault="00E46974" w:rsidP="003723CD">
      <w:pPr>
        <w:tabs>
          <w:tab w:val="left" w:pos="284"/>
        </w:tabs>
        <w:spacing w:line="360" w:lineRule="auto"/>
        <w:ind w:left="0"/>
        <w:jc w:val="center"/>
        <w:rPr>
          <w:rFonts w:ascii="Arial" w:hAnsi="Arial" w:cs="Arial"/>
          <w:b/>
          <w:sz w:val="24"/>
          <w:szCs w:val="24"/>
        </w:rPr>
      </w:pPr>
    </w:p>
    <w:p w:rsidR="00B736E1" w:rsidRPr="00184004" w:rsidRDefault="00B736E1" w:rsidP="003723CD">
      <w:pPr>
        <w:tabs>
          <w:tab w:val="left" w:pos="284"/>
        </w:tabs>
        <w:spacing w:line="360" w:lineRule="auto"/>
        <w:ind w:left="0"/>
        <w:jc w:val="center"/>
        <w:rPr>
          <w:rFonts w:ascii="Arial" w:hAnsi="Arial" w:cs="Arial"/>
          <w:b/>
          <w:sz w:val="24"/>
          <w:szCs w:val="24"/>
        </w:rPr>
      </w:pPr>
    </w:p>
    <w:p w:rsidR="00865215" w:rsidRDefault="00B736E1" w:rsidP="00C47E28">
      <w:pPr>
        <w:pStyle w:val="Prrafodelista"/>
        <w:numPr>
          <w:ilvl w:val="0"/>
          <w:numId w:val="10"/>
        </w:numPr>
        <w:spacing w:line="360" w:lineRule="auto"/>
        <w:jc w:val="center"/>
        <w:rPr>
          <w:rFonts w:ascii="Arial" w:hAnsi="Arial" w:cs="Arial"/>
          <w:b/>
          <w:sz w:val="24"/>
          <w:szCs w:val="24"/>
          <w:lang w:eastAsia="es-CO"/>
        </w:rPr>
      </w:pPr>
      <w:r w:rsidRPr="00B736E1">
        <w:rPr>
          <w:rFonts w:ascii="Arial" w:hAnsi="Arial" w:cs="Arial"/>
          <w:b/>
          <w:sz w:val="24"/>
          <w:szCs w:val="24"/>
        </w:rPr>
        <w:t xml:space="preserve">Capitulo </w:t>
      </w:r>
      <w:r w:rsidR="008E5070" w:rsidRPr="00B736E1">
        <w:rPr>
          <w:rFonts w:ascii="Arial" w:hAnsi="Arial" w:cs="Arial"/>
          <w:b/>
          <w:sz w:val="24"/>
          <w:szCs w:val="24"/>
        </w:rPr>
        <w:t>IV</w:t>
      </w:r>
      <w:r w:rsidRPr="00B736E1">
        <w:rPr>
          <w:rFonts w:ascii="Arial" w:hAnsi="Arial" w:cs="Arial"/>
          <w:b/>
          <w:sz w:val="24"/>
          <w:szCs w:val="24"/>
        </w:rPr>
        <w:t>:</w:t>
      </w:r>
      <w:r>
        <w:rPr>
          <w:rFonts w:ascii="Arial" w:hAnsi="Arial" w:cs="Arial"/>
          <w:b/>
          <w:sz w:val="24"/>
          <w:szCs w:val="24"/>
        </w:rPr>
        <w:t xml:space="preserve"> </w:t>
      </w:r>
      <w:r w:rsidR="00865215" w:rsidRPr="00B736E1">
        <w:rPr>
          <w:rFonts w:ascii="Arial" w:hAnsi="Arial" w:cs="Arial"/>
          <w:b/>
          <w:sz w:val="24"/>
          <w:szCs w:val="24"/>
          <w:lang w:eastAsia="es-CO"/>
        </w:rPr>
        <w:t>protocolos para situaciones especiales</w:t>
      </w:r>
    </w:p>
    <w:p w:rsidR="00B736E1" w:rsidRPr="00B736E1" w:rsidRDefault="00B736E1" w:rsidP="00B736E1">
      <w:pPr>
        <w:pStyle w:val="Prrafodelista"/>
        <w:spacing w:line="360" w:lineRule="auto"/>
        <w:ind w:left="585"/>
        <w:rPr>
          <w:rFonts w:ascii="Arial" w:hAnsi="Arial" w:cs="Arial"/>
          <w:b/>
          <w:sz w:val="12"/>
          <w:szCs w:val="24"/>
          <w:lang w:eastAsia="es-CO"/>
        </w:rPr>
      </w:pPr>
    </w:p>
    <w:p w:rsidR="00B736E1" w:rsidRPr="00B736E1" w:rsidRDefault="00865215" w:rsidP="00B736E1">
      <w:pPr>
        <w:pStyle w:val="Prrafodelista"/>
        <w:numPr>
          <w:ilvl w:val="1"/>
          <w:numId w:val="10"/>
        </w:numPr>
        <w:spacing w:line="360" w:lineRule="auto"/>
        <w:ind w:right="6"/>
        <w:jc w:val="both"/>
        <w:rPr>
          <w:rFonts w:ascii="Arial" w:hAnsi="Arial" w:cs="Arial"/>
          <w:b/>
          <w:sz w:val="24"/>
          <w:szCs w:val="24"/>
          <w:lang w:eastAsia="es-CO"/>
        </w:rPr>
      </w:pPr>
      <w:r w:rsidRPr="00B736E1">
        <w:rPr>
          <w:rFonts w:ascii="Arial" w:hAnsi="Arial" w:cs="Arial"/>
          <w:b/>
          <w:sz w:val="24"/>
          <w:szCs w:val="24"/>
          <w:lang w:eastAsia="es-CO"/>
        </w:rPr>
        <w:t>Del consumo de sustancias psicoactivas</w:t>
      </w:r>
      <w:r w:rsidR="00B736E1" w:rsidRPr="00B736E1">
        <w:rPr>
          <w:rFonts w:ascii="Arial" w:hAnsi="Arial" w:cs="Arial"/>
          <w:b/>
          <w:sz w:val="24"/>
          <w:szCs w:val="24"/>
          <w:lang w:eastAsia="es-CO"/>
        </w:rPr>
        <w:t>.</w:t>
      </w:r>
      <w:r w:rsidR="00765CED" w:rsidRPr="00B736E1">
        <w:rPr>
          <w:rFonts w:ascii="Arial" w:hAnsi="Arial" w:cs="Arial"/>
          <w:b/>
          <w:sz w:val="24"/>
          <w:szCs w:val="24"/>
          <w:lang w:eastAsia="es-CO"/>
        </w:rPr>
        <w:t xml:space="preserve"> </w:t>
      </w:r>
    </w:p>
    <w:p w:rsidR="00AD36A8" w:rsidRDefault="00B736E1" w:rsidP="00B736E1">
      <w:pPr>
        <w:spacing w:line="360" w:lineRule="auto"/>
        <w:ind w:left="0" w:right="6"/>
        <w:jc w:val="both"/>
        <w:rPr>
          <w:rFonts w:ascii="Arial" w:eastAsia="Arial" w:hAnsi="Arial"/>
          <w:sz w:val="24"/>
        </w:rPr>
      </w:pPr>
      <w:r>
        <w:rPr>
          <w:rFonts w:ascii="Arial" w:hAnsi="Arial" w:cs="Arial"/>
          <w:sz w:val="24"/>
          <w:szCs w:val="24"/>
          <w:lang w:eastAsia="es-CO"/>
        </w:rPr>
        <w:lastRenderedPageBreak/>
        <w:t>A</w:t>
      </w:r>
      <w:r w:rsidR="00765CED" w:rsidRPr="00B736E1">
        <w:rPr>
          <w:rFonts w:ascii="Arial" w:hAnsi="Arial" w:cs="Arial"/>
          <w:sz w:val="24"/>
          <w:szCs w:val="24"/>
          <w:lang w:eastAsia="es-CO"/>
        </w:rPr>
        <w:t xml:space="preserve"> partir de la problemática social del consumo de sustancias psicoactivas que afecta a la comunidad circundante de la institución educativa, el presente </w:t>
      </w:r>
      <w:r w:rsidR="000F1D60" w:rsidRPr="00B736E1">
        <w:rPr>
          <w:rFonts w:ascii="Arial" w:hAnsi="Arial" w:cs="Arial"/>
          <w:sz w:val="24"/>
          <w:szCs w:val="24"/>
          <w:lang w:eastAsia="es-CO"/>
        </w:rPr>
        <w:t>documento</w:t>
      </w:r>
      <w:r w:rsidR="00765CED" w:rsidRPr="00B736E1">
        <w:rPr>
          <w:rFonts w:ascii="Arial" w:hAnsi="Arial" w:cs="Arial"/>
          <w:sz w:val="24"/>
          <w:szCs w:val="24"/>
          <w:lang w:eastAsia="es-CO"/>
        </w:rPr>
        <w:t xml:space="preserve"> se acoge a la normatividad vigente en esta materia</w:t>
      </w:r>
      <w:r w:rsidR="00E02A80" w:rsidRPr="00B736E1">
        <w:rPr>
          <w:rFonts w:ascii="Arial" w:hAnsi="Arial" w:cs="Arial"/>
          <w:sz w:val="24"/>
          <w:szCs w:val="24"/>
          <w:lang w:eastAsia="es-CO"/>
        </w:rPr>
        <w:t xml:space="preserve"> –Código N</w:t>
      </w:r>
      <w:r w:rsidR="00A74E0C" w:rsidRPr="00B736E1">
        <w:rPr>
          <w:rFonts w:ascii="Arial" w:hAnsi="Arial" w:cs="Arial"/>
          <w:sz w:val="24"/>
          <w:szCs w:val="24"/>
          <w:lang w:eastAsia="es-CO"/>
        </w:rPr>
        <w:t>acional de Policía y Convivencia Ley 1801 de 2016 y la ley 1566 de 2012-</w:t>
      </w:r>
      <w:r w:rsidR="00765CED" w:rsidRPr="00B736E1">
        <w:rPr>
          <w:rFonts w:ascii="Arial" w:hAnsi="Arial" w:cs="Arial"/>
          <w:sz w:val="24"/>
          <w:szCs w:val="24"/>
          <w:lang w:eastAsia="es-CO"/>
        </w:rPr>
        <w:t xml:space="preserve">, y establece el protocolo para la atención en casos de </w:t>
      </w:r>
      <w:r w:rsidR="00AD36A8" w:rsidRPr="00B736E1">
        <w:rPr>
          <w:rFonts w:ascii="Arial" w:hAnsi="Arial" w:cs="Arial"/>
          <w:sz w:val="24"/>
          <w:szCs w:val="24"/>
          <w:lang w:eastAsia="es-CO"/>
        </w:rPr>
        <w:t xml:space="preserve">porte, </w:t>
      </w:r>
      <w:r w:rsidR="00765CED" w:rsidRPr="00B736E1">
        <w:rPr>
          <w:rFonts w:ascii="Arial" w:hAnsi="Arial" w:cs="Arial"/>
          <w:sz w:val="24"/>
          <w:szCs w:val="24"/>
          <w:lang w:eastAsia="es-CO"/>
        </w:rPr>
        <w:t xml:space="preserve">consumo y tráfico de sustancias psicoactivas y alcohólicas al interior de la institución. De igual forma, se anexa la Política Institucional </w:t>
      </w:r>
      <w:r w:rsidR="00AD36A8" w:rsidRPr="00B736E1">
        <w:rPr>
          <w:rFonts w:ascii="Arial" w:hAnsi="Arial" w:cs="Arial"/>
          <w:sz w:val="24"/>
          <w:szCs w:val="24"/>
          <w:lang w:eastAsia="es-CO"/>
        </w:rPr>
        <w:t>frente al porte, consumo y tráfico de sustancias psicoactivas</w:t>
      </w:r>
      <w:r w:rsidR="00AD36A8" w:rsidRPr="00B736E1">
        <w:rPr>
          <w:rFonts w:ascii="Arial" w:eastAsia="Arial" w:hAnsi="Arial"/>
          <w:b/>
          <w:sz w:val="24"/>
        </w:rPr>
        <w:t xml:space="preserve"> </w:t>
      </w:r>
      <w:r w:rsidR="00AD36A8" w:rsidRPr="00B736E1">
        <w:rPr>
          <w:rFonts w:ascii="Arial" w:eastAsia="Arial" w:hAnsi="Arial"/>
          <w:sz w:val="24"/>
        </w:rPr>
        <w:t>que</w:t>
      </w:r>
      <w:r w:rsidR="00F02505" w:rsidRPr="00B736E1">
        <w:rPr>
          <w:rFonts w:ascii="Arial" w:eastAsia="Arial" w:hAnsi="Arial"/>
          <w:sz w:val="24"/>
        </w:rPr>
        <w:t>,</w:t>
      </w:r>
      <w:r w:rsidR="00AD36A8" w:rsidRPr="00B736E1">
        <w:rPr>
          <w:rFonts w:ascii="Arial" w:eastAsia="Arial" w:hAnsi="Arial"/>
          <w:sz w:val="24"/>
        </w:rPr>
        <w:t xml:space="preserve"> en el 2017 el equipo interdisciplinario integrado por la Alcaldía Municipal y Docentes de la Buena Esperanza, construyeron para enfrentar este flagelo y que orienta la siguiente ruta de atención.</w:t>
      </w:r>
    </w:p>
    <w:p w:rsidR="00B736E1" w:rsidRPr="00B736E1" w:rsidRDefault="00B736E1" w:rsidP="00B736E1">
      <w:pPr>
        <w:spacing w:line="360" w:lineRule="auto"/>
        <w:ind w:left="0" w:right="6"/>
        <w:jc w:val="both"/>
        <w:rPr>
          <w:rFonts w:ascii="Arial" w:eastAsia="Arial" w:hAnsi="Arial"/>
          <w:sz w:val="2"/>
        </w:rPr>
      </w:pPr>
    </w:p>
    <w:p w:rsidR="00271401" w:rsidRDefault="00B736E1" w:rsidP="00B736E1">
      <w:pPr>
        <w:tabs>
          <w:tab w:val="left" w:pos="980"/>
        </w:tabs>
        <w:spacing w:line="360" w:lineRule="auto"/>
        <w:ind w:left="0" w:right="266"/>
        <w:rPr>
          <w:rFonts w:ascii="Arial" w:eastAsia="Arial" w:hAnsi="Arial"/>
          <w:b/>
          <w:sz w:val="24"/>
        </w:rPr>
      </w:pPr>
      <w:r>
        <w:rPr>
          <w:rFonts w:ascii="Arial" w:eastAsia="Arial" w:hAnsi="Arial"/>
          <w:b/>
          <w:sz w:val="24"/>
        </w:rPr>
        <w:t xml:space="preserve">4.1.1. </w:t>
      </w:r>
      <w:r w:rsidR="00271401">
        <w:rPr>
          <w:rFonts w:ascii="Arial" w:eastAsia="Arial" w:hAnsi="Arial"/>
          <w:b/>
          <w:sz w:val="24"/>
        </w:rPr>
        <w:t>Reglamentaciones Institucionales</w:t>
      </w:r>
    </w:p>
    <w:p w:rsidR="00271401" w:rsidRDefault="00271401" w:rsidP="00B736E1">
      <w:pPr>
        <w:tabs>
          <w:tab w:val="left" w:pos="980"/>
        </w:tabs>
        <w:spacing w:line="360" w:lineRule="auto"/>
        <w:ind w:left="0" w:right="266"/>
        <w:jc w:val="both"/>
      </w:pPr>
      <w:r>
        <w:rPr>
          <w:rFonts w:ascii="Arial" w:eastAsia="Arial" w:hAnsi="Arial"/>
          <w:sz w:val="24"/>
        </w:rPr>
        <w:t>Las situaciones alrededor del consumo, el porte, el tráfico de sustancias psicoactivas y alcohólicas,</w:t>
      </w:r>
      <w:r w:rsidR="00F02505">
        <w:rPr>
          <w:rFonts w:ascii="Arial" w:eastAsia="Arial" w:hAnsi="Arial"/>
          <w:sz w:val="24"/>
        </w:rPr>
        <w:t xml:space="preserve"> están contempladas en el Acuerdo</w:t>
      </w:r>
      <w:r>
        <w:rPr>
          <w:rFonts w:ascii="Arial" w:eastAsia="Arial" w:hAnsi="Arial"/>
          <w:sz w:val="24"/>
        </w:rPr>
        <w:t xml:space="preserve"> de Convivencia Institucional como </w:t>
      </w:r>
      <w:r>
        <w:rPr>
          <w:rFonts w:ascii="Arial" w:eastAsia="Arial" w:hAnsi="Arial"/>
          <w:b/>
          <w:sz w:val="24"/>
        </w:rPr>
        <w:t>situaciones tipo III</w:t>
      </w:r>
      <w:r>
        <w:rPr>
          <w:rFonts w:ascii="Arial" w:eastAsia="Arial" w:hAnsi="Arial"/>
          <w:sz w:val="24"/>
        </w:rPr>
        <w:t xml:space="preserve"> y en el Código Nacional de Policía y Convivencia –Ley 1801 de 2016- en el </w:t>
      </w:r>
      <w:r w:rsidRPr="00631815">
        <w:rPr>
          <w:rFonts w:ascii="Arial" w:eastAsia="Arial" w:hAnsi="Arial"/>
          <w:sz w:val="24"/>
        </w:rPr>
        <w:t>título IV, Capítulo II, Art. 34:</w:t>
      </w:r>
      <w:r>
        <w:rPr>
          <w:rFonts w:ascii="Arial" w:eastAsia="Arial" w:hAnsi="Arial"/>
          <w:b/>
          <w:sz w:val="24"/>
        </w:rPr>
        <w:t xml:space="preserve"> </w:t>
      </w:r>
      <w:r w:rsidR="00835442">
        <w:rPr>
          <w:rFonts w:ascii="Arial" w:eastAsia="Arial" w:hAnsi="Arial"/>
          <w:sz w:val="24"/>
        </w:rPr>
        <w:t>c</w:t>
      </w:r>
      <w:r w:rsidRPr="00631815">
        <w:rPr>
          <w:rFonts w:ascii="Arial" w:eastAsia="Arial" w:hAnsi="Arial"/>
          <w:sz w:val="24"/>
        </w:rPr>
        <w:t>omportamientos que afectan la convivencia en los establecimientos educativos relacionados con consumo de sustancias.</w:t>
      </w:r>
    </w:p>
    <w:p w:rsidR="00271401" w:rsidRDefault="00271401" w:rsidP="009D391E">
      <w:pPr>
        <w:numPr>
          <w:ilvl w:val="0"/>
          <w:numId w:val="50"/>
        </w:numPr>
        <w:tabs>
          <w:tab w:val="left" w:pos="766"/>
        </w:tabs>
        <w:suppressAutoHyphens/>
        <w:autoSpaceDN w:val="0"/>
        <w:spacing w:after="0" w:line="360" w:lineRule="auto"/>
        <w:ind w:right="266" w:hanging="360"/>
        <w:jc w:val="both"/>
        <w:textAlignment w:val="baseline"/>
      </w:pPr>
      <w:r>
        <w:rPr>
          <w:rFonts w:ascii="Arial" w:eastAsia="Arial" w:hAnsi="Arial"/>
          <w:sz w:val="24"/>
        </w:rPr>
        <w:t>No se permite el consumo de bebidas con contenido de alcohol dentro de las instalaciones y en los actos sociales, culturales, académicos, deportivos y laborales, donde la institución sea la organizadora responsable.</w:t>
      </w:r>
    </w:p>
    <w:p w:rsidR="00271401" w:rsidRDefault="00271401" w:rsidP="009D391E">
      <w:pPr>
        <w:numPr>
          <w:ilvl w:val="0"/>
          <w:numId w:val="50"/>
        </w:numPr>
        <w:tabs>
          <w:tab w:val="left" w:pos="733"/>
        </w:tabs>
        <w:suppressAutoHyphens/>
        <w:autoSpaceDN w:val="0"/>
        <w:spacing w:after="0" w:line="360" w:lineRule="auto"/>
        <w:ind w:right="266" w:hanging="360"/>
        <w:jc w:val="both"/>
        <w:textAlignment w:val="baseline"/>
      </w:pPr>
      <w:r>
        <w:rPr>
          <w:rFonts w:ascii="Arial" w:eastAsia="Arial" w:hAnsi="Arial"/>
          <w:sz w:val="24"/>
        </w:rPr>
        <w:t>Se prohíbe el consumo de cigarrillos y/o tabaco en las instalaciones de la Institución Educativa Técnica Agropecuaria La Buena Esperanza</w:t>
      </w:r>
      <w:r w:rsidR="001437AC">
        <w:rPr>
          <w:rFonts w:ascii="Arial" w:eastAsia="Arial" w:hAnsi="Arial"/>
          <w:sz w:val="24"/>
        </w:rPr>
        <w:t>.</w:t>
      </w:r>
    </w:p>
    <w:p w:rsidR="00271401" w:rsidRDefault="00271401" w:rsidP="009D391E">
      <w:pPr>
        <w:numPr>
          <w:ilvl w:val="0"/>
          <w:numId w:val="50"/>
        </w:numPr>
        <w:tabs>
          <w:tab w:val="left" w:pos="692"/>
        </w:tabs>
        <w:suppressAutoHyphens/>
        <w:autoSpaceDN w:val="0"/>
        <w:spacing w:after="0" w:line="360" w:lineRule="auto"/>
        <w:ind w:right="266" w:hanging="360"/>
        <w:jc w:val="both"/>
        <w:textAlignment w:val="baseline"/>
      </w:pPr>
      <w:r>
        <w:rPr>
          <w:rFonts w:ascii="Arial" w:eastAsia="Arial" w:hAnsi="Arial"/>
          <w:sz w:val="24"/>
        </w:rPr>
        <w:lastRenderedPageBreak/>
        <w:t xml:space="preserve">No se permite el mercadeo y la venta de productos con contenido alcohólico, ni de cualquieras de las formas de tabaco en la institución; así como tampoco la promoción en las publicaciones y/o actividades académicas, sociales, culturales y deportivas de la institución. </w:t>
      </w:r>
    </w:p>
    <w:p w:rsidR="00271401" w:rsidRDefault="00271401" w:rsidP="009D391E">
      <w:pPr>
        <w:numPr>
          <w:ilvl w:val="0"/>
          <w:numId w:val="50"/>
        </w:numPr>
        <w:tabs>
          <w:tab w:val="left" w:pos="670"/>
        </w:tabs>
        <w:suppressAutoHyphens/>
        <w:autoSpaceDN w:val="0"/>
        <w:spacing w:after="0" w:line="360" w:lineRule="auto"/>
        <w:ind w:right="266" w:hanging="360"/>
        <w:jc w:val="both"/>
        <w:textAlignment w:val="baseline"/>
      </w:pPr>
      <w:r>
        <w:rPr>
          <w:rFonts w:ascii="Arial" w:eastAsia="Arial" w:hAnsi="Arial"/>
          <w:sz w:val="24"/>
        </w:rPr>
        <w:t>Se prohíbe el consumo, porte, almacenamiento, distribución y facilitación de sustancias psicoactivas</w:t>
      </w:r>
      <w:r w:rsidR="0087350E">
        <w:rPr>
          <w:rFonts w:ascii="Arial" w:eastAsia="Arial" w:hAnsi="Arial"/>
          <w:sz w:val="24"/>
        </w:rPr>
        <w:t>,</w:t>
      </w:r>
      <w:r>
        <w:rPr>
          <w:rFonts w:ascii="Arial" w:eastAsia="Arial" w:hAnsi="Arial"/>
          <w:sz w:val="24"/>
        </w:rPr>
        <w:t xml:space="preserve"> en las instalaciones de la institución y en sus alrededores; y en los actos académicos, sociales, culturales y deportivos donde esté representada la Institución.</w:t>
      </w:r>
    </w:p>
    <w:p w:rsidR="00271401" w:rsidRDefault="00271401" w:rsidP="009D391E">
      <w:pPr>
        <w:numPr>
          <w:ilvl w:val="0"/>
          <w:numId w:val="50"/>
        </w:numPr>
        <w:tabs>
          <w:tab w:val="left" w:pos="692"/>
        </w:tabs>
        <w:suppressAutoHyphens/>
        <w:autoSpaceDN w:val="0"/>
        <w:spacing w:after="0" w:line="360" w:lineRule="auto"/>
        <w:ind w:right="266" w:hanging="360"/>
        <w:jc w:val="both"/>
        <w:textAlignment w:val="baseline"/>
      </w:pPr>
      <w:r>
        <w:rPr>
          <w:rFonts w:ascii="Arial" w:eastAsia="Arial" w:hAnsi="Arial"/>
          <w:sz w:val="24"/>
        </w:rPr>
        <w:t>El consumo de medicamentos de control, deberá ser justificado con formula médica y con autorización escrita del padre, madre de familia y/o acudiente</w:t>
      </w:r>
      <w:r w:rsidR="00985F0F">
        <w:rPr>
          <w:rFonts w:ascii="Arial" w:eastAsia="Arial" w:hAnsi="Arial"/>
          <w:sz w:val="24"/>
        </w:rPr>
        <w:t>,</w:t>
      </w:r>
      <w:r>
        <w:rPr>
          <w:rFonts w:ascii="Arial" w:eastAsia="Arial" w:hAnsi="Arial"/>
          <w:sz w:val="24"/>
        </w:rPr>
        <w:t xml:space="preserve"> y bajo la supervisión de Bienestar Estudiantil y Coordinación. En la institución deberá reposar copia del diagnóstico clínico y la autorización de los padres.</w:t>
      </w:r>
    </w:p>
    <w:p w:rsidR="00271401" w:rsidRDefault="00271401" w:rsidP="009D391E">
      <w:pPr>
        <w:numPr>
          <w:ilvl w:val="0"/>
          <w:numId w:val="50"/>
        </w:numPr>
        <w:tabs>
          <w:tab w:val="left" w:pos="692"/>
        </w:tabs>
        <w:suppressAutoHyphens/>
        <w:autoSpaceDN w:val="0"/>
        <w:spacing w:after="0" w:line="360" w:lineRule="auto"/>
        <w:ind w:right="266" w:hanging="360"/>
        <w:jc w:val="both"/>
        <w:textAlignment w:val="baseline"/>
      </w:pPr>
      <w:r>
        <w:rPr>
          <w:rFonts w:ascii="Arial" w:eastAsia="Arial" w:hAnsi="Arial"/>
          <w:sz w:val="24"/>
        </w:rPr>
        <w:t>En caso de que en la comunidad educativa se encuentren estudiantes afectados por el uso de sustancias psicoactivas, la Institución Educativa por medio de Bienestar Estudiantil orientará al afectado para buscar opciones de abordaje, tratamiento y rehabilitación de su problemática activando la ruta de atención correspondiente.</w:t>
      </w:r>
    </w:p>
    <w:p w:rsidR="00190912" w:rsidRPr="00B736E1" w:rsidRDefault="00190912" w:rsidP="003723CD">
      <w:pPr>
        <w:tabs>
          <w:tab w:val="left" w:pos="692"/>
        </w:tabs>
        <w:spacing w:line="360" w:lineRule="auto"/>
        <w:ind w:right="266"/>
        <w:jc w:val="center"/>
        <w:rPr>
          <w:rFonts w:ascii="Arial" w:eastAsia="Arial" w:hAnsi="Arial"/>
          <w:b/>
          <w:sz w:val="16"/>
        </w:rPr>
      </w:pPr>
    </w:p>
    <w:p w:rsidR="00641DF5" w:rsidRDefault="00B736E1" w:rsidP="00B736E1">
      <w:pPr>
        <w:tabs>
          <w:tab w:val="left" w:pos="692"/>
        </w:tabs>
        <w:spacing w:line="360" w:lineRule="auto"/>
        <w:ind w:left="0" w:right="266"/>
        <w:rPr>
          <w:rFonts w:ascii="Arial" w:eastAsia="Arial" w:hAnsi="Arial"/>
          <w:b/>
          <w:sz w:val="24"/>
        </w:rPr>
      </w:pPr>
      <w:r>
        <w:rPr>
          <w:rFonts w:ascii="Arial" w:eastAsia="Arial" w:hAnsi="Arial"/>
          <w:b/>
          <w:sz w:val="24"/>
        </w:rPr>
        <w:t xml:space="preserve">4.1.2. </w:t>
      </w:r>
      <w:r w:rsidR="00641DF5">
        <w:rPr>
          <w:rFonts w:ascii="Arial" w:eastAsia="Arial" w:hAnsi="Arial"/>
          <w:b/>
          <w:sz w:val="24"/>
        </w:rPr>
        <w:t>Rutas y Protocolos de Atención</w:t>
      </w:r>
      <w:r>
        <w:rPr>
          <w:rFonts w:ascii="Arial" w:eastAsia="Arial" w:hAnsi="Arial"/>
          <w:b/>
          <w:sz w:val="24"/>
        </w:rPr>
        <w:t>.</w:t>
      </w:r>
    </w:p>
    <w:p w:rsidR="00A25C31" w:rsidRDefault="00641DF5" w:rsidP="00B736E1">
      <w:pPr>
        <w:spacing w:line="360" w:lineRule="auto"/>
        <w:ind w:left="0"/>
        <w:jc w:val="both"/>
      </w:pPr>
      <w:r>
        <w:rPr>
          <w:rFonts w:ascii="Arial" w:hAnsi="Arial"/>
          <w:sz w:val="24"/>
          <w:szCs w:val="24"/>
        </w:rPr>
        <w:t xml:space="preserve">En el </w:t>
      </w:r>
      <w:r w:rsidR="00920598">
        <w:rPr>
          <w:rFonts w:ascii="Arial" w:hAnsi="Arial"/>
          <w:sz w:val="24"/>
          <w:szCs w:val="24"/>
        </w:rPr>
        <w:t>Acuerdo</w:t>
      </w:r>
      <w:r>
        <w:rPr>
          <w:rFonts w:ascii="Arial" w:hAnsi="Arial"/>
          <w:sz w:val="24"/>
          <w:szCs w:val="24"/>
        </w:rPr>
        <w:t xml:space="preserve"> de Convivencia Institucional se establece en el </w:t>
      </w:r>
      <w:r>
        <w:rPr>
          <w:rFonts w:ascii="Arial" w:hAnsi="Arial"/>
          <w:b/>
          <w:sz w:val="24"/>
          <w:szCs w:val="24"/>
        </w:rPr>
        <w:t>Capítulo III –Situaciones referentes a comportamientos que afectan la convivencia escolar en la institución-</w:t>
      </w:r>
      <w:r>
        <w:rPr>
          <w:rFonts w:ascii="Arial" w:hAnsi="Arial"/>
          <w:sz w:val="24"/>
          <w:szCs w:val="24"/>
        </w:rPr>
        <w:t xml:space="preserve"> el protocolo para situaciones Tipo III, que será la ruta a tomar en caso de consumo, porte, tráfico de sustancias psicoactivas y </w:t>
      </w:r>
      <w:r>
        <w:rPr>
          <w:rFonts w:ascii="Arial" w:hAnsi="Arial"/>
          <w:sz w:val="24"/>
          <w:szCs w:val="24"/>
        </w:rPr>
        <w:lastRenderedPageBreak/>
        <w:t xml:space="preserve">alcohólicas en la Institución, de igual forma, se </w:t>
      </w:r>
      <w:r w:rsidR="00A25C31">
        <w:rPr>
          <w:rFonts w:ascii="Arial" w:hAnsi="Arial"/>
          <w:sz w:val="24"/>
          <w:szCs w:val="24"/>
        </w:rPr>
        <w:t>tomará</w:t>
      </w:r>
      <w:r>
        <w:rPr>
          <w:rFonts w:ascii="Arial" w:hAnsi="Arial"/>
          <w:sz w:val="24"/>
          <w:szCs w:val="24"/>
        </w:rPr>
        <w:t xml:space="preserve"> como guía la ruta establecida en el anexo del </w:t>
      </w:r>
      <w:r w:rsidR="00920598">
        <w:rPr>
          <w:rFonts w:ascii="Arial" w:hAnsi="Arial"/>
          <w:sz w:val="24"/>
          <w:szCs w:val="24"/>
        </w:rPr>
        <w:t>Acuerdo de Convivencia</w:t>
      </w:r>
      <w:r>
        <w:rPr>
          <w:rFonts w:ascii="Arial" w:hAnsi="Arial"/>
          <w:sz w:val="24"/>
          <w:szCs w:val="24"/>
        </w:rPr>
        <w:t xml:space="preserve"> (</w:t>
      </w:r>
      <w:r w:rsidR="00B736E1">
        <w:rPr>
          <w:rFonts w:ascii="Arial" w:hAnsi="Arial"/>
          <w:sz w:val="24"/>
          <w:szCs w:val="24"/>
        </w:rPr>
        <w:t>flujo grama</w:t>
      </w:r>
      <w:r>
        <w:rPr>
          <w:rFonts w:ascii="Arial" w:hAnsi="Arial"/>
          <w:sz w:val="24"/>
          <w:szCs w:val="24"/>
        </w:rPr>
        <w:t>).</w:t>
      </w:r>
    </w:p>
    <w:p w:rsidR="00A90286" w:rsidRDefault="00A65D83" w:rsidP="009D391E">
      <w:pPr>
        <w:pStyle w:val="Prrafodelista"/>
        <w:numPr>
          <w:ilvl w:val="0"/>
          <w:numId w:val="51"/>
        </w:numPr>
        <w:tabs>
          <w:tab w:val="left" w:pos="284"/>
        </w:tabs>
        <w:suppressAutoHyphens/>
        <w:autoSpaceDN w:val="0"/>
        <w:spacing w:line="360" w:lineRule="auto"/>
        <w:ind w:left="0" w:hanging="17"/>
        <w:jc w:val="both"/>
        <w:textAlignment w:val="baseline"/>
        <w:rPr>
          <w:rFonts w:ascii="Arial" w:hAnsi="Arial"/>
          <w:sz w:val="24"/>
          <w:szCs w:val="24"/>
        </w:rPr>
      </w:pPr>
      <w:r>
        <w:rPr>
          <w:rFonts w:ascii="Arial" w:hAnsi="Arial"/>
          <w:sz w:val="24"/>
          <w:szCs w:val="24"/>
        </w:rPr>
        <w:t xml:space="preserve">La </w:t>
      </w:r>
      <w:r w:rsidR="00B736E1">
        <w:rPr>
          <w:rFonts w:ascii="Arial" w:hAnsi="Arial"/>
          <w:sz w:val="24"/>
          <w:szCs w:val="24"/>
        </w:rPr>
        <w:t>intervención</w:t>
      </w:r>
      <w:r w:rsidR="00641DF5" w:rsidRPr="00A90286">
        <w:rPr>
          <w:rFonts w:ascii="Arial" w:hAnsi="Arial"/>
          <w:sz w:val="24"/>
          <w:szCs w:val="24"/>
        </w:rPr>
        <w:t xml:space="preserve"> para las situaciones tipo III deberán ser atendidas en primera instancia por las instituciones que hacen parte del Sistema Nacional de Bienestar Familiar para la atención a los implicados en los hechos (en el caso particular del consumo de sustancias psicoactivas y tráfico: Policía de Infancia y Adolescencia, Instituto Colombiano de Bienestar Familiar y sector salud). La ruta deberá ser activada por el Rector o Rectora de la Institución y luego convocar a los demás miembros del Comité Escolar de Convivencia para el análisis del caso, las medidas a tomar para la sanción y reparación del daño causado y su respectivo seguimiento.</w:t>
      </w:r>
    </w:p>
    <w:p w:rsidR="00A90286" w:rsidRDefault="00641DF5" w:rsidP="009D391E">
      <w:pPr>
        <w:pStyle w:val="Prrafodelista"/>
        <w:numPr>
          <w:ilvl w:val="0"/>
          <w:numId w:val="51"/>
        </w:numPr>
        <w:tabs>
          <w:tab w:val="left" w:pos="284"/>
        </w:tabs>
        <w:suppressAutoHyphens/>
        <w:autoSpaceDN w:val="0"/>
        <w:spacing w:line="360" w:lineRule="auto"/>
        <w:ind w:left="0" w:hanging="17"/>
        <w:jc w:val="both"/>
        <w:textAlignment w:val="baseline"/>
        <w:rPr>
          <w:rFonts w:ascii="Arial" w:hAnsi="Arial"/>
          <w:sz w:val="24"/>
          <w:szCs w:val="24"/>
        </w:rPr>
      </w:pPr>
      <w:r w:rsidRPr="00A90286">
        <w:rPr>
          <w:rFonts w:ascii="Arial" w:hAnsi="Arial"/>
          <w:sz w:val="24"/>
          <w:szCs w:val="24"/>
        </w:rPr>
        <w:t>Llamado al padre, madre de familia o acudiente de manera inmediata.</w:t>
      </w:r>
    </w:p>
    <w:p w:rsidR="00A90286" w:rsidRDefault="00641DF5" w:rsidP="009D391E">
      <w:pPr>
        <w:pStyle w:val="Prrafodelista"/>
        <w:numPr>
          <w:ilvl w:val="0"/>
          <w:numId w:val="51"/>
        </w:numPr>
        <w:tabs>
          <w:tab w:val="left" w:pos="284"/>
        </w:tabs>
        <w:suppressAutoHyphens/>
        <w:autoSpaceDN w:val="0"/>
        <w:spacing w:line="360" w:lineRule="auto"/>
        <w:ind w:left="0" w:hanging="17"/>
        <w:jc w:val="both"/>
        <w:textAlignment w:val="baseline"/>
        <w:rPr>
          <w:rFonts w:ascii="Arial" w:hAnsi="Arial"/>
          <w:sz w:val="24"/>
          <w:szCs w:val="24"/>
        </w:rPr>
      </w:pPr>
      <w:r w:rsidRPr="00A90286">
        <w:rPr>
          <w:rFonts w:ascii="Arial" w:hAnsi="Arial"/>
          <w:sz w:val="24"/>
          <w:szCs w:val="24"/>
        </w:rPr>
        <w:t>Para la aplicación de sanciones relacionadas con matrícula con condiciones especiales, la pérdida del carácter de estudiante, la no renovación de la mat</w:t>
      </w:r>
      <w:r w:rsidR="00B24CD3">
        <w:rPr>
          <w:rFonts w:ascii="Arial" w:hAnsi="Arial"/>
          <w:sz w:val="24"/>
          <w:szCs w:val="24"/>
        </w:rPr>
        <w:t>rícula o suspensión por más de 5</w:t>
      </w:r>
      <w:r w:rsidRPr="00A90286">
        <w:rPr>
          <w:rFonts w:ascii="Arial" w:hAnsi="Arial"/>
          <w:sz w:val="24"/>
          <w:szCs w:val="24"/>
        </w:rPr>
        <w:t xml:space="preserve"> días, se deberá remitir el caso al Consejo Directivo.</w:t>
      </w:r>
    </w:p>
    <w:p w:rsidR="004D7B0E" w:rsidRDefault="00641DF5" w:rsidP="009D391E">
      <w:pPr>
        <w:pStyle w:val="Prrafodelista"/>
        <w:numPr>
          <w:ilvl w:val="0"/>
          <w:numId w:val="51"/>
        </w:numPr>
        <w:tabs>
          <w:tab w:val="left" w:pos="284"/>
        </w:tabs>
        <w:suppressAutoHyphens/>
        <w:autoSpaceDN w:val="0"/>
        <w:spacing w:line="360" w:lineRule="auto"/>
        <w:ind w:left="0" w:hanging="17"/>
        <w:jc w:val="both"/>
        <w:textAlignment w:val="baseline"/>
        <w:rPr>
          <w:rFonts w:ascii="Arial" w:hAnsi="Arial"/>
          <w:sz w:val="24"/>
          <w:szCs w:val="24"/>
        </w:rPr>
      </w:pPr>
      <w:r w:rsidRPr="00A90286">
        <w:rPr>
          <w:rFonts w:ascii="Arial" w:hAnsi="Arial"/>
          <w:sz w:val="24"/>
          <w:szCs w:val="24"/>
        </w:rPr>
        <w:t>Durante todo el proceso se contará con el acompañamiento de Bienestar Estudiantil para el seguimiento con las entidades que intervinieron en el caso, como para remitir a entidades encargadas del restablecimiento de derechos de los niños, niñas y adolescentes.</w:t>
      </w:r>
    </w:p>
    <w:p w:rsidR="004D7B0E" w:rsidRDefault="004D7B0E" w:rsidP="004D7B0E">
      <w:pPr>
        <w:pStyle w:val="Prrafodelista"/>
        <w:tabs>
          <w:tab w:val="left" w:pos="284"/>
        </w:tabs>
        <w:suppressAutoHyphens/>
        <w:autoSpaceDN w:val="0"/>
        <w:spacing w:line="360" w:lineRule="auto"/>
        <w:ind w:left="0"/>
        <w:jc w:val="both"/>
        <w:textAlignment w:val="baseline"/>
        <w:rPr>
          <w:rFonts w:ascii="Arial" w:hAnsi="Arial"/>
          <w:sz w:val="24"/>
          <w:szCs w:val="24"/>
        </w:rPr>
      </w:pPr>
    </w:p>
    <w:p w:rsidR="00DD40F8" w:rsidRPr="004D7B0E" w:rsidRDefault="00DD40F8" w:rsidP="004D7B0E">
      <w:pPr>
        <w:pStyle w:val="Prrafodelista"/>
        <w:numPr>
          <w:ilvl w:val="2"/>
          <w:numId w:val="10"/>
        </w:numPr>
        <w:tabs>
          <w:tab w:val="left" w:pos="284"/>
        </w:tabs>
        <w:suppressAutoHyphens/>
        <w:autoSpaceDN w:val="0"/>
        <w:spacing w:line="360" w:lineRule="auto"/>
        <w:jc w:val="both"/>
        <w:textAlignment w:val="baseline"/>
        <w:rPr>
          <w:rFonts w:ascii="Arial" w:hAnsi="Arial"/>
          <w:sz w:val="24"/>
          <w:szCs w:val="24"/>
        </w:rPr>
      </w:pPr>
      <w:r w:rsidRPr="004D7B0E">
        <w:rPr>
          <w:rFonts w:ascii="Arial" w:eastAsia="Arial" w:hAnsi="Arial"/>
          <w:b/>
          <w:sz w:val="24"/>
        </w:rPr>
        <w:t>Consecuencias legales y sancionatorias</w:t>
      </w:r>
    </w:p>
    <w:p w:rsidR="00DD40F8" w:rsidRDefault="00DD40F8" w:rsidP="004D7B0E">
      <w:pPr>
        <w:spacing w:line="360" w:lineRule="auto"/>
        <w:ind w:left="0" w:right="266"/>
        <w:jc w:val="both"/>
        <w:rPr>
          <w:rFonts w:ascii="Arial" w:eastAsia="Arial" w:hAnsi="Arial"/>
          <w:sz w:val="24"/>
        </w:rPr>
      </w:pPr>
      <w:r>
        <w:rPr>
          <w:rFonts w:ascii="Arial" w:eastAsia="Arial" w:hAnsi="Arial"/>
          <w:sz w:val="24"/>
        </w:rPr>
        <w:t>Teniendo en cuenta la Ley 1098 de 2006 –Ley de Infancia y Adolescencia-, la Ley 1801 de 2016 -</w:t>
      </w:r>
      <w:r w:rsidRPr="00B917A5">
        <w:rPr>
          <w:rFonts w:ascii="Arial" w:eastAsia="Arial" w:hAnsi="Arial"/>
          <w:sz w:val="24"/>
        </w:rPr>
        <w:t xml:space="preserve"> </w:t>
      </w:r>
      <w:r>
        <w:rPr>
          <w:rFonts w:ascii="Arial" w:eastAsia="Arial" w:hAnsi="Arial"/>
          <w:sz w:val="24"/>
        </w:rPr>
        <w:t>Código de Policía-, la Ley 1620 de 2013, su Decreto Reglamentario 1965 de 2013 y la acción cometida (consumo, porte o tráfico), se aplicarán las medidas sancionatorias descritas a continuación:</w:t>
      </w:r>
    </w:p>
    <w:p w:rsidR="00DD40F8" w:rsidRPr="004D7B0E" w:rsidRDefault="00DD40F8" w:rsidP="004D7B0E">
      <w:pPr>
        <w:pStyle w:val="Prrafodelista"/>
        <w:numPr>
          <w:ilvl w:val="2"/>
          <w:numId w:val="10"/>
        </w:numPr>
        <w:spacing w:line="360" w:lineRule="auto"/>
        <w:ind w:right="266"/>
        <w:jc w:val="both"/>
        <w:rPr>
          <w:rFonts w:ascii="Arial" w:eastAsia="Arial" w:hAnsi="Arial"/>
          <w:b/>
          <w:sz w:val="24"/>
        </w:rPr>
      </w:pPr>
      <w:r w:rsidRPr="004D7B0E">
        <w:rPr>
          <w:rFonts w:ascii="Arial" w:eastAsia="Arial" w:hAnsi="Arial"/>
          <w:b/>
          <w:sz w:val="24"/>
        </w:rPr>
        <w:lastRenderedPageBreak/>
        <w:t xml:space="preserve">Consumo. </w:t>
      </w:r>
    </w:p>
    <w:p w:rsidR="00DD40F8" w:rsidRPr="00E868E3" w:rsidRDefault="00DD40F8" w:rsidP="009D391E">
      <w:pPr>
        <w:pStyle w:val="Prrafodelista"/>
        <w:numPr>
          <w:ilvl w:val="0"/>
          <w:numId w:val="52"/>
        </w:numPr>
        <w:suppressAutoHyphens/>
        <w:autoSpaceDN w:val="0"/>
        <w:spacing w:after="0" w:line="360" w:lineRule="auto"/>
        <w:ind w:right="266"/>
        <w:contextualSpacing w:val="0"/>
        <w:jc w:val="both"/>
        <w:textAlignment w:val="baseline"/>
        <w:rPr>
          <w:rFonts w:ascii="Arial" w:eastAsia="Arial" w:hAnsi="Arial"/>
          <w:b/>
          <w:sz w:val="24"/>
        </w:rPr>
      </w:pPr>
      <w:r>
        <w:rPr>
          <w:rFonts w:ascii="Arial" w:eastAsia="Arial" w:hAnsi="Arial"/>
          <w:sz w:val="24"/>
        </w:rPr>
        <w:t xml:space="preserve">Si el estudiante se encuentra bajo los efectos de las sustancias psicoactivas o alcohólicas se llamará al padre, madre de familia y/o acudiente y a Policía de Infancia y Adolescencia de manera inmediata, para que estos lo conduzcan al centro de salud más cercano. </w:t>
      </w:r>
    </w:p>
    <w:p w:rsidR="00DD40F8" w:rsidRPr="00E868E3" w:rsidRDefault="00DD40F8" w:rsidP="009D391E">
      <w:pPr>
        <w:pStyle w:val="Prrafodelista"/>
        <w:numPr>
          <w:ilvl w:val="0"/>
          <w:numId w:val="52"/>
        </w:numPr>
        <w:suppressAutoHyphens/>
        <w:autoSpaceDN w:val="0"/>
        <w:spacing w:after="0" w:line="360" w:lineRule="auto"/>
        <w:ind w:right="266"/>
        <w:contextualSpacing w:val="0"/>
        <w:jc w:val="both"/>
        <w:textAlignment w:val="baseline"/>
        <w:rPr>
          <w:rFonts w:ascii="Arial" w:eastAsia="Arial" w:hAnsi="Arial"/>
          <w:b/>
          <w:sz w:val="24"/>
        </w:rPr>
      </w:pPr>
      <w:r>
        <w:rPr>
          <w:rFonts w:ascii="Arial" w:eastAsia="Arial" w:hAnsi="Arial"/>
          <w:sz w:val="24"/>
        </w:rPr>
        <w:t>En el caso de no contar con la presencia del padre, madre de familia y/o acudiente y Policía de Infancia y Adolescencia, la Institución procederá a tomar las acciones pertinentes para preservar su salud.</w:t>
      </w:r>
    </w:p>
    <w:p w:rsidR="00DD40F8" w:rsidRPr="00E868E3" w:rsidRDefault="00DD40F8" w:rsidP="009D391E">
      <w:pPr>
        <w:pStyle w:val="Prrafodelista"/>
        <w:numPr>
          <w:ilvl w:val="0"/>
          <w:numId w:val="52"/>
        </w:numPr>
        <w:suppressAutoHyphens/>
        <w:autoSpaceDN w:val="0"/>
        <w:spacing w:after="0" w:line="360" w:lineRule="auto"/>
        <w:ind w:right="266"/>
        <w:contextualSpacing w:val="0"/>
        <w:jc w:val="both"/>
        <w:textAlignment w:val="baseline"/>
        <w:rPr>
          <w:rFonts w:ascii="Arial" w:eastAsia="Arial" w:hAnsi="Arial"/>
          <w:b/>
          <w:sz w:val="24"/>
        </w:rPr>
      </w:pPr>
      <w:r>
        <w:rPr>
          <w:rFonts w:ascii="Arial" w:eastAsia="Arial" w:hAnsi="Arial"/>
          <w:sz w:val="24"/>
        </w:rPr>
        <w:t>La Policía de Infancia y Adolescencia tomará las decisiones del caso según la Ley 1801 de 2016 -</w:t>
      </w:r>
      <w:r w:rsidRPr="00B917A5">
        <w:rPr>
          <w:rFonts w:ascii="Arial" w:eastAsia="Arial" w:hAnsi="Arial"/>
          <w:sz w:val="24"/>
        </w:rPr>
        <w:t xml:space="preserve"> </w:t>
      </w:r>
      <w:r>
        <w:rPr>
          <w:rFonts w:ascii="Arial" w:eastAsia="Arial" w:hAnsi="Arial"/>
          <w:sz w:val="24"/>
        </w:rPr>
        <w:t>Código de Policía- y la Ley 1098 de 2006.</w:t>
      </w:r>
    </w:p>
    <w:p w:rsidR="00DD40F8" w:rsidRPr="007F7546" w:rsidRDefault="00DD40F8" w:rsidP="009D391E">
      <w:pPr>
        <w:pStyle w:val="Prrafodelista"/>
        <w:numPr>
          <w:ilvl w:val="0"/>
          <w:numId w:val="52"/>
        </w:numPr>
        <w:suppressAutoHyphens/>
        <w:autoSpaceDN w:val="0"/>
        <w:spacing w:after="0" w:line="360" w:lineRule="auto"/>
        <w:ind w:right="266"/>
        <w:contextualSpacing w:val="0"/>
        <w:jc w:val="both"/>
        <w:textAlignment w:val="baseline"/>
        <w:rPr>
          <w:rFonts w:ascii="Arial" w:eastAsia="Arial" w:hAnsi="Arial"/>
          <w:b/>
          <w:sz w:val="24"/>
        </w:rPr>
      </w:pPr>
      <w:r>
        <w:rPr>
          <w:rFonts w:ascii="Arial" w:eastAsia="Arial" w:hAnsi="Arial"/>
          <w:sz w:val="24"/>
        </w:rPr>
        <w:t xml:space="preserve">El caso se reportará al Comité Escolar de Convivencia y luego al Consejo Directivo para definir sanciones </w:t>
      </w:r>
      <w:r w:rsidR="00F758C3">
        <w:rPr>
          <w:rFonts w:ascii="Arial" w:eastAsia="Arial" w:hAnsi="Arial"/>
          <w:sz w:val="24"/>
        </w:rPr>
        <w:t>y se</w:t>
      </w:r>
      <w:r>
        <w:rPr>
          <w:rFonts w:ascii="Arial" w:eastAsia="Arial" w:hAnsi="Arial"/>
          <w:sz w:val="24"/>
        </w:rPr>
        <w:t xml:space="preserve"> autorice la desescolarización mientras se efectúa el tratamiento y desintoxicación del estudiante o defina otras sanciones.</w:t>
      </w:r>
    </w:p>
    <w:p w:rsidR="00DD40F8" w:rsidRPr="005C2288" w:rsidRDefault="00DD40F8" w:rsidP="009D391E">
      <w:pPr>
        <w:pStyle w:val="Prrafodelista"/>
        <w:numPr>
          <w:ilvl w:val="0"/>
          <w:numId w:val="52"/>
        </w:numPr>
        <w:suppressAutoHyphens/>
        <w:autoSpaceDN w:val="0"/>
        <w:spacing w:after="0" w:line="360" w:lineRule="auto"/>
        <w:ind w:right="266"/>
        <w:contextualSpacing w:val="0"/>
        <w:jc w:val="both"/>
        <w:textAlignment w:val="baseline"/>
        <w:rPr>
          <w:rFonts w:ascii="Arial" w:eastAsia="Arial" w:hAnsi="Arial"/>
          <w:b/>
          <w:sz w:val="24"/>
        </w:rPr>
      </w:pPr>
      <w:r>
        <w:rPr>
          <w:rFonts w:ascii="Arial" w:eastAsia="Arial" w:hAnsi="Arial"/>
          <w:sz w:val="24"/>
        </w:rPr>
        <w:t>Si es reportado un caso de consumo de sustancias psicoactivas y/o alcohólicas, se inicia el debido proceso por Bienestar Estudiantil de la siguiente manera:</w:t>
      </w:r>
    </w:p>
    <w:p w:rsidR="00DD40F8" w:rsidRPr="0092100E" w:rsidRDefault="00DD40F8" w:rsidP="009D391E">
      <w:pPr>
        <w:pStyle w:val="Prrafodelista"/>
        <w:numPr>
          <w:ilvl w:val="0"/>
          <w:numId w:val="53"/>
        </w:numPr>
        <w:suppressAutoHyphens/>
        <w:autoSpaceDN w:val="0"/>
        <w:spacing w:after="0" w:line="360" w:lineRule="auto"/>
        <w:ind w:right="266"/>
        <w:contextualSpacing w:val="0"/>
        <w:jc w:val="both"/>
        <w:textAlignment w:val="baseline"/>
        <w:rPr>
          <w:rFonts w:ascii="Arial" w:eastAsia="Arial" w:hAnsi="Arial"/>
          <w:b/>
          <w:sz w:val="24"/>
        </w:rPr>
      </w:pPr>
      <w:r>
        <w:rPr>
          <w:rFonts w:ascii="Arial" w:eastAsia="Arial" w:hAnsi="Arial"/>
          <w:sz w:val="24"/>
        </w:rPr>
        <w:t>Se identifica e individualiza al estudiante o estudiantes implicados.</w:t>
      </w:r>
    </w:p>
    <w:p w:rsidR="00DD40F8" w:rsidRPr="0092100E" w:rsidRDefault="00DD40F8" w:rsidP="009D391E">
      <w:pPr>
        <w:pStyle w:val="Prrafodelista"/>
        <w:numPr>
          <w:ilvl w:val="0"/>
          <w:numId w:val="53"/>
        </w:numPr>
        <w:suppressAutoHyphens/>
        <w:autoSpaceDN w:val="0"/>
        <w:spacing w:after="0" w:line="360" w:lineRule="auto"/>
        <w:ind w:right="266"/>
        <w:contextualSpacing w:val="0"/>
        <w:jc w:val="both"/>
        <w:textAlignment w:val="baseline"/>
        <w:rPr>
          <w:rFonts w:ascii="Arial" w:eastAsia="Arial" w:hAnsi="Arial"/>
          <w:b/>
          <w:sz w:val="24"/>
        </w:rPr>
      </w:pPr>
      <w:r>
        <w:rPr>
          <w:rFonts w:ascii="Arial" w:eastAsia="Arial" w:hAnsi="Arial"/>
          <w:sz w:val="24"/>
        </w:rPr>
        <w:t xml:space="preserve">Se realizan los descargos por parte del estudiante </w:t>
      </w:r>
      <w:r w:rsidR="00494304">
        <w:rPr>
          <w:rFonts w:ascii="Arial" w:eastAsia="Arial" w:hAnsi="Arial"/>
          <w:sz w:val="24"/>
        </w:rPr>
        <w:t>de manera escrita</w:t>
      </w:r>
      <w:r>
        <w:rPr>
          <w:rFonts w:ascii="Arial" w:eastAsia="Arial" w:hAnsi="Arial"/>
          <w:sz w:val="24"/>
        </w:rPr>
        <w:t xml:space="preserve"> y firmada por él o </w:t>
      </w:r>
      <w:r w:rsidR="00494304">
        <w:rPr>
          <w:rFonts w:ascii="Arial" w:eastAsia="Arial" w:hAnsi="Arial"/>
          <w:sz w:val="24"/>
        </w:rPr>
        <w:t>ell</w:t>
      </w:r>
      <w:r>
        <w:rPr>
          <w:rFonts w:ascii="Arial" w:eastAsia="Arial" w:hAnsi="Arial"/>
          <w:sz w:val="24"/>
        </w:rPr>
        <w:t>a.</w:t>
      </w:r>
    </w:p>
    <w:p w:rsidR="00DD40F8" w:rsidRPr="005C2288" w:rsidRDefault="00DD40F8" w:rsidP="009D391E">
      <w:pPr>
        <w:pStyle w:val="Prrafodelista"/>
        <w:numPr>
          <w:ilvl w:val="0"/>
          <w:numId w:val="53"/>
        </w:numPr>
        <w:suppressAutoHyphens/>
        <w:autoSpaceDN w:val="0"/>
        <w:spacing w:after="0" w:line="360" w:lineRule="auto"/>
        <w:ind w:right="266"/>
        <w:contextualSpacing w:val="0"/>
        <w:jc w:val="both"/>
        <w:textAlignment w:val="baseline"/>
        <w:rPr>
          <w:rFonts w:ascii="Arial" w:eastAsia="Arial" w:hAnsi="Arial"/>
          <w:b/>
          <w:sz w:val="24"/>
        </w:rPr>
      </w:pPr>
      <w:r>
        <w:rPr>
          <w:rFonts w:ascii="Arial" w:eastAsia="Arial" w:hAnsi="Arial"/>
          <w:sz w:val="24"/>
        </w:rPr>
        <w:t>Se llamarán a las personas testigos del hecho dejando por escrito en acta.</w:t>
      </w:r>
    </w:p>
    <w:p w:rsidR="00DD40F8" w:rsidRPr="00FB1B33" w:rsidRDefault="00DD40F8" w:rsidP="009D391E">
      <w:pPr>
        <w:pStyle w:val="Prrafodelista"/>
        <w:numPr>
          <w:ilvl w:val="0"/>
          <w:numId w:val="53"/>
        </w:numPr>
        <w:suppressAutoHyphens/>
        <w:autoSpaceDN w:val="0"/>
        <w:spacing w:after="0" w:line="360" w:lineRule="auto"/>
        <w:ind w:right="266"/>
        <w:contextualSpacing w:val="0"/>
        <w:jc w:val="both"/>
        <w:textAlignment w:val="baseline"/>
        <w:rPr>
          <w:rFonts w:ascii="Arial" w:eastAsia="Arial" w:hAnsi="Arial"/>
          <w:b/>
          <w:sz w:val="24"/>
        </w:rPr>
      </w:pPr>
      <w:r>
        <w:rPr>
          <w:rFonts w:ascii="Arial" w:eastAsia="Arial" w:hAnsi="Arial"/>
          <w:sz w:val="24"/>
        </w:rPr>
        <w:t>Se llamará al padre, madre de familia y/o acudiente para socializar la situación de consumo.</w:t>
      </w:r>
    </w:p>
    <w:p w:rsidR="00DD40F8" w:rsidRPr="00FA0440" w:rsidRDefault="00DD40F8" w:rsidP="009D391E">
      <w:pPr>
        <w:pStyle w:val="Prrafodelista"/>
        <w:numPr>
          <w:ilvl w:val="0"/>
          <w:numId w:val="53"/>
        </w:numPr>
        <w:suppressAutoHyphens/>
        <w:autoSpaceDN w:val="0"/>
        <w:spacing w:after="0" w:line="360" w:lineRule="auto"/>
        <w:ind w:right="266"/>
        <w:contextualSpacing w:val="0"/>
        <w:jc w:val="both"/>
        <w:textAlignment w:val="baseline"/>
        <w:rPr>
          <w:rFonts w:ascii="Arial" w:eastAsia="Arial" w:hAnsi="Arial"/>
          <w:b/>
          <w:sz w:val="24"/>
        </w:rPr>
      </w:pPr>
      <w:r>
        <w:rPr>
          <w:rFonts w:ascii="Arial" w:eastAsia="Arial" w:hAnsi="Arial"/>
          <w:sz w:val="24"/>
        </w:rPr>
        <w:lastRenderedPageBreak/>
        <w:t>En caso afirmativo de la situación de consumo por parte del estudiante, Bienestar Estudiantil remitirá al Comité Escolar de Convivencia y luego al Consejo Directivo para que autorice la desescolarización mientras</w:t>
      </w:r>
      <w:r w:rsidR="00377855">
        <w:rPr>
          <w:rFonts w:ascii="Arial" w:eastAsia="Arial" w:hAnsi="Arial"/>
          <w:sz w:val="24"/>
        </w:rPr>
        <w:t>,</w:t>
      </w:r>
      <w:r>
        <w:rPr>
          <w:rFonts w:ascii="Arial" w:eastAsia="Arial" w:hAnsi="Arial"/>
          <w:sz w:val="24"/>
        </w:rPr>
        <w:t xml:space="preserve"> se efectúa el tratamiento y desintoxicación del estudiante o defina otras sanciones.</w:t>
      </w:r>
    </w:p>
    <w:p w:rsidR="00DD40F8" w:rsidRPr="00FA0440" w:rsidRDefault="00DD40F8" w:rsidP="009D391E">
      <w:pPr>
        <w:pStyle w:val="Prrafodelista"/>
        <w:numPr>
          <w:ilvl w:val="0"/>
          <w:numId w:val="53"/>
        </w:numPr>
        <w:suppressAutoHyphens/>
        <w:autoSpaceDN w:val="0"/>
        <w:spacing w:after="0" w:line="360" w:lineRule="auto"/>
        <w:ind w:right="266"/>
        <w:contextualSpacing w:val="0"/>
        <w:jc w:val="both"/>
        <w:textAlignment w:val="baseline"/>
        <w:rPr>
          <w:rFonts w:ascii="Arial" w:eastAsia="Arial" w:hAnsi="Arial"/>
          <w:b/>
          <w:sz w:val="24"/>
        </w:rPr>
      </w:pPr>
      <w:r w:rsidRPr="00FA0440">
        <w:rPr>
          <w:rFonts w:ascii="Arial" w:eastAsia="Arial" w:hAnsi="Arial"/>
          <w:sz w:val="24"/>
        </w:rPr>
        <w:t>De igual forma, se activará la ruta de atención remitiendo el caso a la institución correspondiente</w:t>
      </w:r>
      <w:r w:rsidR="00E82EEC">
        <w:rPr>
          <w:rFonts w:ascii="Arial" w:eastAsia="Arial" w:hAnsi="Arial"/>
          <w:sz w:val="24"/>
        </w:rPr>
        <w:t>.</w:t>
      </w:r>
      <w:r w:rsidRPr="00FA0440">
        <w:rPr>
          <w:rFonts w:ascii="Arial" w:eastAsia="Arial" w:hAnsi="Arial"/>
          <w:sz w:val="24"/>
        </w:rPr>
        <w:t xml:space="preserve"> </w:t>
      </w:r>
      <w:r w:rsidR="00E82EEC">
        <w:rPr>
          <w:rFonts w:ascii="Arial" w:eastAsia="Arial" w:hAnsi="Arial"/>
          <w:sz w:val="24"/>
        </w:rPr>
        <w:t>Según la Ley 1566 de 2012, corresponde a las e</w:t>
      </w:r>
      <w:r w:rsidR="00E82EEC" w:rsidRPr="00E82EEC">
        <w:rPr>
          <w:rFonts w:ascii="Arial" w:eastAsia="Arial" w:hAnsi="Arial"/>
          <w:sz w:val="24"/>
        </w:rPr>
        <w:t xml:space="preserve">ntidades que conforman el Sistema General de Seguridad Social en Salud y </w:t>
      </w:r>
      <w:r w:rsidR="00E82EEC">
        <w:rPr>
          <w:rFonts w:ascii="Arial" w:eastAsia="Arial" w:hAnsi="Arial"/>
          <w:sz w:val="24"/>
        </w:rPr>
        <w:t xml:space="preserve">a </w:t>
      </w:r>
      <w:r w:rsidR="00E82EEC" w:rsidRPr="00E82EEC">
        <w:rPr>
          <w:rFonts w:ascii="Arial" w:eastAsia="Arial" w:hAnsi="Arial"/>
          <w:sz w:val="24"/>
        </w:rPr>
        <w:t>las instituciones públicas o privadas especializadas</w:t>
      </w:r>
      <w:r w:rsidR="00715329">
        <w:rPr>
          <w:rFonts w:ascii="Arial" w:eastAsia="Arial" w:hAnsi="Arial"/>
          <w:sz w:val="24"/>
        </w:rPr>
        <w:t>,</w:t>
      </w:r>
      <w:r w:rsidR="00E82EEC" w:rsidRPr="00E82EEC">
        <w:rPr>
          <w:rFonts w:ascii="Arial" w:eastAsia="Arial" w:hAnsi="Arial"/>
          <w:sz w:val="24"/>
        </w:rPr>
        <w:t xml:space="preserve"> el </w:t>
      </w:r>
      <w:r w:rsidR="00D86DE6">
        <w:rPr>
          <w:rFonts w:ascii="Arial" w:eastAsia="Arial" w:hAnsi="Arial"/>
          <w:sz w:val="24"/>
        </w:rPr>
        <w:t xml:space="preserve">diagnóstico y </w:t>
      </w:r>
      <w:r w:rsidR="00E82EEC" w:rsidRPr="00E82EEC">
        <w:rPr>
          <w:rFonts w:ascii="Arial" w:eastAsia="Arial" w:hAnsi="Arial"/>
          <w:sz w:val="24"/>
        </w:rPr>
        <w:t>tratamiento de</w:t>
      </w:r>
      <w:r w:rsidR="00D86DE6">
        <w:rPr>
          <w:rFonts w:ascii="Arial" w:eastAsia="Arial" w:hAnsi="Arial"/>
          <w:sz w:val="24"/>
        </w:rPr>
        <w:t xml:space="preserve"> esta problemática</w:t>
      </w:r>
      <w:r w:rsidRPr="00FA0440">
        <w:rPr>
          <w:rFonts w:ascii="Arial" w:eastAsia="Arial" w:hAnsi="Arial"/>
          <w:sz w:val="24"/>
        </w:rPr>
        <w:t>.</w:t>
      </w:r>
    </w:p>
    <w:p w:rsidR="00DD40F8" w:rsidRPr="002C31EF" w:rsidRDefault="00DD40F8" w:rsidP="009D391E">
      <w:pPr>
        <w:pStyle w:val="Prrafodelista"/>
        <w:numPr>
          <w:ilvl w:val="0"/>
          <w:numId w:val="53"/>
        </w:numPr>
        <w:suppressAutoHyphens/>
        <w:autoSpaceDN w:val="0"/>
        <w:spacing w:after="0" w:line="360" w:lineRule="auto"/>
        <w:ind w:right="266"/>
        <w:contextualSpacing w:val="0"/>
        <w:jc w:val="both"/>
        <w:textAlignment w:val="baseline"/>
        <w:rPr>
          <w:rFonts w:ascii="Arial" w:eastAsia="Arial" w:hAnsi="Arial"/>
          <w:b/>
          <w:sz w:val="24"/>
        </w:rPr>
      </w:pPr>
      <w:r>
        <w:rPr>
          <w:rFonts w:ascii="Arial" w:eastAsia="Arial" w:hAnsi="Arial"/>
          <w:sz w:val="24"/>
        </w:rPr>
        <w:t>Para la permanencia y/o reintegro a la Institución es obligatorio que el estudiante reciba un tratamiento acorde a su c</w:t>
      </w:r>
      <w:r w:rsidR="00715329">
        <w:rPr>
          <w:rFonts w:ascii="Arial" w:eastAsia="Arial" w:hAnsi="Arial"/>
          <w:sz w:val="24"/>
        </w:rPr>
        <w:t xml:space="preserve">aso según lo considerado por el equipo </w:t>
      </w:r>
      <w:r>
        <w:rPr>
          <w:rFonts w:ascii="Arial" w:eastAsia="Arial" w:hAnsi="Arial"/>
          <w:sz w:val="24"/>
        </w:rPr>
        <w:t xml:space="preserve">médico tratante. </w:t>
      </w:r>
    </w:p>
    <w:p w:rsidR="00DD40F8" w:rsidRPr="00F35D1F" w:rsidRDefault="00DD40F8" w:rsidP="003723CD">
      <w:pPr>
        <w:spacing w:line="360" w:lineRule="auto"/>
        <w:ind w:right="266"/>
        <w:jc w:val="both"/>
        <w:rPr>
          <w:rFonts w:ascii="Arial" w:eastAsia="Arial" w:hAnsi="Arial"/>
          <w:b/>
          <w:sz w:val="4"/>
        </w:rPr>
      </w:pPr>
    </w:p>
    <w:p w:rsidR="00DD40F8" w:rsidRPr="00F35D1F" w:rsidRDefault="00DD40F8" w:rsidP="00F35D1F">
      <w:pPr>
        <w:pStyle w:val="Prrafodelista"/>
        <w:numPr>
          <w:ilvl w:val="2"/>
          <w:numId w:val="10"/>
        </w:numPr>
        <w:spacing w:line="360" w:lineRule="auto"/>
        <w:ind w:right="266"/>
        <w:jc w:val="both"/>
        <w:rPr>
          <w:rFonts w:ascii="Arial" w:eastAsia="Arial" w:hAnsi="Arial"/>
          <w:sz w:val="24"/>
        </w:rPr>
      </w:pPr>
      <w:r w:rsidRPr="00F35D1F">
        <w:rPr>
          <w:rFonts w:ascii="Arial" w:eastAsia="Arial" w:hAnsi="Arial"/>
          <w:b/>
          <w:sz w:val="24"/>
        </w:rPr>
        <w:t xml:space="preserve">Porte y tráfico. </w:t>
      </w:r>
    </w:p>
    <w:p w:rsidR="00DD40F8" w:rsidRDefault="00DD40F8" w:rsidP="009D391E">
      <w:pPr>
        <w:pStyle w:val="Prrafodelista"/>
        <w:numPr>
          <w:ilvl w:val="0"/>
          <w:numId w:val="54"/>
        </w:numPr>
        <w:suppressAutoHyphens/>
        <w:autoSpaceDN w:val="0"/>
        <w:spacing w:after="0" w:line="360" w:lineRule="auto"/>
        <w:ind w:right="266"/>
        <w:contextualSpacing w:val="0"/>
        <w:jc w:val="both"/>
        <w:textAlignment w:val="baseline"/>
        <w:rPr>
          <w:rFonts w:ascii="Arial" w:eastAsia="Arial" w:hAnsi="Arial"/>
          <w:sz w:val="24"/>
        </w:rPr>
      </w:pPr>
      <w:r w:rsidRPr="002562F2">
        <w:rPr>
          <w:rFonts w:ascii="Arial" w:eastAsia="Arial" w:hAnsi="Arial"/>
          <w:sz w:val="24"/>
        </w:rPr>
        <w:t>Si un estudiante es sorprendido</w:t>
      </w:r>
      <w:r>
        <w:rPr>
          <w:rFonts w:ascii="Arial" w:eastAsia="Arial" w:hAnsi="Arial"/>
          <w:sz w:val="24"/>
        </w:rPr>
        <w:t xml:space="preserve"> al i</w:t>
      </w:r>
      <w:r w:rsidRPr="002562F2">
        <w:rPr>
          <w:rFonts w:ascii="Arial" w:eastAsia="Arial" w:hAnsi="Arial"/>
          <w:sz w:val="24"/>
        </w:rPr>
        <w:t xml:space="preserve">nterior de la Institución –o alrededor portando el uniforme escolar- con cualquier sustancia psicoactiva o bebidas alcohólicas, al igual que artículos para el consumo, </w:t>
      </w:r>
      <w:r>
        <w:rPr>
          <w:rFonts w:ascii="Arial" w:eastAsia="Arial" w:hAnsi="Arial"/>
          <w:sz w:val="24"/>
        </w:rPr>
        <w:t>se procederá</w:t>
      </w:r>
      <w:r w:rsidRPr="002562F2">
        <w:rPr>
          <w:rFonts w:ascii="Arial" w:eastAsia="Arial" w:hAnsi="Arial"/>
          <w:sz w:val="24"/>
        </w:rPr>
        <w:t xml:space="preserve"> de acuerdo a la </w:t>
      </w:r>
      <w:r w:rsidRPr="002562F2">
        <w:rPr>
          <w:rFonts w:ascii="Arial" w:eastAsia="Arial" w:hAnsi="Arial"/>
          <w:i/>
          <w:sz w:val="24"/>
        </w:rPr>
        <w:t xml:space="preserve">Política Institucional </w:t>
      </w:r>
      <w:r w:rsidRPr="002562F2">
        <w:rPr>
          <w:rFonts w:ascii="Arial" w:hAnsi="Arial"/>
          <w:i/>
          <w:sz w:val="24"/>
        </w:rPr>
        <w:t>frente al Porte, Tráfico y Consumo de Sustancias Psicoactivas</w:t>
      </w:r>
      <w:r w:rsidRPr="002562F2">
        <w:rPr>
          <w:rFonts w:ascii="Arial" w:eastAsia="Arial" w:hAnsi="Arial"/>
          <w:i/>
          <w:sz w:val="24"/>
        </w:rPr>
        <w:t xml:space="preserve"> </w:t>
      </w:r>
      <w:r w:rsidRPr="002562F2">
        <w:rPr>
          <w:rFonts w:ascii="Arial" w:eastAsia="Arial" w:hAnsi="Arial"/>
          <w:sz w:val="24"/>
        </w:rPr>
        <w:t xml:space="preserve">y al </w:t>
      </w:r>
      <w:r w:rsidR="00920598">
        <w:rPr>
          <w:rFonts w:ascii="Arial" w:eastAsia="Arial" w:hAnsi="Arial"/>
          <w:sz w:val="24"/>
        </w:rPr>
        <w:t>Acuerdo de Convivencia</w:t>
      </w:r>
      <w:r w:rsidRPr="002562F2">
        <w:rPr>
          <w:rFonts w:ascii="Arial" w:eastAsia="Arial" w:hAnsi="Arial"/>
          <w:sz w:val="24"/>
        </w:rPr>
        <w:t>, así:</w:t>
      </w:r>
    </w:p>
    <w:p w:rsidR="00DD40F8" w:rsidRDefault="00DD40F8" w:rsidP="003723CD">
      <w:pPr>
        <w:pStyle w:val="Prrafodelista"/>
        <w:spacing w:line="360" w:lineRule="auto"/>
        <w:ind w:right="266"/>
        <w:jc w:val="both"/>
        <w:rPr>
          <w:rFonts w:ascii="Arial" w:eastAsia="Arial" w:hAnsi="Arial"/>
          <w:sz w:val="24"/>
        </w:rPr>
      </w:pPr>
    </w:p>
    <w:p w:rsidR="00DD40F8" w:rsidRDefault="00DD40F8" w:rsidP="009D391E">
      <w:pPr>
        <w:pStyle w:val="Prrafodelista"/>
        <w:numPr>
          <w:ilvl w:val="0"/>
          <w:numId w:val="55"/>
        </w:numPr>
        <w:suppressAutoHyphens/>
        <w:autoSpaceDN w:val="0"/>
        <w:spacing w:after="0" w:line="360" w:lineRule="auto"/>
        <w:ind w:right="266"/>
        <w:contextualSpacing w:val="0"/>
        <w:jc w:val="both"/>
        <w:textAlignment w:val="baseline"/>
        <w:rPr>
          <w:rFonts w:ascii="Arial" w:eastAsia="Arial" w:hAnsi="Arial"/>
          <w:sz w:val="24"/>
        </w:rPr>
      </w:pPr>
      <w:r w:rsidRPr="002562F2">
        <w:rPr>
          <w:rFonts w:ascii="Arial" w:eastAsia="Arial" w:hAnsi="Arial"/>
          <w:sz w:val="24"/>
        </w:rPr>
        <w:t>Se llamará al padre, madre de familia y/o acudiente y a Policía de Infancia y Adolescencia de manera inmediata.</w:t>
      </w:r>
    </w:p>
    <w:p w:rsidR="00DD40F8" w:rsidRDefault="00DD40F8" w:rsidP="009D391E">
      <w:pPr>
        <w:pStyle w:val="Prrafodelista"/>
        <w:numPr>
          <w:ilvl w:val="0"/>
          <w:numId w:val="55"/>
        </w:numPr>
        <w:suppressAutoHyphens/>
        <w:autoSpaceDN w:val="0"/>
        <w:spacing w:after="0" w:line="360" w:lineRule="auto"/>
        <w:ind w:right="266"/>
        <w:contextualSpacing w:val="0"/>
        <w:jc w:val="both"/>
        <w:textAlignment w:val="baseline"/>
        <w:rPr>
          <w:rFonts w:ascii="Arial" w:eastAsia="Arial" w:hAnsi="Arial"/>
          <w:sz w:val="24"/>
        </w:rPr>
      </w:pPr>
      <w:r w:rsidRPr="002562F2">
        <w:rPr>
          <w:rFonts w:ascii="Arial" w:eastAsia="Arial" w:hAnsi="Arial"/>
          <w:sz w:val="24"/>
        </w:rPr>
        <w:lastRenderedPageBreak/>
        <w:t>La Policía de Infancia y Adolescencia tomará las decisiones del caso según la Ley 1801 de 2016 - Código de Policía- y la Ley 1098 de 2006.</w:t>
      </w:r>
    </w:p>
    <w:p w:rsidR="00DD40F8" w:rsidRDefault="00DD40F8" w:rsidP="009D391E">
      <w:pPr>
        <w:pStyle w:val="Prrafodelista"/>
        <w:numPr>
          <w:ilvl w:val="0"/>
          <w:numId w:val="55"/>
        </w:numPr>
        <w:suppressAutoHyphens/>
        <w:autoSpaceDN w:val="0"/>
        <w:spacing w:after="0" w:line="360" w:lineRule="auto"/>
        <w:ind w:right="266"/>
        <w:contextualSpacing w:val="0"/>
        <w:jc w:val="both"/>
        <w:textAlignment w:val="baseline"/>
        <w:rPr>
          <w:rFonts w:ascii="Arial" w:eastAsia="Arial" w:hAnsi="Arial"/>
          <w:sz w:val="24"/>
        </w:rPr>
      </w:pPr>
      <w:r w:rsidRPr="002562F2">
        <w:rPr>
          <w:rFonts w:ascii="Arial" w:eastAsia="Arial" w:hAnsi="Arial"/>
          <w:sz w:val="24"/>
        </w:rPr>
        <w:t>El caso se reportará al Comité Escolar de Convivencia y luego al Consejo Directivo para que defina l</w:t>
      </w:r>
      <w:r>
        <w:rPr>
          <w:rFonts w:ascii="Arial" w:eastAsia="Arial" w:hAnsi="Arial"/>
          <w:sz w:val="24"/>
        </w:rPr>
        <w:t>a permanencia del estudiante en la Institución</w:t>
      </w:r>
      <w:r w:rsidRPr="002562F2">
        <w:rPr>
          <w:rFonts w:ascii="Arial" w:eastAsia="Arial" w:hAnsi="Arial"/>
          <w:sz w:val="24"/>
        </w:rPr>
        <w:t>.</w:t>
      </w:r>
      <w:r>
        <w:rPr>
          <w:rFonts w:ascii="Arial" w:eastAsia="Arial" w:hAnsi="Arial"/>
          <w:sz w:val="24"/>
        </w:rPr>
        <w:t xml:space="preserve"> </w:t>
      </w:r>
    </w:p>
    <w:p w:rsidR="00DD40F8" w:rsidRPr="0068333A" w:rsidRDefault="00DD40F8" w:rsidP="009D391E">
      <w:pPr>
        <w:pStyle w:val="Prrafodelista"/>
        <w:numPr>
          <w:ilvl w:val="0"/>
          <w:numId w:val="54"/>
        </w:numPr>
        <w:suppressAutoHyphens/>
        <w:autoSpaceDN w:val="0"/>
        <w:spacing w:after="0" w:line="360" w:lineRule="auto"/>
        <w:ind w:right="266"/>
        <w:contextualSpacing w:val="0"/>
        <w:jc w:val="both"/>
        <w:textAlignment w:val="baseline"/>
        <w:rPr>
          <w:rFonts w:ascii="Arial" w:eastAsia="Arial" w:hAnsi="Arial"/>
          <w:sz w:val="24"/>
        </w:rPr>
      </w:pPr>
      <w:r>
        <w:rPr>
          <w:rFonts w:ascii="Arial" w:eastAsia="Arial" w:hAnsi="Arial"/>
          <w:sz w:val="24"/>
        </w:rPr>
        <w:t xml:space="preserve">Cuando se presuma que un estudiante porta o trafica sustancias psicoactivas y alcohólicas, se realizará un seguimiento para establecer la veracidad de la información y activar </w:t>
      </w:r>
      <w:r w:rsidR="00C26C21">
        <w:rPr>
          <w:rFonts w:ascii="Arial" w:eastAsia="Arial" w:hAnsi="Arial"/>
          <w:sz w:val="24"/>
        </w:rPr>
        <w:t xml:space="preserve">los protocolos correspondientes, descritos en el numeral 5 del aparte de </w:t>
      </w:r>
      <w:r w:rsidR="00C26C21">
        <w:rPr>
          <w:rFonts w:ascii="Arial" w:eastAsia="Arial" w:hAnsi="Arial"/>
          <w:i/>
          <w:sz w:val="24"/>
        </w:rPr>
        <w:t>consumo</w:t>
      </w:r>
      <w:r w:rsidR="00C26C21">
        <w:rPr>
          <w:rFonts w:ascii="Arial" w:eastAsia="Arial" w:hAnsi="Arial"/>
          <w:sz w:val="24"/>
        </w:rPr>
        <w:t xml:space="preserve">. A diferencia del caso de consumo, el tráfico de sustancias psicoactivas es contemplado en la Ley 599 de </w:t>
      </w:r>
    </w:p>
    <w:p w:rsidR="00E835B0" w:rsidRPr="00F35D1F" w:rsidRDefault="00E835B0" w:rsidP="003723CD">
      <w:pPr>
        <w:spacing w:line="360" w:lineRule="auto"/>
        <w:ind w:left="0" w:right="266"/>
        <w:jc w:val="both"/>
        <w:rPr>
          <w:rFonts w:ascii="Arial" w:hAnsi="Arial" w:cs="Arial"/>
          <w:sz w:val="8"/>
          <w:szCs w:val="24"/>
          <w:lang w:eastAsia="es-CO"/>
        </w:rPr>
      </w:pPr>
    </w:p>
    <w:p w:rsidR="002F6F2A" w:rsidRPr="00E835B0" w:rsidRDefault="00E835B0" w:rsidP="003723CD">
      <w:pPr>
        <w:spacing w:line="360" w:lineRule="auto"/>
        <w:ind w:left="0" w:right="266"/>
        <w:jc w:val="both"/>
        <w:rPr>
          <w:rFonts w:ascii="Arial" w:hAnsi="Arial" w:cs="Arial"/>
          <w:b/>
          <w:sz w:val="24"/>
          <w:szCs w:val="24"/>
          <w:lang w:eastAsia="es-CO"/>
        </w:rPr>
      </w:pPr>
      <w:r w:rsidRPr="00E835B0">
        <w:rPr>
          <w:rFonts w:ascii="Arial" w:hAnsi="Arial" w:cs="Arial"/>
          <w:b/>
          <w:sz w:val="24"/>
          <w:szCs w:val="24"/>
          <w:lang w:eastAsia="es-CO"/>
        </w:rPr>
        <w:t xml:space="preserve">4.2. </w:t>
      </w:r>
      <w:r w:rsidR="00081E14" w:rsidRPr="00E835B0">
        <w:rPr>
          <w:rFonts w:ascii="Arial" w:hAnsi="Arial" w:cs="Arial"/>
          <w:b/>
          <w:sz w:val="24"/>
          <w:szCs w:val="24"/>
          <w:lang w:eastAsia="es-CO"/>
        </w:rPr>
        <w:t>Embarazos a temprana edad, maternidad y paternidad temprana</w:t>
      </w:r>
      <w:r>
        <w:rPr>
          <w:rFonts w:ascii="Arial" w:hAnsi="Arial" w:cs="Arial"/>
          <w:b/>
          <w:sz w:val="24"/>
          <w:szCs w:val="24"/>
          <w:lang w:eastAsia="es-CO"/>
        </w:rPr>
        <w:t>.</w:t>
      </w:r>
    </w:p>
    <w:p w:rsidR="00081E14" w:rsidRDefault="006F602B" w:rsidP="003723CD">
      <w:pPr>
        <w:spacing w:line="360" w:lineRule="auto"/>
        <w:ind w:left="0" w:right="266"/>
        <w:jc w:val="both"/>
        <w:rPr>
          <w:rFonts w:ascii="Arial" w:eastAsia="Arial" w:hAnsi="Arial"/>
          <w:sz w:val="24"/>
        </w:rPr>
      </w:pPr>
      <w:r>
        <w:rPr>
          <w:rFonts w:ascii="Arial" w:eastAsia="Arial" w:hAnsi="Arial"/>
          <w:sz w:val="24"/>
        </w:rPr>
        <w:t xml:space="preserve">En aras de prevenir la deserción escolar </w:t>
      </w:r>
      <w:r w:rsidR="00275074">
        <w:rPr>
          <w:rFonts w:ascii="Arial" w:eastAsia="Arial" w:hAnsi="Arial"/>
          <w:sz w:val="24"/>
        </w:rPr>
        <w:t>a</w:t>
      </w:r>
      <w:r w:rsidR="00E835B0">
        <w:rPr>
          <w:rFonts w:ascii="Arial" w:eastAsia="Arial" w:hAnsi="Arial"/>
          <w:sz w:val="24"/>
        </w:rPr>
        <w:t xml:space="preserve"> causa del embarazo adolescente</w:t>
      </w:r>
      <w:r w:rsidR="00275074">
        <w:rPr>
          <w:rFonts w:ascii="Arial" w:eastAsia="Arial" w:hAnsi="Arial"/>
          <w:sz w:val="24"/>
        </w:rPr>
        <w:t xml:space="preserve"> la Institución Técnica Agropecuaria La Buena Esperanza</w:t>
      </w:r>
      <w:r w:rsidR="00E835B0">
        <w:rPr>
          <w:rFonts w:ascii="Arial" w:eastAsia="Arial" w:hAnsi="Arial"/>
          <w:sz w:val="24"/>
        </w:rPr>
        <w:t>,</w:t>
      </w:r>
      <w:r w:rsidR="00275074">
        <w:rPr>
          <w:rFonts w:ascii="Arial" w:eastAsia="Arial" w:hAnsi="Arial"/>
          <w:sz w:val="24"/>
        </w:rPr>
        <w:t xml:space="preserve"> asegurará las condiciones para que todas las personas en esta situación accedan y permanezcan en el servicio educativo hasta la finalización de sus ciclos de formaci</w:t>
      </w:r>
      <w:r w:rsidR="002D6A23">
        <w:rPr>
          <w:rFonts w:ascii="Arial" w:eastAsia="Arial" w:hAnsi="Arial"/>
          <w:sz w:val="24"/>
        </w:rPr>
        <w:t>ón, por esto, se establecen la</w:t>
      </w:r>
      <w:r w:rsidR="00275074">
        <w:rPr>
          <w:rFonts w:ascii="Arial" w:eastAsia="Arial" w:hAnsi="Arial"/>
          <w:sz w:val="24"/>
        </w:rPr>
        <w:t xml:space="preserve">s siguientes </w:t>
      </w:r>
      <w:r w:rsidR="002D6A23">
        <w:rPr>
          <w:rFonts w:ascii="Arial" w:eastAsia="Arial" w:hAnsi="Arial"/>
          <w:sz w:val="24"/>
        </w:rPr>
        <w:t>acciones a seguir contemplada</w:t>
      </w:r>
      <w:r w:rsidR="00275074">
        <w:rPr>
          <w:rFonts w:ascii="Arial" w:eastAsia="Arial" w:hAnsi="Arial"/>
          <w:sz w:val="24"/>
        </w:rPr>
        <w:t>s en la Directiva 01 del 6 de febrero de 2018 del Ministerio de Educación</w:t>
      </w:r>
      <w:r w:rsidR="00D4604E">
        <w:rPr>
          <w:rFonts w:ascii="Arial" w:eastAsia="Arial" w:hAnsi="Arial"/>
          <w:sz w:val="24"/>
        </w:rPr>
        <w:t xml:space="preserve"> Nacional</w:t>
      </w:r>
      <w:r w:rsidR="00275074">
        <w:rPr>
          <w:rFonts w:ascii="Arial" w:eastAsia="Arial" w:hAnsi="Arial"/>
          <w:sz w:val="24"/>
        </w:rPr>
        <w:t xml:space="preserve">: </w:t>
      </w:r>
    </w:p>
    <w:p w:rsidR="002F6F2A" w:rsidRDefault="002D6A23" w:rsidP="003723CD">
      <w:pPr>
        <w:spacing w:line="360" w:lineRule="auto"/>
        <w:ind w:left="0" w:right="266"/>
        <w:jc w:val="both"/>
        <w:rPr>
          <w:rFonts w:ascii="Arial" w:eastAsia="Arial" w:hAnsi="Arial"/>
          <w:sz w:val="24"/>
        </w:rPr>
      </w:pPr>
      <w:r>
        <w:rPr>
          <w:rFonts w:ascii="Arial" w:eastAsia="Arial" w:hAnsi="Arial"/>
          <w:sz w:val="24"/>
        </w:rPr>
        <w:t xml:space="preserve">1. </w:t>
      </w:r>
      <w:r w:rsidRPr="002D6A23">
        <w:rPr>
          <w:rFonts w:ascii="Arial" w:eastAsia="Arial" w:hAnsi="Arial"/>
          <w:sz w:val="24"/>
        </w:rPr>
        <w:t>Desarrollar permanentemente procesos de reflexión pedagógica orientados a la comprensión de la corresponsabilidad de la comunidad educativa y del rol que deben desempeñar los estudiantes en la prevención de la maternidad o paternidad adolescente y de la deserción escolar por esta causa.</w:t>
      </w:r>
    </w:p>
    <w:p w:rsidR="002D6A23" w:rsidRDefault="00C649BB" w:rsidP="003723CD">
      <w:pPr>
        <w:spacing w:line="360" w:lineRule="auto"/>
        <w:ind w:left="0" w:right="266"/>
        <w:jc w:val="both"/>
        <w:rPr>
          <w:rFonts w:ascii="Arial" w:eastAsia="Arial" w:hAnsi="Arial"/>
          <w:sz w:val="24"/>
        </w:rPr>
      </w:pPr>
      <w:r>
        <w:rPr>
          <w:rFonts w:ascii="Arial" w:eastAsia="Arial" w:hAnsi="Arial"/>
          <w:sz w:val="24"/>
        </w:rPr>
        <w:lastRenderedPageBreak/>
        <w:t>2. S</w:t>
      </w:r>
      <w:r w:rsidR="002D6A23">
        <w:rPr>
          <w:rFonts w:ascii="Arial" w:eastAsia="Arial" w:hAnsi="Arial"/>
          <w:sz w:val="24"/>
        </w:rPr>
        <w:t xml:space="preserve">e remitirán a las </w:t>
      </w:r>
      <w:r w:rsidR="002D6A23" w:rsidRPr="002D6A23">
        <w:rPr>
          <w:rFonts w:ascii="Arial" w:eastAsia="Arial" w:hAnsi="Arial"/>
          <w:sz w:val="24"/>
        </w:rPr>
        <w:t xml:space="preserve">estudiantes en estado de embarazo a la entidad promotora de salud a </w:t>
      </w:r>
      <w:r w:rsidR="006E208A">
        <w:rPr>
          <w:rFonts w:ascii="Arial" w:eastAsia="Arial" w:hAnsi="Arial"/>
          <w:sz w:val="24"/>
        </w:rPr>
        <w:t xml:space="preserve">la </w:t>
      </w:r>
      <w:r w:rsidR="002D6A23" w:rsidRPr="002D6A23">
        <w:rPr>
          <w:rFonts w:ascii="Arial" w:eastAsia="Arial" w:hAnsi="Arial"/>
          <w:sz w:val="24"/>
        </w:rPr>
        <w:t>que esté afiliado su grupo familiar, y al centro zonal del I</w:t>
      </w:r>
      <w:r w:rsidR="00D4604E">
        <w:rPr>
          <w:rFonts w:ascii="Arial" w:eastAsia="Arial" w:hAnsi="Arial"/>
          <w:sz w:val="24"/>
        </w:rPr>
        <w:t xml:space="preserve">nstituto </w:t>
      </w:r>
      <w:r w:rsidR="002D6A23" w:rsidRPr="002D6A23">
        <w:rPr>
          <w:rFonts w:ascii="Arial" w:eastAsia="Arial" w:hAnsi="Arial"/>
          <w:sz w:val="24"/>
        </w:rPr>
        <w:t>C</w:t>
      </w:r>
      <w:r w:rsidR="00D4604E">
        <w:rPr>
          <w:rFonts w:ascii="Arial" w:eastAsia="Arial" w:hAnsi="Arial"/>
          <w:sz w:val="24"/>
        </w:rPr>
        <w:t xml:space="preserve">olombiano de </w:t>
      </w:r>
      <w:r w:rsidR="002D6A23" w:rsidRPr="002D6A23">
        <w:rPr>
          <w:rFonts w:ascii="Arial" w:eastAsia="Arial" w:hAnsi="Arial"/>
          <w:sz w:val="24"/>
        </w:rPr>
        <w:t>B</w:t>
      </w:r>
      <w:r w:rsidR="00D4604E">
        <w:rPr>
          <w:rFonts w:ascii="Arial" w:eastAsia="Arial" w:hAnsi="Arial"/>
          <w:sz w:val="24"/>
        </w:rPr>
        <w:t xml:space="preserve">ienestar </w:t>
      </w:r>
      <w:r w:rsidR="002D6A23" w:rsidRPr="002D6A23">
        <w:rPr>
          <w:rFonts w:ascii="Arial" w:eastAsia="Arial" w:hAnsi="Arial"/>
          <w:sz w:val="24"/>
        </w:rPr>
        <w:t>F</w:t>
      </w:r>
      <w:r w:rsidR="00D4604E">
        <w:rPr>
          <w:rFonts w:ascii="Arial" w:eastAsia="Arial" w:hAnsi="Arial"/>
          <w:sz w:val="24"/>
        </w:rPr>
        <w:t>amiliar</w:t>
      </w:r>
      <w:r w:rsidR="002D6A23" w:rsidRPr="002D6A23">
        <w:rPr>
          <w:rFonts w:ascii="Arial" w:eastAsia="Arial" w:hAnsi="Arial"/>
          <w:sz w:val="24"/>
        </w:rPr>
        <w:t xml:space="preserve"> (si es menor de 14 años) o, por competencia subsidiaria, a la comisaría de familia de la localidad donde reside la estudiante.</w:t>
      </w:r>
    </w:p>
    <w:p w:rsidR="00105D4A" w:rsidRDefault="00C649BB" w:rsidP="003723CD">
      <w:pPr>
        <w:spacing w:line="360" w:lineRule="auto"/>
        <w:ind w:left="0" w:right="266"/>
        <w:jc w:val="both"/>
        <w:rPr>
          <w:rFonts w:ascii="Arial" w:eastAsia="Arial" w:hAnsi="Arial"/>
          <w:sz w:val="24"/>
        </w:rPr>
      </w:pPr>
      <w:r>
        <w:rPr>
          <w:rFonts w:ascii="Arial" w:eastAsia="Arial" w:hAnsi="Arial"/>
          <w:sz w:val="24"/>
        </w:rPr>
        <w:t>3. E</w:t>
      </w:r>
      <w:r w:rsidR="00105D4A">
        <w:rPr>
          <w:rFonts w:ascii="Arial" w:eastAsia="Arial" w:hAnsi="Arial"/>
          <w:sz w:val="24"/>
        </w:rPr>
        <w:t xml:space="preserve">l </w:t>
      </w:r>
      <w:r w:rsidR="00105D4A" w:rsidRPr="00105D4A">
        <w:rPr>
          <w:rFonts w:ascii="Arial" w:eastAsia="Arial" w:hAnsi="Arial"/>
          <w:sz w:val="24"/>
        </w:rPr>
        <w:t xml:space="preserve">Comité </w:t>
      </w:r>
      <w:r w:rsidR="00105D4A">
        <w:rPr>
          <w:rFonts w:ascii="Arial" w:eastAsia="Arial" w:hAnsi="Arial"/>
          <w:sz w:val="24"/>
        </w:rPr>
        <w:t xml:space="preserve">Escolar </w:t>
      </w:r>
      <w:r w:rsidR="00105D4A" w:rsidRPr="00105D4A">
        <w:rPr>
          <w:rFonts w:ascii="Arial" w:eastAsia="Arial" w:hAnsi="Arial"/>
          <w:sz w:val="24"/>
        </w:rPr>
        <w:t xml:space="preserve">de </w:t>
      </w:r>
      <w:r w:rsidR="00E43C10" w:rsidRPr="00105D4A">
        <w:rPr>
          <w:rFonts w:ascii="Arial" w:eastAsia="Arial" w:hAnsi="Arial"/>
          <w:sz w:val="24"/>
        </w:rPr>
        <w:t xml:space="preserve">Convivencia </w:t>
      </w:r>
      <w:r w:rsidR="00105D4A">
        <w:rPr>
          <w:rFonts w:ascii="Arial" w:eastAsia="Arial" w:hAnsi="Arial"/>
          <w:sz w:val="24"/>
        </w:rPr>
        <w:t xml:space="preserve">hará el seguimiento </w:t>
      </w:r>
      <w:r w:rsidR="00105D4A" w:rsidRPr="00105D4A">
        <w:rPr>
          <w:rFonts w:ascii="Arial" w:eastAsia="Arial" w:hAnsi="Arial"/>
          <w:sz w:val="24"/>
        </w:rPr>
        <w:t>de los casos de situaciones de violencia sexual contra estudiantes y de aquellas que se encuentren embarazadas, en articulación con el comité municipal, distrital o departamental de convivencia escolar.</w:t>
      </w:r>
    </w:p>
    <w:p w:rsidR="00977213" w:rsidRDefault="00977213" w:rsidP="003723CD">
      <w:pPr>
        <w:spacing w:line="360" w:lineRule="auto"/>
        <w:ind w:left="0" w:right="266"/>
        <w:jc w:val="both"/>
        <w:rPr>
          <w:rFonts w:ascii="Arial" w:eastAsia="Arial" w:hAnsi="Arial"/>
          <w:sz w:val="24"/>
        </w:rPr>
      </w:pPr>
      <w:r>
        <w:rPr>
          <w:rFonts w:ascii="Arial" w:eastAsia="Arial" w:hAnsi="Arial"/>
          <w:sz w:val="24"/>
        </w:rPr>
        <w:t xml:space="preserve">4. </w:t>
      </w:r>
      <w:r w:rsidRPr="00977213">
        <w:rPr>
          <w:rFonts w:ascii="Arial" w:eastAsia="Arial" w:hAnsi="Arial"/>
          <w:sz w:val="24"/>
        </w:rPr>
        <w:t xml:space="preserve">En los casos en </w:t>
      </w:r>
      <w:r w:rsidR="00E43C10">
        <w:rPr>
          <w:rFonts w:ascii="Arial" w:eastAsia="Arial" w:hAnsi="Arial"/>
          <w:sz w:val="24"/>
        </w:rPr>
        <w:t>que se identifique</w:t>
      </w:r>
      <w:r w:rsidRPr="00977213">
        <w:rPr>
          <w:rFonts w:ascii="Arial" w:eastAsia="Arial" w:hAnsi="Arial"/>
          <w:sz w:val="24"/>
        </w:rPr>
        <w:t xml:space="preserve"> estudiantes en embarazo que han sido o están siendo víctimas de violencia sexual, se </w:t>
      </w:r>
      <w:r>
        <w:rPr>
          <w:rFonts w:ascii="Arial" w:eastAsia="Arial" w:hAnsi="Arial"/>
          <w:sz w:val="24"/>
        </w:rPr>
        <w:t>activará la ruta de atención para los casos tipo III.</w:t>
      </w:r>
    </w:p>
    <w:p w:rsidR="00977213" w:rsidRDefault="00977213" w:rsidP="003723CD">
      <w:pPr>
        <w:spacing w:line="360" w:lineRule="auto"/>
        <w:ind w:left="0" w:right="266"/>
        <w:jc w:val="both"/>
        <w:rPr>
          <w:rFonts w:ascii="Arial" w:eastAsia="Arial" w:hAnsi="Arial"/>
          <w:sz w:val="24"/>
        </w:rPr>
      </w:pPr>
      <w:r>
        <w:rPr>
          <w:rFonts w:ascii="Arial" w:eastAsia="Arial" w:hAnsi="Arial"/>
          <w:sz w:val="24"/>
        </w:rPr>
        <w:t xml:space="preserve">5. </w:t>
      </w:r>
      <w:r w:rsidR="00207260" w:rsidRPr="00207260">
        <w:rPr>
          <w:rFonts w:ascii="Arial" w:eastAsia="Arial" w:hAnsi="Arial"/>
          <w:sz w:val="24"/>
        </w:rPr>
        <w:t>En caso de violencia sexual se solicitar</w:t>
      </w:r>
      <w:r w:rsidR="00207260">
        <w:rPr>
          <w:rFonts w:ascii="Arial" w:eastAsia="Arial" w:hAnsi="Arial"/>
          <w:sz w:val="24"/>
        </w:rPr>
        <w:t>á</w:t>
      </w:r>
      <w:r w:rsidR="00207260" w:rsidRPr="00207260">
        <w:rPr>
          <w:rFonts w:ascii="Arial" w:eastAsia="Arial" w:hAnsi="Arial"/>
          <w:sz w:val="24"/>
        </w:rPr>
        <w:t xml:space="preserve"> la atención de urgencia médica en cumplimiento del Protocolo de Atención a Víctimas de Delitos Sexuales, contenido</w:t>
      </w:r>
      <w:r w:rsidR="00EB7D0E">
        <w:rPr>
          <w:rFonts w:ascii="Arial" w:eastAsia="Arial" w:hAnsi="Arial"/>
          <w:sz w:val="24"/>
        </w:rPr>
        <w:t xml:space="preserve"> </w:t>
      </w:r>
      <w:r w:rsidR="00EB7D0E" w:rsidRPr="00EB7D0E">
        <w:rPr>
          <w:rFonts w:ascii="Arial" w:eastAsia="Arial" w:hAnsi="Arial"/>
          <w:sz w:val="24"/>
        </w:rPr>
        <w:t>en la Resolución 459 de 2012 del Ministerio de Salud y Protección Social.</w:t>
      </w:r>
    </w:p>
    <w:p w:rsidR="00EB7D0E" w:rsidRDefault="00EB7D0E" w:rsidP="003723CD">
      <w:pPr>
        <w:spacing w:line="360" w:lineRule="auto"/>
        <w:ind w:left="0" w:right="266"/>
        <w:jc w:val="both"/>
        <w:rPr>
          <w:rFonts w:ascii="Arial" w:eastAsia="Arial" w:hAnsi="Arial"/>
          <w:sz w:val="24"/>
        </w:rPr>
      </w:pPr>
      <w:r>
        <w:rPr>
          <w:rFonts w:ascii="Arial" w:eastAsia="Arial" w:hAnsi="Arial"/>
          <w:sz w:val="24"/>
        </w:rPr>
        <w:t xml:space="preserve">6. </w:t>
      </w:r>
      <w:r w:rsidR="00413050">
        <w:rPr>
          <w:rFonts w:ascii="Arial" w:eastAsia="Arial" w:hAnsi="Arial"/>
          <w:sz w:val="24"/>
        </w:rPr>
        <w:t>se p</w:t>
      </w:r>
      <w:r w:rsidR="00413050" w:rsidRPr="00413050">
        <w:rPr>
          <w:rFonts w:ascii="Arial" w:eastAsia="Arial" w:hAnsi="Arial"/>
          <w:sz w:val="24"/>
        </w:rPr>
        <w:t>ermitir</w:t>
      </w:r>
      <w:r w:rsidR="00413050">
        <w:rPr>
          <w:rFonts w:ascii="Arial" w:eastAsia="Arial" w:hAnsi="Arial"/>
          <w:sz w:val="24"/>
        </w:rPr>
        <w:t>á</w:t>
      </w:r>
      <w:r w:rsidR="00413050" w:rsidRPr="00413050">
        <w:rPr>
          <w:rFonts w:ascii="Arial" w:eastAsia="Arial" w:hAnsi="Arial"/>
          <w:sz w:val="24"/>
        </w:rPr>
        <w:t xml:space="preserve"> la participación de las </w:t>
      </w:r>
      <w:r w:rsidR="00413050">
        <w:rPr>
          <w:rFonts w:ascii="Arial" w:eastAsia="Arial" w:hAnsi="Arial"/>
          <w:sz w:val="24"/>
        </w:rPr>
        <w:t>estudiantes</w:t>
      </w:r>
      <w:r w:rsidR="00413050" w:rsidRPr="00413050">
        <w:rPr>
          <w:rFonts w:ascii="Arial" w:eastAsia="Arial" w:hAnsi="Arial"/>
          <w:sz w:val="24"/>
        </w:rPr>
        <w:t xml:space="preserve"> en embarazo</w:t>
      </w:r>
      <w:r w:rsidR="00413050">
        <w:rPr>
          <w:rFonts w:ascii="Arial" w:eastAsia="Arial" w:hAnsi="Arial"/>
          <w:sz w:val="24"/>
        </w:rPr>
        <w:t>,</w:t>
      </w:r>
      <w:r w:rsidR="00413050" w:rsidRPr="00413050">
        <w:rPr>
          <w:rFonts w:ascii="Arial" w:eastAsia="Arial" w:hAnsi="Arial"/>
          <w:sz w:val="24"/>
        </w:rPr>
        <w:t xml:space="preserve"> en eventos y ceremonias públicas tales como clausuras, graduaciones, entre otras, atendiendo las recomendaciones m</w:t>
      </w:r>
      <w:r w:rsidR="00E43C10">
        <w:rPr>
          <w:rFonts w:ascii="Arial" w:eastAsia="Arial" w:hAnsi="Arial"/>
          <w:sz w:val="24"/>
        </w:rPr>
        <w:t xml:space="preserve">édicas correspondientes, si es </w:t>
      </w:r>
      <w:r w:rsidR="00413050" w:rsidRPr="00413050">
        <w:rPr>
          <w:rFonts w:ascii="Arial" w:eastAsia="Arial" w:hAnsi="Arial"/>
          <w:sz w:val="24"/>
        </w:rPr>
        <w:t>el caso.</w:t>
      </w:r>
    </w:p>
    <w:p w:rsidR="00722FDC" w:rsidRDefault="00722FDC" w:rsidP="003723CD">
      <w:pPr>
        <w:spacing w:line="360" w:lineRule="auto"/>
        <w:ind w:left="0" w:right="266"/>
        <w:jc w:val="both"/>
        <w:rPr>
          <w:rFonts w:ascii="Arial" w:eastAsia="Arial" w:hAnsi="Arial"/>
          <w:sz w:val="24"/>
        </w:rPr>
      </w:pPr>
      <w:r>
        <w:rPr>
          <w:rFonts w:ascii="Arial" w:eastAsia="Arial" w:hAnsi="Arial"/>
          <w:sz w:val="24"/>
        </w:rPr>
        <w:t>7. se o</w:t>
      </w:r>
      <w:r w:rsidRPr="00722FDC">
        <w:rPr>
          <w:rFonts w:ascii="Arial" w:eastAsia="Arial" w:hAnsi="Arial"/>
          <w:sz w:val="24"/>
        </w:rPr>
        <w:t>torgar</w:t>
      </w:r>
      <w:r>
        <w:rPr>
          <w:rFonts w:ascii="Arial" w:eastAsia="Arial" w:hAnsi="Arial"/>
          <w:sz w:val="24"/>
        </w:rPr>
        <w:t>á</w:t>
      </w:r>
      <w:r w:rsidRPr="00722FDC">
        <w:rPr>
          <w:rFonts w:ascii="Arial" w:eastAsia="Arial" w:hAnsi="Arial"/>
          <w:sz w:val="24"/>
        </w:rPr>
        <w:t xml:space="preserve"> a las </w:t>
      </w:r>
      <w:r>
        <w:rPr>
          <w:rFonts w:ascii="Arial" w:eastAsia="Arial" w:hAnsi="Arial"/>
          <w:sz w:val="24"/>
        </w:rPr>
        <w:t>estudiantes</w:t>
      </w:r>
      <w:r w:rsidRPr="00722FDC">
        <w:rPr>
          <w:rFonts w:ascii="Arial" w:eastAsia="Arial" w:hAnsi="Arial"/>
          <w:sz w:val="24"/>
        </w:rPr>
        <w:t xml:space="preserve"> en embarazo los permisos correspondientes para sus controles médicos y </w:t>
      </w:r>
      <w:r>
        <w:rPr>
          <w:rFonts w:ascii="Arial" w:eastAsia="Arial" w:hAnsi="Arial"/>
          <w:sz w:val="24"/>
        </w:rPr>
        <w:t>se acatarán la</w:t>
      </w:r>
      <w:r w:rsidRPr="00722FDC">
        <w:rPr>
          <w:rFonts w:ascii="Arial" w:eastAsia="Arial" w:hAnsi="Arial"/>
          <w:sz w:val="24"/>
        </w:rPr>
        <w:t>s recomendaciones.</w:t>
      </w:r>
    </w:p>
    <w:p w:rsidR="00DD40F8" w:rsidRDefault="00722FDC" w:rsidP="003723CD">
      <w:pPr>
        <w:spacing w:line="360" w:lineRule="auto"/>
        <w:ind w:left="0" w:right="266"/>
        <w:jc w:val="both"/>
        <w:rPr>
          <w:rFonts w:ascii="Arial" w:eastAsia="Arial" w:hAnsi="Arial"/>
          <w:sz w:val="24"/>
        </w:rPr>
      </w:pPr>
      <w:r>
        <w:rPr>
          <w:rFonts w:ascii="Arial" w:eastAsia="Arial" w:hAnsi="Arial"/>
          <w:sz w:val="24"/>
        </w:rPr>
        <w:t xml:space="preserve">8. </w:t>
      </w:r>
      <w:r w:rsidR="00AB5AE9">
        <w:rPr>
          <w:rFonts w:ascii="Arial" w:eastAsia="Arial" w:hAnsi="Arial"/>
          <w:sz w:val="24"/>
        </w:rPr>
        <w:t xml:space="preserve"> a partir, </w:t>
      </w:r>
      <w:r w:rsidR="002A0888">
        <w:rPr>
          <w:rFonts w:ascii="Arial" w:eastAsia="Arial" w:hAnsi="Arial"/>
          <w:sz w:val="24"/>
        </w:rPr>
        <w:t>de las recomendaciones médicas se realizará la flexibilización del currículo, para que la estudiante alcance los logros académicos correspondientes a su ciclo de formación.</w:t>
      </w:r>
    </w:p>
    <w:p w:rsidR="00C649BB" w:rsidRPr="00C649BB" w:rsidRDefault="00C649BB" w:rsidP="003723CD">
      <w:pPr>
        <w:spacing w:line="360" w:lineRule="auto"/>
        <w:ind w:left="0" w:right="266"/>
        <w:jc w:val="both"/>
        <w:rPr>
          <w:rFonts w:ascii="Arial" w:eastAsia="Arial" w:hAnsi="Arial"/>
          <w:sz w:val="2"/>
        </w:rPr>
      </w:pPr>
    </w:p>
    <w:p w:rsidR="00762B6C" w:rsidRPr="00E43C10" w:rsidRDefault="00E43C10" w:rsidP="003723CD">
      <w:pPr>
        <w:spacing w:line="360" w:lineRule="auto"/>
        <w:ind w:left="0" w:right="266"/>
        <w:jc w:val="both"/>
        <w:rPr>
          <w:rFonts w:ascii="Arial" w:hAnsi="Arial" w:cs="Arial"/>
          <w:b/>
          <w:sz w:val="24"/>
          <w:szCs w:val="24"/>
          <w:lang w:eastAsia="es-CO"/>
        </w:rPr>
      </w:pPr>
      <w:r w:rsidRPr="00E43C10">
        <w:rPr>
          <w:rFonts w:ascii="Arial" w:hAnsi="Arial" w:cs="Arial"/>
          <w:b/>
          <w:sz w:val="24"/>
          <w:szCs w:val="24"/>
          <w:lang w:eastAsia="es-CO"/>
        </w:rPr>
        <w:t xml:space="preserve">4.3 </w:t>
      </w:r>
      <w:r w:rsidR="00086625" w:rsidRPr="00E43C10">
        <w:rPr>
          <w:rFonts w:ascii="Arial" w:hAnsi="Arial" w:cs="Arial"/>
          <w:b/>
          <w:sz w:val="24"/>
          <w:szCs w:val="24"/>
          <w:lang w:eastAsia="es-CO"/>
        </w:rPr>
        <w:t>Casos de inasistencia reiterativa y deserción escolar</w:t>
      </w:r>
    </w:p>
    <w:p w:rsidR="00AC0714" w:rsidRDefault="00AC0714" w:rsidP="003723CD">
      <w:pPr>
        <w:spacing w:line="360" w:lineRule="auto"/>
        <w:ind w:left="0" w:right="266"/>
        <w:jc w:val="both"/>
        <w:rPr>
          <w:rFonts w:ascii="Arial" w:hAnsi="Arial" w:cs="Arial"/>
          <w:sz w:val="24"/>
          <w:szCs w:val="24"/>
          <w:lang w:eastAsia="es-CO"/>
        </w:rPr>
      </w:pPr>
      <w:r>
        <w:rPr>
          <w:rFonts w:ascii="Arial" w:hAnsi="Arial" w:cs="Arial"/>
          <w:sz w:val="24"/>
          <w:szCs w:val="24"/>
          <w:lang w:eastAsia="es-CO"/>
        </w:rPr>
        <w:t xml:space="preserve">Para garantizar que todos nuestros estudiantes tengan acceso a la educación pública y de calidad, se describe a continuación las acciones y rutas de atención en caso de inasistencias de forma reiterativa y de retiros de estudiantes </w:t>
      </w:r>
      <w:r w:rsidR="00C45A34">
        <w:rPr>
          <w:rFonts w:ascii="Arial" w:hAnsi="Arial" w:cs="Arial"/>
          <w:sz w:val="24"/>
          <w:szCs w:val="24"/>
          <w:lang w:eastAsia="es-CO"/>
        </w:rPr>
        <w:t>sin el proceso establecido para tal fin.</w:t>
      </w:r>
    </w:p>
    <w:p w:rsidR="00C45A34" w:rsidRDefault="00C649BB" w:rsidP="003723CD">
      <w:pPr>
        <w:spacing w:line="360" w:lineRule="auto"/>
        <w:ind w:left="0" w:right="266"/>
        <w:jc w:val="both"/>
        <w:rPr>
          <w:rFonts w:ascii="Arial" w:hAnsi="Arial" w:cs="Arial"/>
          <w:b/>
          <w:sz w:val="24"/>
          <w:szCs w:val="24"/>
          <w:lang w:eastAsia="es-CO"/>
        </w:rPr>
      </w:pPr>
      <w:r>
        <w:rPr>
          <w:rFonts w:ascii="Arial" w:hAnsi="Arial" w:cs="Arial"/>
          <w:b/>
          <w:sz w:val="24"/>
          <w:szCs w:val="24"/>
          <w:lang w:eastAsia="es-CO"/>
        </w:rPr>
        <w:t xml:space="preserve">4.3.1. </w:t>
      </w:r>
      <w:r w:rsidR="00C45A34">
        <w:rPr>
          <w:rFonts w:ascii="Arial" w:hAnsi="Arial" w:cs="Arial"/>
          <w:b/>
          <w:sz w:val="24"/>
          <w:szCs w:val="24"/>
          <w:lang w:eastAsia="es-CO"/>
        </w:rPr>
        <w:t>Remisión de casos de inasistencia y/o retiros.</w:t>
      </w:r>
    </w:p>
    <w:p w:rsidR="00C45A34" w:rsidRPr="0040373E" w:rsidRDefault="00C45A34" w:rsidP="009D391E">
      <w:pPr>
        <w:pStyle w:val="Prrafodelista"/>
        <w:numPr>
          <w:ilvl w:val="0"/>
          <w:numId w:val="56"/>
        </w:numPr>
        <w:spacing w:line="360" w:lineRule="auto"/>
        <w:ind w:right="266"/>
        <w:jc w:val="both"/>
        <w:rPr>
          <w:rFonts w:ascii="Arial" w:hAnsi="Arial" w:cs="Arial"/>
          <w:b/>
          <w:sz w:val="24"/>
          <w:szCs w:val="24"/>
          <w:lang w:eastAsia="es-CO"/>
        </w:rPr>
      </w:pPr>
      <w:r>
        <w:rPr>
          <w:rFonts w:ascii="Arial" w:hAnsi="Arial" w:cs="Arial"/>
          <w:sz w:val="24"/>
          <w:szCs w:val="24"/>
          <w:lang w:eastAsia="es-CO"/>
        </w:rPr>
        <w:t xml:space="preserve">El Docente de aula reporta al Director o Directora de grupo, los estudiantes </w:t>
      </w:r>
      <w:r w:rsidR="0040373E">
        <w:rPr>
          <w:rFonts w:ascii="Arial" w:hAnsi="Arial" w:cs="Arial"/>
          <w:sz w:val="24"/>
          <w:szCs w:val="24"/>
          <w:lang w:eastAsia="es-CO"/>
        </w:rPr>
        <w:t>que se ausentan de manera frecuente y sin justificación por parte de sus representantes legales o autoridad médica si es el caso.</w:t>
      </w:r>
    </w:p>
    <w:p w:rsidR="00A30AD9" w:rsidRPr="00A30AD9" w:rsidRDefault="00A30AD9" w:rsidP="009D391E">
      <w:pPr>
        <w:pStyle w:val="Prrafodelista"/>
        <w:numPr>
          <w:ilvl w:val="0"/>
          <w:numId w:val="56"/>
        </w:numPr>
        <w:spacing w:line="360" w:lineRule="auto"/>
        <w:ind w:right="266"/>
        <w:jc w:val="both"/>
        <w:rPr>
          <w:rFonts w:ascii="Arial" w:hAnsi="Arial" w:cs="Arial"/>
          <w:b/>
          <w:sz w:val="24"/>
          <w:szCs w:val="24"/>
          <w:lang w:eastAsia="es-CO"/>
        </w:rPr>
      </w:pPr>
      <w:r>
        <w:rPr>
          <w:rFonts w:ascii="Arial" w:hAnsi="Arial" w:cs="Arial"/>
          <w:sz w:val="24"/>
          <w:szCs w:val="24"/>
          <w:lang w:eastAsia="es-CO"/>
        </w:rPr>
        <w:t>El o la Directora de Grupo realizará el contacto pertinente con el estudiante y su familia para conocer las causas de su inasistencia.</w:t>
      </w:r>
    </w:p>
    <w:p w:rsidR="0040373E" w:rsidRPr="00A30AD9" w:rsidRDefault="00A30AD9" w:rsidP="009D391E">
      <w:pPr>
        <w:pStyle w:val="Prrafodelista"/>
        <w:numPr>
          <w:ilvl w:val="0"/>
          <w:numId w:val="56"/>
        </w:numPr>
        <w:spacing w:line="360" w:lineRule="auto"/>
        <w:ind w:right="266"/>
        <w:jc w:val="both"/>
        <w:rPr>
          <w:rFonts w:ascii="Arial" w:hAnsi="Arial" w:cs="Arial"/>
          <w:b/>
          <w:sz w:val="24"/>
          <w:szCs w:val="24"/>
          <w:lang w:eastAsia="es-CO"/>
        </w:rPr>
      </w:pPr>
      <w:r>
        <w:rPr>
          <w:rFonts w:ascii="Arial" w:hAnsi="Arial" w:cs="Arial"/>
          <w:sz w:val="24"/>
          <w:szCs w:val="24"/>
          <w:lang w:eastAsia="es-CO"/>
        </w:rPr>
        <w:t>De ser necesario y dependiendo la situación, los Docentes realizarán actividades de refuerzo al estudiante.</w:t>
      </w:r>
    </w:p>
    <w:p w:rsidR="00A30AD9" w:rsidRPr="00A30AD9" w:rsidRDefault="00A30AD9" w:rsidP="009D391E">
      <w:pPr>
        <w:pStyle w:val="Prrafodelista"/>
        <w:numPr>
          <w:ilvl w:val="0"/>
          <w:numId w:val="56"/>
        </w:numPr>
        <w:spacing w:line="360" w:lineRule="auto"/>
        <w:ind w:right="266"/>
        <w:jc w:val="both"/>
        <w:rPr>
          <w:rFonts w:ascii="Arial" w:hAnsi="Arial" w:cs="Arial"/>
          <w:b/>
          <w:sz w:val="24"/>
          <w:szCs w:val="24"/>
          <w:lang w:eastAsia="es-CO"/>
        </w:rPr>
      </w:pPr>
      <w:r>
        <w:rPr>
          <w:rFonts w:ascii="Arial" w:hAnsi="Arial" w:cs="Arial"/>
          <w:sz w:val="24"/>
          <w:szCs w:val="24"/>
          <w:lang w:eastAsia="es-CO"/>
        </w:rPr>
        <w:t>En caso de reincidencia en las inasistencias</w:t>
      </w:r>
      <w:r w:rsidR="0060781E">
        <w:rPr>
          <w:rFonts w:ascii="Arial" w:hAnsi="Arial" w:cs="Arial"/>
          <w:sz w:val="24"/>
          <w:szCs w:val="24"/>
          <w:lang w:eastAsia="es-CO"/>
        </w:rPr>
        <w:t>,</w:t>
      </w:r>
      <w:r>
        <w:rPr>
          <w:rFonts w:ascii="Arial" w:hAnsi="Arial" w:cs="Arial"/>
          <w:sz w:val="24"/>
          <w:szCs w:val="24"/>
          <w:lang w:eastAsia="es-CO"/>
        </w:rPr>
        <w:t xml:space="preserve"> el Director de Grupo </w:t>
      </w:r>
      <w:r w:rsidR="00D90823">
        <w:rPr>
          <w:rFonts w:ascii="Arial" w:hAnsi="Arial" w:cs="Arial"/>
          <w:sz w:val="24"/>
          <w:szCs w:val="24"/>
          <w:lang w:eastAsia="es-CO"/>
        </w:rPr>
        <w:t>reportará</w:t>
      </w:r>
      <w:r>
        <w:rPr>
          <w:rFonts w:ascii="Arial" w:hAnsi="Arial" w:cs="Arial"/>
          <w:sz w:val="24"/>
          <w:szCs w:val="24"/>
          <w:lang w:eastAsia="es-CO"/>
        </w:rPr>
        <w:t xml:space="preserve"> el caso a </w:t>
      </w:r>
      <w:r w:rsidR="00D90823">
        <w:rPr>
          <w:rFonts w:ascii="Arial" w:hAnsi="Arial" w:cs="Arial"/>
          <w:sz w:val="24"/>
          <w:szCs w:val="24"/>
          <w:lang w:eastAsia="es-CO"/>
        </w:rPr>
        <w:t>Coordinación</w:t>
      </w:r>
      <w:r>
        <w:rPr>
          <w:rFonts w:ascii="Arial" w:hAnsi="Arial" w:cs="Arial"/>
          <w:sz w:val="24"/>
          <w:szCs w:val="24"/>
          <w:lang w:eastAsia="es-CO"/>
        </w:rPr>
        <w:t xml:space="preserve"> para las acciones pertinentes.</w:t>
      </w:r>
    </w:p>
    <w:p w:rsidR="00A30AD9" w:rsidRPr="00D90823" w:rsidRDefault="00D90823" w:rsidP="009D391E">
      <w:pPr>
        <w:pStyle w:val="Prrafodelista"/>
        <w:numPr>
          <w:ilvl w:val="0"/>
          <w:numId w:val="56"/>
        </w:numPr>
        <w:spacing w:line="360" w:lineRule="auto"/>
        <w:ind w:right="266"/>
        <w:jc w:val="both"/>
        <w:rPr>
          <w:rFonts w:ascii="Arial" w:hAnsi="Arial" w:cs="Arial"/>
          <w:b/>
          <w:sz w:val="24"/>
          <w:szCs w:val="24"/>
          <w:lang w:eastAsia="es-CO"/>
        </w:rPr>
      </w:pPr>
      <w:r>
        <w:rPr>
          <w:rFonts w:ascii="Arial" w:hAnsi="Arial" w:cs="Arial"/>
          <w:sz w:val="24"/>
          <w:szCs w:val="24"/>
          <w:lang w:eastAsia="es-CO"/>
        </w:rPr>
        <w:t>Coordinación conjuntamente con Bienestar Estudiantil indagaran la situación particular del o la estudiante y activaran las rutas en casos de vulneración de derechos.</w:t>
      </w:r>
    </w:p>
    <w:p w:rsidR="00D90823" w:rsidRPr="00C62C2A" w:rsidRDefault="00D90823" w:rsidP="009D391E">
      <w:pPr>
        <w:pStyle w:val="Prrafodelista"/>
        <w:numPr>
          <w:ilvl w:val="0"/>
          <w:numId w:val="56"/>
        </w:numPr>
        <w:spacing w:line="360" w:lineRule="auto"/>
        <w:ind w:right="266"/>
        <w:jc w:val="both"/>
        <w:rPr>
          <w:rFonts w:ascii="Arial" w:hAnsi="Arial" w:cs="Arial"/>
          <w:b/>
          <w:sz w:val="24"/>
          <w:szCs w:val="24"/>
          <w:lang w:eastAsia="es-CO"/>
        </w:rPr>
      </w:pPr>
      <w:r>
        <w:rPr>
          <w:rFonts w:ascii="Arial" w:hAnsi="Arial" w:cs="Arial"/>
          <w:sz w:val="24"/>
          <w:szCs w:val="24"/>
          <w:lang w:eastAsia="es-CO"/>
        </w:rPr>
        <w:t xml:space="preserve">Para los casos de niños y niñas de transición y básica primaria se realizará el reporte a Comisaría de Familia para la verificación de la </w:t>
      </w:r>
      <w:r w:rsidR="0060781E">
        <w:rPr>
          <w:rFonts w:ascii="Arial" w:hAnsi="Arial" w:cs="Arial"/>
          <w:sz w:val="24"/>
          <w:szCs w:val="24"/>
          <w:lang w:eastAsia="es-CO"/>
        </w:rPr>
        <w:t xml:space="preserve">posible </w:t>
      </w:r>
      <w:r>
        <w:rPr>
          <w:rFonts w:ascii="Arial" w:hAnsi="Arial" w:cs="Arial"/>
          <w:sz w:val="24"/>
          <w:szCs w:val="24"/>
          <w:lang w:eastAsia="es-CO"/>
        </w:rPr>
        <w:t>vulneración de derechos y el restablecimiento de los mismos de ser necesario.</w:t>
      </w:r>
    </w:p>
    <w:p w:rsidR="002B790E" w:rsidRDefault="00381FA3" w:rsidP="00C62C2A">
      <w:pPr>
        <w:tabs>
          <w:tab w:val="left" w:pos="426"/>
        </w:tabs>
        <w:spacing w:line="360" w:lineRule="auto"/>
        <w:ind w:left="360"/>
        <w:jc w:val="both"/>
        <w:rPr>
          <w:rFonts w:ascii="Arial" w:hAnsi="Arial" w:cs="Arial"/>
          <w:b/>
          <w:sz w:val="24"/>
          <w:szCs w:val="24"/>
        </w:rPr>
      </w:pPr>
      <w:r>
        <w:rPr>
          <w:rFonts w:ascii="Arial" w:hAnsi="Arial" w:cs="Arial"/>
          <w:b/>
          <w:sz w:val="24"/>
          <w:szCs w:val="24"/>
        </w:rPr>
        <w:lastRenderedPageBreak/>
        <w:t xml:space="preserve">4.3.2. </w:t>
      </w:r>
      <w:r w:rsidR="002B790E">
        <w:rPr>
          <w:rFonts w:ascii="Arial" w:hAnsi="Arial" w:cs="Arial"/>
          <w:b/>
          <w:sz w:val="24"/>
          <w:szCs w:val="24"/>
        </w:rPr>
        <w:t>Presentación de excusas por inasistencias y/o autorizaciones para ausentarse antes de culminar la jornada.</w:t>
      </w:r>
    </w:p>
    <w:p w:rsidR="00C62C2A" w:rsidRDefault="00C62C2A" w:rsidP="009D391E">
      <w:pPr>
        <w:pStyle w:val="Prrafodelista"/>
        <w:numPr>
          <w:ilvl w:val="0"/>
          <w:numId w:val="58"/>
        </w:numPr>
        <w:tabs>
          <w:tab w:val="left" w:pos="426"/>
        </w:tabs>
        <w:spacing w:line="360" w:lineRule="auto"/>
        <w:jc w:val="both"/>
        <w:rPr>
          <w:rFonts w:ascii="Arial" w:hAnsi="Arial" w:cs="Arial"/>
          <w:sz w:val="24"/>
          <w:szCs w:val="24"/>
        </w:rPr>
      </w:pPr>
      <w:r w:rsidRPr="002B790E">
        <w:rPr>
          <w:rFonts w:ascii="Arial" w:hAnsi="Arial" w:cs="Arial"/>
          <w:sz w:val="24"/>
          <w:szCs w:val="24"/>
        </w:rPr>
        <w:t>Para presentar excusas por la inasistencia</w:t>
      </w:r>
      <w:r w:rsidR="00F61740" w:rsidRPr="002B790E">
        <w:rPr>
          <w:rFonts w:ascii="Arial" w:hAnsi="Arial" w:cs="Arial"/>
          <w:sz w:val="24"/>
          <w:szCs w:val="24"/>
        </w:rPr>
        <w:t>,</w:t>
      </w:r>
      <w:r w:rsidRPr="002B790E">
        <w:rPr>
          <w:rFonts w:ascii="Arial" w:hAnsi="Arial" w:cs="Arial"/>
          <w:sz w:val="24"/>
          <w:szCs w:val="24"/>
        </w:rPr>
        <w:t xml:space="preserve"> el estudiantado debe </w:t>
      </w:r>
      <w:r w:rsidR="00F61740" w:rsidRPr="002B790E">
        <w:rPr>
          <w:rFonts w:ascii="Arial" w:hAnsi="Arial" w:cs="Arial"/>
          <w:sz w:val="24"/>
          <w:szCs w:val="24"/>
        </w:rPr>
        <w:t>hacerlo</w:t>
      </w:r>
      <w:r w:rsidRPr="002B790E">
        <w:rPr>
          <w:rFonts w:ascii="Arial" w:hAnsi="Arial" w:cs="Arial"/>
          <w:sz w:val="24"/>
          <w:szCs w:val="24"/>
        </w:rPr>
        <w:t xml:space="preserve"> de manera escrita y firmadas por el acudiente legal. En caso de enfermedad presentar incapacidad médica expedida por el médico de la EPS</w:t>
      </w:r>
      <w:r w:rsidR="00614D6F" w:rsidRPr="002B790E">
        <w:rPr>
          <w:rFonts w:ascii="Arial" w:hAnsi="Arial" w:cs="Arial"/>
          <w:sz w:val="24"/>
          <w:szCs w:val="24"/>
        </w:rPr>
        <w:t>/IPS</w:t>
      </w:r>
      <w:r w:rsidRPr="002B790E">
        <w:rPr>
          <w:rFonts w:ascii="Arial" w:hAnsi="Arial" w:cs="Arial"/>
          <w:sz w:val="24"/>
          <w:szCs w:val="24"/>
        </w:rPr>
        <w:t xml:space="preserve"> donde me encuentre afiliado.</w:t>
      </w:r>
    </w:p>
    <w:p w:rsidR="002B790E" w:rsidRPr="002B790E" w:rsidRDefault="002B790E" w:rsidP="009D391E">
      <w:pPr>
        <w:pStyle w:val="Prrafodelista"/>
        <w:numPr>
          <w:ilvl w:val="0"/>
          <w:numId w:val="58"/>
        </w:numPr>
        <w:tabs>
          <w:tab w:val="left" w:pos="426"/>
        </w:tabs>
        <w:spacing w:line="360" w:lineRule="auto"/>
        <w:jc w:val="both"/>
        <w:rPr>
          <w:rFonts w:ascii="Arial" w:hAnsi="Arial" w:cs="Arial"/>
          <w:sz w:val="24"/>
          <w:szCs w:val="24"/>
        </w:rPr>
      </w:pPr>
      <w:r w:rsidRPr="00184004">
        <w:rPr>
          <w:rFonts w:ascii="Arial" w:hAnsi="Arial" w:cs="Arial"/>
          <w:sz w:val="24"/>
          <w:szCs w:val="24"/>
        </w:rPr>
        <w:t>Solicitar autorización escrita al Coordinador o Coordinadora</w:t>
      </w:r>
      <w:r>
        <w:rPr>
          <w:rFonts w:ascii="Arial" w:hAnsi="Arial" w:cs="Arial"/>
          <w:sz w:val="24"/>
          <w:szCs w:val="24"/>
        </w:rPr>
        <w:t xml:space="preserve">, cuando por causa justificada </w:t>
      </w:r>
      <w:r w:rsidRPr="00184004">
        <w:rPr>
          <w:rFonts w:ascii="Arial" w:hAnsi="Arial" w:cs="Arial"/>
          <w:sz w:val="24"/>
          <w:szCs w:val="24"/>
        </w:rPr>
        <w:t>requiera salir de la Institución antes de culminar la jornada.</w:t>
      </w:r>
      <w:r>
        <w:rPr>
          <w:rFonts w:ascii="Arial" w:hAnsi="Arial" w:cs="Arial"/>
          <w:sz w:val="24"/>
          <w:szCs w:val="24"/>
        </w:rPr>
        <w:t xml:space="preserve"> En caso de enfermedad se requerirá la presencia o autorización del acudiente, padre o madre de familia</w:t>
      </w:r>
    </w:p>
    <w:p w:rsidR="00C62C2A" w:rsidRDefault="00C62C2A" w:rsidP="00C62C2A">
      <w:pPr>
        <w:spacing w:line="360" w:lineRule="auto"/>
        <w:ind w:left="0" w:right="266"/>
        <w:jc w:val="both"/>
        <w:rPr>
          <w:rFonts w:ascii="Arial" w:hAnsi="Arial" w:cs="Arial"/>
          <w:b/>
          <w:sz w:val="24"/>
          <w:szCs w:val="24"/>
          <w:lang w:eastAsia="es-CO"/>
        </w:rPr>
      </w:pPr>
    </w:p>
    <w:p w:rsidR="003C237D" w:rsidRDefault="003C237D" w:rsidP="00C62C2A">
      <w:pPr>
        <w:spacing w:line="360" w:lineRule="auto"/>
        <w:ind w:left="0" w:right="266"/>
        <w:jc w:val="both"/>
        <w:rPr>
          <w:rFonts w:ascii="Arial" w:hAnsi="Arial" w:cs="Arial"/>
          <w:b/>
          <w:sz w:val="24"/>
          <w:szCs w:val="24"/>
          <w:lang w:eastAsia="es-CO"/>
        </w:rPr>
      </w:pPr>
    </w:p>
    <w:p w:rsidR="003C237D" w:rsidRDefault="003C237D" w:rsidP="00C62C2A">
      <w:pPr>
        <w:spacing w:line="360" w:lineRule="auto"/>
        <w:ind w:left="0" w:right="266"/>
        <w:jc w:val="both"/>
        <w:rPr>
          <w:rFonts w:ascii="Arial" w:hAnsi="Arial" w:cs="Arial"/>
          <w:b/>
          <w:sz w:val="24"/>
          <w:szCs w:val="24"/>
          <w:lang w:eastAsia="es-CO"/>
        </w:rPr>
      </w:pPr>
    </w:p>
    <w:p w:rsidR="003C237D" w:rsidRDefault="003C237D" w:rsidP="00C62C2A">
      <w:pPr>
        <w:spacing w:line="360" w:lineRule="auto"/>
        <w:ind w:left="0" w:right="266"/>
        <w:jc w:val="both"/>
        <w:rPr>
          <w:rFonts w:ascii="Arial" w:hAnsi="Arial" w:cs="Arial"/>
          <w:b/>
          <w:sz w:val="24"/>
          <w:szCs w:val="24"/>
          <w:lang w:eastAsia="es-CO"/>
        </w:rPr>
      </w:pPr>
    </w:p>
    <w:p w:rsidR="003C237D" w:rsidRDefault="003C237D" w:rsidP="00C62C2A">
      <w:pPr>
        <w:spacing w:line="360" w:lineRule="auto"/>
        <w:ind w:left="0" w:right="266"/>
        <w:jc w:val="both"/>
        <w:rPr>
          <w:rFonts w:ascii="Arial" w:hAnsi="Arial" w:cs="Arial"/>
          <w:b/>
          <w:sz w:val="24"/>
          <w:szCs w:val="24"/>
          <w:lang w:eastAsia="es-CO"/>
        </w:rPr>
      </w:pPr>
    </w:p>
    <w:p w:rsidR="003C237D" w:rsidRPr="003C237D" w:rsidRDefault="003C237D" w:rsidP="003C237D">
      <w:pPr>
        <w:pStyle w:val="Prrafodelista"/>
        <w:numPr>
          <w:ilvl w:val="0"/>
          <w:numId w:val="10"/>
        </w:numPr>
        <w:tabs>
          <w:tab w:val="left" w:pos="426"/>
          <w:tab w:val="left" w:pos="567"/>
          <w:tab w:val="left" w:pos="709"/>
          <w:tab w:val="left" w:pos="851"/>
          <w:tab w:val="left" w:pos="993"/>
        </w:tabs>
        <w:spacing w:after="0" w:line="240" w:lineRule="auto"/>
        <w:jc w:val="center"/>
        <w:rPr>
          <w:rFonts w:ascii="Arial" w:hAnsi="Arial" w:cs="Arial"/>
          <w:b/>
          <w:sz w:val="24"/>
          <w:szCs w:val="24"/>
        </w:rPr>
      </w:pPr>
      <w:r w:rsidRPr="003C237D">
        <w:rPr>
          <w:rFonts w:ascii="Arial" w:hAnsi="Arial" w:cs="Arial"/>
          <w:b/>
          <w:sz w:val="24"/>
          <w:szCs w:val="24"/>
        </w:rPr>
        <w:t>Capítulo V: derechos y deberes de los padres, madres de familia y/o acudientes, estímulos y pérdida del carácter de acudiente.</w:t>
      </w:r>
    </w:p>
    <w:p w:rsidR="003C237D" w:rsidRDefault="003C237D" w:rsidP="003723CD">
      <w:pPr>
        <w:spacing w:line="360" w:lineRule="auto"/>
        <w:ind w:left="0"/>
        <w:jc w:val="both"/>
        <w:rPr>
          <w:rFonts w:ascii="Arial" w:hAnsi="Arial" w:cs="Arial"/>
          <w:sz w:val="24"/>
          <w:szCs w:val="24"/>
          <w:lang w:val="es-CO"/>
        </w:rPr>
      </w:pPr>
    </w:p>
    <w:p w:rsidR="00AF1D50" w:rsidRDefault="008E5070" w:rsidP="003723CD">
      <w:pPr>
        <w:spacing w:line="360" w:lineRule="auto"/>
        <w:ind w:left="0"/>
        <w:jc w:val="both"/>
        <w:rPr>
          <w:rFonts w:ascii="Arial" w:hAnsi="Arial" w:cs="Arial"/>
          <w:sz w:val="24"/>
          <w:szCs w:val="24"/>
          <w:lang w:val="es-CO"/>
        </w:rPr>
      </w:pPr>
      <w:r w:rsidRPr="00184004">
        <w:rPr>
          <w:rFonts w:ascii="Arial" w:hAnsi="Arial" w:cs="Arial"/>
          <w:sz w:val="24"/>
          <w:szCs w:val="24"/>
          <w:lang w:val="es-CO"/>
        </w:rPr>
        <w:t>De acuerdo con el artículo 44 de la Constitución Nacional de Colombia y la</w:t>
      </w:r>
      <w:r w:rsidRPr="00184004">
        <w:rPr>
          <w:rStyle w:val="apple-converted-space"/>
          <w:rFonts w:ascii="Arial" w:hAnsi="Arial" w:cs="Arial"/>
          <w:color w:val="000000"/>
          <w:sz w:val="24"/>
          <w:szCs w:val="24"/>
          <w:shd w:val="clear" w:color="auto" w:fill="FFFFFF"/>
        </w:rPr>
        <w:t> </w:t>
      </w:r>
      <w:r w:rsidRPr="00184004">
        <w:rPr>
          <w:rFonts w:ascii="Arial" w:hAnsi="Arial" w:cs="Arial"/>
          <w:color w:val="000000"/>
          <w:sz w:val="24"/>
          <w:szCs w:val="24"/>
          <w:shd w:val="clear" w:color="auto" w:fill="FFFFFF"/>
        </w:rPr>
        <w:t>Ley 1098 de 2006 -Código de la Infancia y la Adolescencia-</w:t>
      </w:r>
      <w:r w:rsidRPr="00184004">
        <w:rPr>
          <w:rFonts w:ascii="Arial" w:hAnsi="Arial" w:cs="Arial"/>
          <w:sz w:val="24"/>
          <w:szCs w:val="24"/>
          <w:lang w:val="es-CO"/>
        </w:rPr>
        <w:t xml:space="preserve">, los padres y madres de familia son los responsables de la educación de sus hijos e hijas, estableciendo que, tienen la obligación de asistir y proteger al niño, niña y adolescente para garantizar su desarrollo armónico e integral. </w:t>
      </w:r>
    </w:p>
    <w:p w:rsidR="008E5070" w:rsidRPr="00184004" w:rsidRDefault="008E5070" w:rsidP="003723CD">
      <w:pPr>
        <w:spacing w:line="360" w:lineRule="auto"/>
        <w:ind w:left="0"/>
        <w:jc w:val="both"/>
        <w:rPr>
          <w:rFonts w:ascii="Arial" w:hAnsi="Arial" w:cs="Arial"/>
          <w:sz w:val="24"/>
          <w:szCs w:val="24"/>
          <w:lang w:val="es-CO"/>
        </w:rPr>
      </w:pPr>
      <w:r w:rsidRPr="00184004">
        <w:rPr>
          <w:rFonts w:ascii="Arial" w:hAnsi="Arial" w:cs="Arial"/>
          <w:sz w:val="24"/>
          <w:szCs w:val="24"/>
          <w:lang w:val="es-CO"/>
        </w:rPr>
        <w:lastRenderedPageBreak/>
        <w:t xml:space="preserve">El acudiente debe ser el padre o la madre; si el estudiante no cuenta con éstos, el acudiente deberá ser quien tenga la custodia legal o alguien que demuestre su compromiso con el menor en cuanto a </w:t>
      </w:r>
      <w:r w:rsidR="0099052C" w:rsidRPr="00184004">
        <w:rPr>
          <w:rFonts w:ascii="Arial" w:hAnsi="Arial" w:cs="Arial"/>
          <w:sz w:val="24"/>
          <w:szCs w:val="24"/>
          <w:lang w:val="es-CO"/>
        </w:rPr>
        <w:t>su educación</w:t>
      </w:r>
      <w:r w:rsidRPr="00184004">
        <w:rPr>
          <w:rFonts w:ascii="Arial" w:hAnsi="Arial" w:cs="Arial"/>
          <w:sz w:val="24"/>
          <w:szCs w:val="24"/>
          <w:lang w:val="es-CO"/>
        </w:rPr>
        <w:t>, orientación y formación.</w:t>
      </w:r>
    </w:p>
    <w:p w:rsidR="008E5070" w:rsidRDefault="008E5070" w:rsidP="003723CD">
      <w:pPr>
        <w:spacing w:line="360" w:lineRule="auto"/>
        <w:ind w:left="0"/>
        <w:jc w:val="both"/>
        <w:rPr>
          <w:rFonts w:ascii="Arial" w:hAnsi="Arial" w:cs="Arial"/>
          <w:sz w:val="24"/>
          <w:szCs w:val="24"/>
        </w:rPr>
      </w:pPr>
      <w:r w:rsidRPr="00184004">
        <w:rPr>
          <w:rFonts w:ascii="Arial" w:hAnsi="Arial" w:cs="Arial"/>
          <w:sz w:val="24"/>
          <w:szCs w:val="24"/>
        </w:rPr>
        <w:t>Al firmar la matricula los acudientes integran la comunidad educativa de La Buena Esperanza siendo los principales garantes de la educación de sus hijos e hijas, por lo tanto, les corresponde:</w:t>
      </w:r>
    </w:p>
    <w:p w:rsidR="001358DC" w:rsidRPr="001358DC" w:rsidRDefault="001358DC" w:rsidP="003723CD">
      <w:pPr>
        <w:spacing w:line="360" w:lineRule="auto"/>
        <w:ind w:left="0"/>
        <w:jc w:val="both"/>
        <w:rPr>
          <w:rFonts w:ascii="Arial" w:hAnsi="Arial" w:cs="Arial"/>
          <w:sz w:val="2"/>
          <w:szCs w:val="24"/>
        </w:rPr>
      </w:pPr>
    </w:p>
    <w:p w:rsidR="008E5070" w:rsidRPr="001358DC" w:rsidRDefault="001358DC" w:rsidP="001358DC">
      <w:pPr>
        <w:pStyle w:val="Prrafodelista"/>
        <w:numPr>
          <w:ilvl w:val="1"/>
          <w:numId w:val="10"/>
        </w:numPr>
        <w:tabs>
          <w:tab w:val="left" w:pos="426"/>
        </w:tabs>
        <w:spacing w:line="360" w:lineRule="auto"/>
        <w:jc w:val="both"/>
        <w:rPr>
          <w:rFonts w:ascii="Arial" w:hAnsi="Arial" w:cs="Arial"/>
          <w:b/>
          <w:sz w:val="24"/>
          <w:szCs w:val="24"/>
        </w:rPr>
      </w:pPr>
      <w:r w:rsidRPr="001358DC">
        <w:rPr>
          <w:rFonts w:ascii="Arial" w:hAnsi="Arial" w:cs="Arial"/>
          <w:b/>
          <w:sz w:val="24"/>
          <w:szCs w:val="24"/>
        </w:rPr>
        <w:t>Derechos de los padres, madres de familia y/o acudientes</w:t>
      </w:r>
    </w:p>
    <w:p w:rsidR="008E5070" w:rsidRPr="00184004" w:rsidRDefault="008E5070" w:rsidP="009D391E">
      <w:pPr>
        <w:pStyle w:val="Prrafodelista"/>
        <w:numPr>
          <w:ilvl w:val="0"/>
          <w:numId w:val="20"/>
        </w:numPr>
        <w:tabs>
          <w:tab w:val="left" w:pos="426"/>
        </w:tabs>
        <w:spacing w:line="360" w:lineRule="auto"/>
        <w:ind w:left="0" w:firstLine="0"/>
        <w:jc w:val="both"/>
        <w:rPr>
          <w:rFonts w:ascii="Arial" w:hAnsi="Arial" w:cs="Arial"/>
          <w:sz w:val="24"/>
          <w:szCs w:val="24"/>
        </w:rPr>
      </w:pPr>
      <w:r w:rsidRPr="00184004">
        <w:rPr>
          <w:rFonts w:ascii="Arial" w:hAnsi="Arial" w:cs="Arial"/>
          <w:sz w:val="24"/>
          <w:szCs w:val="24"/>
        </w:rPr>
        <w:t>Representar a sus hijos, hijas o acudidos en la Institución.</w:t>
      </w:r>
    </w:p>
    <w:p w:rsidR="008E5070" w:rsidRPr="00184004" w:rsidRDefault="008E5070" w:rsidP="009D391E">
      <w:pPr>
        <w:pStyle w:val="Prrafodelista"/>
        <w:numPr>
          <w:ilvl w:val="0"/>
          <w:numId w:val="20"/>
        </w:numPr>
        <w:tabs>
          <w:tab w:val="left" w:pos="426"/>
        </w:tabs>
        <w:spacing w:line="360" w:lineRule="auto"/>
        <w:ind w:left="0" w:firstLine="0"/>
        <w:jc w:val="both"/>
        <w:rPr>
          <w:rFonts w:ascii="Arial" w:hAnsi="Arial" w:cs="Arial"/>
          <w:sz w:val="24"/>
          <w:szCs w:val="24"/>
        </w:rPr>
      </w:pPr>
      <w:r w:rsidRPr="00184004">
        <w:rPr>
          <w:rFonts w:ascii="Arial" w:hAnsi="Arial" w:cs="Arial"/>
          <w:sz w:val="24"/>
          <w:szCs w:val="24"/>
        </w:rPr>
        <w:t>Recibir informaciones oportunas del rendimiento académico y comportamiento disciplinario de sus acudidos.</w:t>
      </w:r>
    </w:p>
    <w:p w:rsidR="008E5070" w:rsidRPr="00184004" w:rsidRDefault="008E5070" w:rsidP="009D391E">
      <w:pPr>
        <w:pStyle w:val="Prrafodelista"/>
        <w:numPr>
          <w:ilvl w:val="0"/>
          <w:numId w:val="20"/>
        </w:numPr>
        <w:tabs>
          <w:tab w:val="left" w:pos="426"/>
        </w:tabs>
        <w:spacing w:line="360" w:lineRule="auto"/>
        <w:ind w:left="0" w:firstLine="0"/>
        <w:jc w:val="both"/>
        <w:rPr>
          <w:rFonts w:ascii="Arial" w:hAnsi="Arial" w:cs="Arial"/>
          <w:sz w:val="24"/>
          <w:szCs w:val="24"/>
        </w:rPr>
      </w:pPr>
      <w:r w:rsidRPr="00184004">
        <w:rPr>
          <w:rFonts w:ascii="Arial" w:hAnsi="Arial" w:cs="Arial"/>
          <w:sz w:val="24"/>
          <w:szCs w:val="24"/>
        </w:rPr>
        <w:t>Proponer respetuosamente iniciativas y sugerencias que estén de acuerdo con las normas vigentes y contribuyan al mejor funcionamiento de la Institución.</w:t>
      </w:r>
    </w:p>
    <w:p w:rsidR="008E5070" w:rsidRPr="00184004" w:rsidRDefault="008E5070" w:rsidP="009D391E">
      <w:pPr>
        <w:pStyle w:val="Prrafodelista"/>
        <w:numPr>
          <w:ilvl w:val="0"/>
          <w:numId w:val="20"/>
        </w:numPr>
        <w:tabs>
          <w:tab w:val="left" w:pos="426"/>
        </w:tabs>
        <w:spacing w:line="360" w:lineRule="auto"/>
        <w:ind w:left="0" w:firstLine="0"/>
        <w:jc w:val="both"/>
        <w:rPr>
          <w:rFonts w:ascii="Arial" w:hAnsi="Arial" w:cs="Arial"/>
          <w:sz w:val="24"/>
          <w:szCs w:val="24"/>
        </w:rPr>
      </w:pPr>
      <w:r w:rsidRPr="00184004">
        <w:rPr>
          <w:rFonts w:ascii="Arial" w:hAnsi="Arial" w:cs="Arial"/>
          <w:sz w:val="24"/>
          <w:szCs w:val="24"/>
        </w:rPr>
        <w:t>Hacer reclamos justos y respetuosos ante los Docentes, Directivos Docentes y personal administrativo.</w:t>
      </w:r>
    </w:p>
    <w:p w:rsidR="008E5070" w:rsidRPr="00184004" w:rsidRDefault="008E5070" w:rsidP="009D391E">
      <w:pPr>
        <w:pStyle w:val="Prrafodelista"/>
        <w:numPr>
          <w:ilvl w:val="0"/>
          <w:numId w:val="20"/>
        </w:numPr>
        <w:tabs>
          <w:tab w:val="left" w:pos="426"/>
        </w:tabs>
        <w:spacing w:line="360" w:lineRule="auto"/>
        <w:ind w:left="0" w:firstLine="0"/>
        <w:jc w:val="both"/>
        <w:rPr>
          <w:rFonts w:ascii="Arial" w:hAnsi="Arial" w:cs="Arial"/>
          <w:sz w:val="24"/>
          <w:szCs w:val="24"/>
        </w:rPr>
      </w:pPr>
      <w:r w:rsidRPr="00184004">
        <w:rPr>
          <w:rFonts w:ascii="Arial" w:hAnsi="Arial" w:cs="Arial"/>
          <w:sz w:val="24"/>
          <w:szCs w:val="24"/>
        </w:rPr>
        <w:t>Conocer las decisiones del Comité Escolar de Convivencia y del Consejo Directivo con respecto a sus acudidos.</w:t>
      </w:r>
    </w:p>
    <w:p w:rsidR="008E5070" w:rsidRPr="00184004" w:rsidRDefault="008E5070" w:rsidP="009D391E">
      <w:pPr>
        <w:pStyle w:val="Prrafodelista"/>
        <w:numPr>
          <w:ilvl w:val="0"/>
          <w:numId w:val="20"/>
        </w:numPr>
        <w:tabs>
          <w:tab w:val="left" w:pos="426"/>
        </w:tabs>
        <w:spacing w:line="360" w:lineRule="auto"/>
        <w:ind w:left="0" w:firstLine="0"/>
        <w:jc w:val="both"/>
        <w:rPr>
          <w:rFonts w:ascii="Arial" w:hAnsi="Arial" w:cs="Arial"/>
          <w:sz w:val="24"/>
          <w:szCs w:val="24"/>
        </w:rPr>
      </w:pPr>
      <w:r w:rsidRPr="00184004">
        <w:rPr>
          <w:rFonts w:ascii="Arial" w:hAnsi="Arial" w:cs="Arial"/>
          <w:sz w:val="24"/>
          <w:szCs w:val="24"/>
        </w:rPr>
        <w:t>Ser atendido oportunamente dentro de los horarios establecidos por la Institución.</w:t>
      </w:r>
    </w:p>
    <w:p w:rsidR="008E5070" w:rsidRPr="00184004" w:rsidRDefault="008E5070" w:rsidP="009D391E">
      <w:pPr>
        <w:pStyle w:val="Prrafodelista"/>
        <w:numPr>
          <w:ilvl w:val="0"/>
          <w:numId w:val="20"/>
        </w:numPr>
        <w:tabs>
          <w:tab w:val="left" w:pos="426"/>
        </w:tabs>
        <w:spacing w:line="360" w:lineRule="auto"/>
        <w:ind w:left="0" w:firstLine="0"/>
        <w:jc w:val="both"/>
        <w:rPr>
          <w:rFonts w:ascii="Arial" w:hAnsi="Arial" w:cs="Arial"/>
          <w:sz w:val="24"/>
          <w:szCs w:val="24"/>
        </w:rPr>
      </w:pPr>
      <w:r w:rsidRPr="00184004">
        <w:rPr>
          <w:rFonts w:ascii="Arial" w:hAnsi="Arial" w:cs="Arial"/>
          <w:sz w:val="24"/>
          <w:szCs w:val="24"/>
        </w:rPr>
        <w:t xml:space="preserve">Conocer y participar oportunamente en la construcción del Proyecto Educativo Institucional –PEI- y el </w:t>
      </w:r>
      <w:r w:rsidR="00920598">
        <w:rPr>
          <w:rFonts w:ascii="Arial" w:hAnsi="Arial" w:cs="Arial"/>
          <w:sz w:val="24"/>
          <w:szCs w:val="24"/>
        </w:rPr>
        <w:t>Acuerdo de Convivencia</w:t>
      </w:r>
      <w:r w:rsidRPr="00184004">
        <w:rPr>
          <w:rFonts w:ascii="Arial" w:hAnsi="Arial" w:cs="Arial"/>
          <w:sz w:val="24"/>
          <w:szCs w:val="24"/>
        </w:rPr>
        <w:t>.</w:t>
      </w:r>
    </w:p>
    <w:p w:rsidR="008E5070" w:rsidRPr="00184004" w:rsidRDefault="008E5070" w:rsidP="009D391E">
      <w:pPr>
        <w:pStyle w:val="Prrafodelista"/>
        <w:numPr>
          <w:ilvl w:val="0"/>
          <w:numId w:val="20"/>
        </w:numPr>
        <w:tabs>
          <w:tab w:val="left" w:pos="426"/>
        </w:tabs>
        <w:spacing w:line="360" w:lineRule="auto"/>
        <w:ind w:left="0" w:firstLine="0"/>
        <w:jc w:val="both"/>
        <w:rPr>
          <w:rFonts w:ascii="Arial" w:hAnsi="Arial" w:cs="Arial"/>
          <w:sz w:val="24"/>
          <w:szCs w:val="24"/>
        </w:rPr>
      </w:pPr>
      <w:r w:rsidRPr="00184004">
        <w:rPr>
          <w:rFonts w:ascii="Arial" w:hAnsi="Arial" w:cs="Arial"/>
          <w:sz w:val="24"/>
          <w:szCs w:val="24"/>
        </w:rPr>
        <w:t>Recibir información de los proyectos pedagógicos que se desarrollan en la Institución y participar en la construcción, ejecución y modificación de los mismos.</w:t>
      </w:r>
    </w:p>
    <w:p w:rsidR="008E5070" w:rsidRPr="00184004" w:rsidRDefault="008E5070" w:rsidP="009D391E">
      <w:pPr>
        <w:pStyle w:val="Prrafodelista"/>
        <w:numPr>
          <w:ilvl w:val="0"/>
          <w:numId w:val="20"/>
        </w:numPr>
        <w:tabs>
          <w:tab w:val="left" w:pos="426"/>
        </w:tabs>
        <w:spacing w:line="360" w:lineRule="auto"/>
        <w:ind w:left="0" w:firstLine="0"/>
        <w:jc w:val="both"/>
        <w:rPr>
          <w:rFonts w:ascii="Arial" w:hAnsi="Arial" w:cs="Arial"/>
          <w:sz w:val="24"/>
          <w:szCs w:val="24"/>
        </w:rPr>
      </w:pPr>
      <w:r w:rsidRPr="00184004">
        <w:rPr>
          <w:rFonts w:ascii="Arial" w:hAnsi="Arial" w:cs="Arial"/>
          <w:sz w:val="24"/>
          <w:szCs w:val="24"/>
        </w:rPr>
        <w:t>Recibir orientación eficiente y oportuna de los diferentes estamentos de la Institución, en los aspectos educativos y formativos de su representado.</w:t>
      </w:r>
    </w:p>
    <w:p w:rsidR="008E5070" w:rsidRPr="00184004" w:rsidRDefault="008E5070" w:rsidP="009D391E">
      <w:pPr>
        <w:pStyle w:val="Prrafodelista"/>
        <w:numPr>
          <w:ilvl w:val="0"/>
          <w:numId w:val="20"/>
        </w:numPr>
        <w:tabs>
          <w:tab w:val="left" w:pos="426"/>
        </w:tabs>
        <w:spacing w:line="360" w:lineRule="auto"/>
        <w:ind w:left="0" w:firstLine="0"/>
        <w:jc w:val="both"/>
        <w:rPr>
          <w:rFonts w:ascii="Arial" w:hAnsi="Arial" w:cs="Arial"/>
          <w:sz w:val="24"/>
          <w:szCs w:val="24"/>
        </w:rPr>
      </w:pPr>
      <w:r w:rsidRPr="00184004">
        <w:rPr>
          <w:rFonts w:ascii="Arial" w:hAnsi="Arial" w:cs="Arial"/>
          <w:sz w:val="24"/>
          <w:szCs w:val="24"/>
        </w:rPr>
        <w:lastRenderedPageBreak/>
        <w:t xml:space="preserve">Elegir y ser elegido para los organismos del Gobierno Escolar de la Institución (Consejo Directivo, </w:t>
      </w:r>
      <w:r w:rsidR="00AF1D50">
        <w:rPr>
          <w:rFonts w:ascii="Arial" w:hAnsi="Arial" w:cs="Arial"/>
          <w:sz w:val="24"/>
          <w:szCs w:val="24"/>
        </w:rPr>
        <w:t xml:space="preserve">Consejo de Padres, </w:t>
      </w:r>
      <w:r w:rsidRPr="00184004">
        <w:rPr>
          <w:rFonts w:ascii="Arial" w:hAnsi="Arial" w:cs="Arial"/>
          <w:sz w:val="24"/>
          <w:szCs w:val="24"/>
        </w:rPr>
        <w:t>Comité Escolar de Convivencia y otros que se requieren para la buena marcha de la Institución).</w:t>
      </w:r>
    </w:p>
    <w:p w:rsidR="008E5070" w:rsidRPr="00184004" w:rsidRDefault="008E5070" w:rsidP="009D391E">
      <w:pPr>
        <w:pStyle w:val="Prrafodelista"/>
        <w:numPr>
          <w:ilvl w:val="0"/>
          <w:numId w:val="20"/>
        </w:numPr>
        <w:tabs>
          <w:tab w:val="left" w:pos="426"/>
        </w:tabs>
        <w:spacing w:line="360" w:lineRule="auto"/>
        <w:ind w:left="0" w:firstLine="0"/>
        <w:jc w:val="both"/>
        <w:rPr>
          <w:rFonts w:ascii="Arial" w:hAnsi="Arial" w:cs="Arial"/>
          <w:sz w:val="24"/>
          <w:szCs w:val="24"/>
        </w:rPr>
      </w:pPr>
      <w:r w:rsidRPr="00184004">
        <w:rPr>
          <w:rFonts w:ascii="Arial" w:hAnsi="Arial" w:cs="Arial"/>
          <w:sz w:val="24"/>
          <w:szCs w:val="24"/>
        </w:rPr>
        <w:t xml:space="preserve">Recibir orientación y capacitación a través de la Escuela de </w:t>
      </w:r>
      <w:r w:rsidR="00AF1D50" w:rsidRPr="00184004">
        <w:rPr>
          <w:rFonts w:ascii="Arial" w:hAnsi="Arial" w:cs="Arial"/>
          <w:sz w:val="24"/>
          <w:szCs w:val="24"/>
        </w:rPr>
        <w:t>Familia</w:t>
      </w:r>
      <w:r w:rsidRPr="00184004">
        <w:rPr>
          <w:rFonts w:ascii="Arial" w:hAnsi="Arial" w:cs="Arial"/>
          <w:sz w:val="24"/>
          <w:szCs w:val="24"/>
        </w:rPr>
        <w:t>.</w:t>
      </w:r>
    </w:p>
    <w:p w:rsidR="008E5070" w:rsidRDefault="008E5070" w:rsidP="009D391E">
      <w:pPr>
        <w:pStyle w:val="Prrafodelista"/>
        <w:numPr>
          <w:ilvl w:val="0"/>
          <w:numId w:val="20"/>
        </w:numPr>
        <w:tabs>
          <w:tab w:val="left" w:pos="426"/>
        </w:tabs>
        <w:spacing w:line="360" w:lineRule="auto"/>
        <w:ind w:left="0" w:firstLine="0"/>
        <w:jc w:val="both"/>
        <w:rPr>
          <w:rFonts w:ascii="Arial" w:hAnsi="Arial" w:cs="Arial"/>
          <w:sz w:val="24"/>
          <w:szCs w:val="24"/>
        </w:rPr>
      </w:pPr>
      <w:r w:rsidRPr="00184004">
        <w:rPr>
          <w:rFonts w:ascii="Arial" w:hAnsi="Arial" w:cs="Arial"/>
          <w:sz w:val="24"/>
          <w:szCs w:val="24"/>
        </w:rPr>
        <w:t>Ser informado de actividades extracurriculares fuera y/o dentro de la Institución.</w:t>
      </w:r>
    </w:p>
    <w:p w:rsidR="00D53544" w:rsidRPr="00184004" w:rsidRDefault="00D53544" w:rsidP="00D53544">
      <w:pPr>
        <w:pStyle w:val="Prrafodelista"/>
        <w:tabs>
          <w:tab w:val="left" w:pos="426"/>
        </w:tabs>
        <w:spacing w:line="360" w:lineRule="auto"/>
        <w:ind w:left="0"/>
        <w:jc w:val="both"/>
        <w:rPr>
          <w:rFonts w:ascii="Arial" w:hAnsi="Arial" w:cs="Arial"/>
          <w:sz w:val="24"/>
          <w:szCs w:val="24"/>
        </w:rPr>
      </w:pPr>
    </w:p>
    <w:p w:rsidR="008E5070" w:rsidRPr="00D53544" w:rsidRDefault="00D53544" w:rsidP="00D53544">
      <w:pPr>
        <w:pStyle w:val="Prrafodelista"/>
        <w:numPr>
          <w:ilvl w:val="1"/>
          <w:numId w:val="10"/>
        </w:numPr>
        <w:spacing w:line="360" w:lineRule="auto"/>
        <w:jc w:val="both"/>
        <w:rPr>
          <w:rFonts w:ascii="Arial" w:hAnsi="Arial" w:cs="Arial"/>
          <w:sz w:val="24"/>
          <w:szCs w:val="24"/>
        </w:rPr>
      </w:pPr>
      <w:r w:rsidRPr="00D53544">
        <w:rPr>
          <w:rFonts w:ascii="Arial" w:hAnsi="Arial" w:cs="Arial"/>
          <w:b/>
          <w:sz w:val="24"/>
          <w:szCs w:val="24"/>
        </w:rPr>
        <w:t>Deberes de los padres, madres de familia y/o acudientes</w:t>
      </w:r>
    </w:p>
    <w:p w:rsidR="008E5070" w:rsidRPr="00184004" w:rsidRDefault="008E5070" w:rsidP="003723CD">
      <w:pPr>
        <w:spacing w:line="360" w:lineRule="auto"/>
        <w:ind w:left="0"/>
        <w:jc w:val="both"/>
        <w:rPr>
          <w:rFonts w:ascii="Arial" w:hAnsi="Arial" w:cs="Arial"/>
          <w:sz w:val="24"/>
          <w:szCs w:val="24"/>
        </w:rPr>
      </w:pPr>
      <w:r w:rsidRPr="00184004">
        <w:rPr>
          <w:rFonts w:ascii="Arial" w:hAnsi="Arial" w:cs="Arial"/>
          <w:sz w:val="24"/>
          <w:szCs w:val="24"/>
        </w:rPr>
        <w:t>La Institución en su obligación Constitucional y legal de ser corresponsable de la formación de los estudiantes y las estudiantes, dará aviso oportuno a las entidades gubernamentales cuando exista una vulneración de los derechos de los niños, niñas y adolescentes.</w:t>
      </w:r>
    </w:p>
    <w:p w:rsidR="008E5070" w:rsidRPr="00184004" w:rsidRDefault="008E5070" w:rsidP="009D391E">
      <w:pPr>
        <w:pStyle w:val="Prrafodelista"/>
        <w:numPr>
          <w:ilvl w:val="1"/>
          <w:numId w:val="21"/>
        </w:numPr>
        <w:tabs>
          <w:tab w:val="left" w:pos="284"/>
          <w:tab w:val="left" w:pos="567"/>
        </w:tabs>
        <w:spacing w:line="360" w:lineRule="auto"/>
        <w:ind w:left="0" w:firstLine="0"/>
        <w:jc w:val="both"/>
        <w:rPr>
          <w:rFonts w:ascii="Arial" w:hAnsi="Arial" w:cs="Arial"/>
          <w:sz w:val="24"/>
          <w:szCs w:val="24"/>
        </w:rPr>
      </w:pPr>
      <w:r w:rsidRPr="00184004">
        <w:rPr>
          <w:rFonts w:ascii="Arial" w:hAnsi="Arial" w:cs="Arial"/>
          <w:sz w:val="24"/>
          <w:szCs w:val="24"/>
        </w:rPr>
        <w:t xml:space="preserve">Responsabilizarse de la formación y educación de sus hijos e hijas, en concordancia con lo establecido por la Constitución Nacional, Ley 115 de 1994, la Ley de la Infancia y Adolescencia 1098 de 2006, la Ley 1620 de 2013 y su Decreto Reglamentario 1965 de 2013 y </w:t>
      </w:r>
      <w:r w:rsidR="00920598">
        <w:rPr>
          <w:rFonts w:ascii="Arial" w:hAnsi="Arial" w:cs="Arial"/>
          <w:sz w:val="24"/>
          <w:szCs w:val="24"/>
        </w:rPr>
        <w:t>Acuerdo de Convivencia</w:t>
      </w:r>
      <w:r w:rsidRPr="00184004">
        <w:rPr>
          <w:rFonts w:ascii="Arial" w:hAnsi="Arial" w:cs="Arial"/>
          <w:sz w:val="24"/>
          <w:szCs w:val="24"/>
        </w:rPr>
        <w:t>.</w:t>
      </w:r>
    </w:p>
    <w:p w:rsidR="008E5070" w:rsidRPr="00184004" w:rsidRDefault="008E5070" w:rsidP="009D391E">
      <w:pPr>
        <w:pStyle w:val="Prrafodelista"/>
        <w:numPr>
          <w:ilvl w:val="1"/>
          <w:numId w:val="21"/>
        </w:numPr>
        <w:tabs>
          <w:tab w:val="left" w:pos="284"/>
          <w:tab w:val="left" w:pos="567"/>
        </w:tabs>
        <w:spacing w:line="360" w:lineRule="auto"/>
        <w:ind w:left="0" w:firstLine="0"/>
        <w:jc w:val="both"/>
        <w:rPr>
          <w:rFonts w:ascii="Arial" w:hAnsi="Arial" w:cs="Arial"/>
          <w:sz w:val="24"/>
          <w:szCs w:val="24"/>
        </w:rPr>
      </w:pPr>
      <w:r w:rsidRPr="00184004">
        <w:rPr>
          <w:rFonts w:ascii="Arial" w:hAnsi="Arial" w:cs="Arial"/>
          <w:sz w:val="24"/>
          <w:szCs w:val="24"/>
        </w:rPr>
        <w:t xml:space="preserve">Utilizar adecuadamente y respetar </w:t>
      </w:r>
      <w:r w:rsidR="00885B52">
        <w:rPr>
          <w:rFonts w:ascii="Arial" w:hAnsi="Arial" w:cs="Arial"/>
          <w:sz w:val="24"/>
          <w:szCs w:val="24"/>
        </w:rPr>
        <w:t>la ruta de atención</w:t>
      </w:r>
      <w:r w:rsidRPr="00184004">
        <w:rPr>
          <w:rFonts w:ascii="Arial" w:hAnsi="Arial" w:cs="Arial"/>
          <w:sz w:val="24"/>
          <w:szCs w:val="24"/>
        </w:rPr>
        <w:t xml:space="preserve"> para formular peticiones en su orden: Docente, Coordinador o Coordinadora y Rector, según el caso.</w:t>
      </w:r>
    </w:p>
    <w:p w:rsidR="008E5070" w:rsidRPr="00184004" w:rsidRDefault="008E5070" w:rsidP="009D391E">
      <w:pPr>
        <w:pStyle w:val="Prrafodelista"/>
        <w:numPr>
          <w:ilvl w:val="1"/>
          <w:numId w:val="21"/>
        </w:numPr>
        <w:tabs>
          <w:tab w:val="left" w:pos="284"/>
          <w:tab w:val="left" w:pos="567"/>
        </w:tabs>
        <w:spacing w:line="360" w:lineRule="auto"/>
        <w:ind w:left="0" w:firstLine="0"/>
        <w:jc w:val="both"/>
        <w:rPr>
          <w:rFonts w:ascii="Arial" w:hAnsi="Arial" w:cs="Arial"/>
          <w:sz w:val="24"/>
          <w:szCs w:val="24"/>
        </w:rPr>
      </w:pPr>
      <w:r w:rsidRPr="00184004">
        <w:rPr>
          <w:rFonts w:ascii="Arial" w:hAnsi="Arial" w:cs="Arial"/>
          <w:sz w:val="24"/>
          <w:szCs w:val="24"/>
        </w:rPr>
        <w:t xml:space="preserve">Al presentarse a </w:t>
      </w:r>
      <w:r w:rsidR="0099052C" w:rsidRPr="00184004">
        <w:rPr>
          <w:rFonts w:ascii="Arial" w:hAnsi="Arial" w:cs="Arial"/>
          <w:sz w:val="24"/>
          <w:szCs w:val="24"/>
        </w:rPr>
        <w:t>la Institución</w:t>
      </w:r>
      <w:r w:rsidRPr="00184004">
        <w:rPr>
          <w:rFonts w:ascii="Arial" w:hAnsi="Arial" w:cs="Arial"/>
          <w:sz w:val="24"/>
          <w:szCs w:val="24"/>
        </w:rPr>
        <w:t xml:space="preserve"> debe hacerlo en forma adecuada</w:t>
      </w:r>
      <w:r w:rsidR="00AF1D50">
        <w:rPr>
          <w:rFonts w:ascii="Arial" w:hAnsi="Arial" w:cs="Arial"/>
          <w:sz w:val="24"/>
          <w:szCs w:val="24"/>
        </w:rPr>
        <w:t xml:space="preserve"> y aseada</w:t>
      </w:r>
      <w:r w:rsidRPr="00184004">
        <w:rPr>
          <w:rFonts w:ascii="Arial" w:hAnsi="Arial" w:cs="Arial"/>
          <w:sz w:val="24"/>
          <w:szCs w:val="24"/>
        </w:rPr>
        <w:t>.</w:t>
      </w:r>
    </w:p>
    <w:p w:rsidR="008E5070" w:rsidRPr="00184004" w:rsidRDefault="008E5070" w:rsidP="009D391E">
      <w:pPr>
        <w:pStyle w:val="Prrafodelista"/>
        <w:numPr>
          <w:ilvl w:val="1"/>
          <w:numId w:val="21"/>
        </w:numPr>
        <w:tabs>
          <w:tab w:val="left" w:pos="284"/>
          <w:tab w:val="left" w:pos="567"/>
        </w:tabs>
        <w:spacing w:line="360" w:lineRule="auto"/>
        <w:ind w:left="0" w:firstLine="0"/>
        <w:jc w:val="both"/>
        <w:rPr>
          <w:rFonts w:ascii="Arial" w:hAnsi="Arial" w:cs="Arial"/>
          <w:sz w:val="24"/>
          <w:szCs w:val="24"/>
        </w:rPr>
      </w:pPr>
      <w:r w:rsidRPr="00184004">
        <w:rPr>
          <w:rFonts w:ascii="Arial" w:hAnsi="Arial" w:cs="Arial"/>
          <w:sz w:val="24"/>
          <w:szCs w:val="24"/>
        </w:rPr>
        <w:t>Cuando sea citado para atender un caso particular de su acudido, debe firmar personalmente la citación con su número de cedula y devolverla.</w:t>
      </w:r>
    </w:p>
    <w:p w:rsidR="008E5070" w:rsidRPr="00184004" w:rsidRDefault="008E5070" w:rsidP="009D391E">
      <w:pPr>
        <w:pStyle w:val="Prrafodelista"/>
        <w:numPr>
          <w:ilvl w:val="1"/>
          <w:numId w:val="21"/>
        </w:numPr>
        <w:tabs>
          <w:tab w:val="left" w:pos="284"/>
          <w:tab w:val="left" w:pos="567"/>
        </w:tabs>
        <w:spacing w:line="360" w:lineRule="auto"/>
        <w:ind w:left="0" w:firstLine="0"/>
        <w:jc w:val="both"/>
        <w:rPr>
          <w:rFonts w:ascii="Arial" w:hAnsi="Arial" w:cs="Arial"/>
          <w:sz w:val="24"/>
          <w:szCs w:val="24"/>
        </w:rPr>
      </w:pPr>
      <w:r w:rsidRPr="00184004">
        <w:rPr>
          <w:rFonts w:ascii="Arial" w:hAnsi="Arial" w:cs="Arial"/>
          <w:sz w:val="24"/>
          <w:szCs w:val="24"/>
        </w:rPr>
        <w:t>Responder por los daños causados por su acudido a la planta física, muebles y enseres de la Institución.</w:t>
      </w:r>
    </w:p>
    <w:p w:rsidR="008E5070" w:rsidRPr="00184004" w:rsidRDefault="008E5070" w:rsidP="009D391E">
      <w:pPr>
        <w:pStyle w:val="Prrafodelista"/>
        <w:numPr>
          <w:ilvl w:val="1"/>
          <w:numId w:val="21"/>
        </w:numPr>
        <w:tabs>
          <w:tab w:val="left" w:pos="284"/>
          <w:tab w:val="left" w:pos="567"/>
        </w:tabs>
        <w:spacing w:line="360" w:lineRule="auto"/>
        <w:ind w:left="0" w:firstLine="0"/>
        <w:jc w:val="both"/>
        <w:rPr>
          <w:rFonts w:ascii="Arial" w:hAnsi="Arial" w:cs="Arial"/>
          <w:sz w:val="24"/>
          <w:szCs w:val="24"/>
        </w:rPr>
      </w:pPr>
      <w:r w:rsidRPr="00184004">
        <w:rPr>
          <w:rFonts w:ascii="Arial" w:hAnsi="Arial" w:cs="Arial"/>
          <w:sz w:val="24"/>
          <w:szCs w:val="24"/>
        </w:rPr>
        <w:lastRenderedPageBreak/>
        <w:t>Presentar personalmente o por escrito excusas por faltas o retrasos de su acudido o acudida y consultar el comportamiento del estudiante dentro del horario establecido por la institución.</w:t>
      </w:r>
    </w:p>
    <w:p w:rsidR="008E5070" w:rsidRPr="00184004" w:rsidRDefault="008E5070" w:rsidP="009D391E">
      <w:pPr>
        <w:pStyle w:val="Prrafodelista"/>
        <w:numPr>
          <w:ilvl w:val="1"/>
          <w:numId w:val="21"/>
        </w:numPr>
        <w:tabs>
          <w:tab w:val="left" w:pos="284"/>
          <w:tab w:val="left" w:pos="567"/>
        </w:tabs>
        <w:spacing w:line="360" w:lineRule="auto"/>
        <w:ind w:left="0" w:firstLine="0"/>
        <w:jc w:val="both"/>
        <w:rPr>
          <w:rFonts w:ascii="Arial" w:hAnsi="Arial" w:cs="Arial"/>
          <w:sz w:val="24"/>
          <w:szCs w:val="24"/>
        </w:rPr>
      </w:pPr>
      <w:r w:rsidRPr="00184004">
        <w:rPr>
          <w:rFonts w:ascii="Arial" w:hAnsi="Arial" w:cs="Arial"/>
          <w:sz w:val="24"/>
          <w:szCs w:val="24"/>
        </w:rPr>
        <w:t>Proporcionar al estudiante un ambiente de comprensión y respeto dentro del hogar y no recargarlo de trabajo que le impidan el buen rendimiento escolar.</w:t>
      </w:r>
    </w:p>
    <w:p w:rsidR="008E5070" w:rsidRPr="00184004" w:rsidRDefault="008E5070" w:rsidP="009D391E">
      <w:pPr>
        <w:pStyle w:val="Prrafodelista"/>
        <w:numPr>
          <w:ilvl w:val="1"/>
          <w:numId w:val="21"/>
        </w:numPr>
        <w:tabs>
          <w:tab w:val="left" w:pos="284"/>
          <w:tab w:val="left" w:pos="567"/>
        </w:tabs>
        <w:spacing w:line="360" w:lineRule="auto"/>
        <w:ind w:left="0" w:firstLine="0"/>
        <w:jc w:val="both"/>
        <w:rPr>
          <w:rFonts w:ascii="Arial" w:hAnsi="Arial" w:cs="Arial"/>
          <w:sz w:val="24"/>
          <w:szCs w:val="24"/>
        </w:rPr>
      </w:pPr>
      <w:r w:rsidRPr="00184004">
        <w:rPr>
          <w:rFonts w:ascii="Arial" w:hAnsi="Arial" w:cs="Arial"/>
          <w:sz w:val="24"/>
          <w:szCs w:val="24"/>
        </w:rPr>
        <w:t>Ser responsable para que su acudido cumpla con todos los requisitos establecidos por la Institución (certificados de estudio, registro civil, útiles escolares, uniforme y otros).</w:t>
      </w:r>
    </w:p>
    <w:p w:rsidR="008E5070" w:rsidRPr="00184004" w:rsidRDefault="008E5070" w:rsidP="009D391E">
      <w:pPr>
        <w:pStyle w:val="Prrafodelista"/>
        <w:numPr>
          <w:ilvl w:val="1"/>
          <w:numId w:val="21"/>
        </w:numPr>
        <w:tabs>
          <w:tab w:val="left" w:pos="284"/>
          <w:tab w:val="left" w:pos="567"/>
        </w:tabs>
        <w:spacing w:line="360" w:lineRule="auto"/>
        <w:ind w:left="0" w:firstLine="0"/>
        <w:jc w:val="both"/>
        <w:rPr>
          <w:rFonts w:ascii="Arial" w:hAnsi="Arial" w:cs="Arial"/>
          <w:sz w:val="24"/>
          <w:szCs w:val="24"/>
        </w:rPr>
      </w:pPr>
      <w:r w:rsidRPr="00184004">
        <w:rPr>
          <w:rFonts w:ascii="Arial" w:hAnsi="Arial" w:cs="Arial"/>
          <w:sz w:val="24"/>
          <w:szCs w:val="24"/>
        </w:rPr>
        <w:t>Informar oportunamente al Directivo Docente cualquier anomalía que se presente en la Institución.</w:t>
      </w:r>
    </w:p>
    <w:p w:rsidR="008E5070" w:rsidRPr="00184004" w:rsidRDefault="008E5070" w:rsidP="009D391E">
      <w:pPr>
        <w:pStyle w:val="Prrafodelista"/>
        <w:numPr>
          <w:ilvl w:val="1"/>
          <w:numId w:val="21"/>
        </w:numPr>
        <w:tabs>
          <w:tab w:val="left" w:pos="284"/>
          <w:tab w:val="left" w:pos="567"/>
          <w:tab w:val="left" w:pos="1560"/>
        </w:tabs>
        <w:spacing w:line="360" w:lineRule="auto"/>
        <w:ind w:left="0" w:firstLine="0"/>
        <w:jc w:val="both"/>
        <w:rPr>
          <w:rFonts w:ascii="Arial" w:hAnsi="Arial" w:cs="Arial"/>
          <w:sz w:val="24"/>
          <w:szCs w:val="24"/>
        </w:rPr>
      </w:pPr>
      <w:r w:rsidRPr="00184004">
        <w:rPr>
          <w:rFonts w:ascii="Arial" w:hAnsi="Arial" w:cs="Arial"/>
          <w:sz w:val="24"/>
          <w:szCs w:val="24"/>
        </w:rPr>
        <w:t>Participar en las comisiones de evaluación siempre que sean invitados.</w:t>
      </w:r>
    </w:p>
    <w:p w:rsidR="008E5070" w:rsidRPr="00184004" w:rsidRDefault="008E5070" w:rsidP="009D391E">
      <w:pPr>
        <w:pStyle w:val="Prrafodelista"/>
        <w:numPr>
          <w:ilvl w:val="1"/>
          <w:numId w:val="21"/>
        </w:numPr>
        <w:tabs>
          <w:tab w:val="left" w:pos="284"/>
          <w:tab w:val="left" w:pos="567"/>
          <w:tab w:val="left" w:pos="1560"/>
        </w:tabs>
        <w:spacing w:line="360" w:lineRule="auto"/>
        <w:ind w:left="0" w:firstLine="0"/>
        <w:jc w:val="both"/>
        <w:rPr>
          <w:rFonts w:ascii="Arial" w:hAnsi="Arial" w:cs="Arial"/>
          <w:sz w:val="24"/>
          <w:szCs w:val="24"/>
        </w:rPr>
      </w:pPr>
      <w:r w:rsidRPr="00184004">
        <w:rPr>
          <w:rFonts w:ascii="Arial" w:hAnsi="Arial" w:cs="Arial"/>
          <w:sz w:val="24"/>
          <w:szCs w:val="24"/>
        </w:rPr>
        <w:t>Participar en las campañas para mejorar el servicio educativo, salud, alimentación, recursos didácticos, ecológicos, democráticos y otros.</w:t>
      </w:r>
    </w:p>
    <w:p w:rsidR="008E5070" w:rsidRPr="00184004" w:rsidRDefault="008E5070" w:rsidP="009D391E">
      <w:pPr>
        <w:pStyle w:val="Prrafodelista"/>
        <w:numPr>
          <w:ilvl w:val="1"/>
          <w:numId w:val="21"/>
        </w:numPr>
        <w:tabs>
          <w:tab w:val="left" w:pos="284"/>
          <w:tab w:val="left" w:pos="567"/>
          <w:tab w:val="left" w:pos="1560"/>
        </w:tabs>
        <w:spacing w:line="360" w:lineRule="auto"/>
        <w:ind w:left="0" w:firstLine="0"/>
        <w:jc w:val="both"/>
        <w:rPr>
          <w:rFonts w:ascii="Arial" w:hAnsi="Arial" w:cs="Arial"/>
          <w:sz w:val="24"/>
          <w:szCs w:val="24"/>
        </w:rPr>
      </w:pPr>
      <w:r w:rsidRPr="00184004">
        <w:rPr>
          <w:rFonts w:ascii="Arial" w:hAnsi="Arial" w:cs="Arial"/>
          <w:sz w:val="24"/>
          <w:szCs w:val="24"/>
        </w:rPr>
        <w:t>Estar atentos al horario de salida de los estudiantes, para su seguridad.</w:t>
      </w:r>
    </w:p>
    <w:p w:rsidR="008E5070" w:rsidRPr="00184004" w:rsidRDefault="008E5070" w:rsidP="009D391E">
      <w:pPr>
        <w:pStyle w:val="Prrafodelista"/>
        <w:numPr>
          <w:ilvl w:val="1"/>
          <w:numId w:val="21"/>
        </w:numPr>
        <w:tabs>
          <w:tab w:val="left" w:pos="284"/>
          <w:tab w:val="left" w:pos="567"/>
          <w:tab w:val="left" w:pos="1560"/>
        </w:tabs>
        <w:spacing w:line="360" w:lineRule="auto"/>
        <w:ind w:left="0" w:firstLine="0"/>
        <w:jc w:val="both"/>
        <w:rPr>
          <w:rFonts w:ascii="Arial" w:hAnsi="Arial" w:cs="Arial"/>
          <w:sz w:val="24"/>
          <w:szCs w:val="24"/>
        </w:rPr>
      </w:pPr>
      <w:r w:rsidRPr="00184004">
        <w:rPr>
          <w:rFonts w:ascii="Arial" w:hAnsi="Arial" w:cs="Arial"/>
          <w:sz w:val="24"/>
          <w:szCs w:val="24"/>
        </w:rPr>
        <w:t xml:space="preserve">Verificar la presentación adecuada de su acudido y el cumplimiento de sus deberes académicos antes de salir para </w:t>
      </w:r>
      <w:r w:rsidR="001C6406">
        <w:rPr>
          <w:rFonts w:ascii="Arial" w:hAnsi="Arial" w:cs="Arial"/>
          <w:sz w:val="24"/>
          <w:szCs w:val="24"/>
        </w:rPr>
        <w:t>la institución</w:t>
      </w:r>
      <w:r w:rsidRPr="00184004">
        <w:rPr>
          <w:rFonts w:ascii="Arial" w:hAnsi="Arial" w:cs="Arial"/>
          <w:sz w:val="24"/>
          <w:szCs w:val="24"/>
        </w:rPr>
        <w:t>.</w:t>
      </w:r>
    </w:p>
    <w:p w:rsidR="008E5070" w:rsidRPr="00184004" w:rsidRDefault="001C6406" w:rsidP="003723CD">
      <w:pPr>
        <w:tabs>
          <w:tab w:val="left" w:pos="2301"/>
        </w:tabs>
        <w:spacing w:line="360" w:lineRule="auto"/>
        <w:ind w:left="0"/>
        <w:rPr>
          <w:rFonts w:ascii="Arial" w:hAnsi="Arial" w:cs="Arial"/>
          <w:b/>
          <w:sz w:val="24"/>
          <w:szCs w:val="24"/>
        </w:rPr>
      </w:pPr>
      <w:r>
        <w:rPr>
          <w:rFonts w:ascii="Arial" w:hAnsi="Arial" w:cs="Arial"/>
          <w:b/>
          <w:sz w:val="24"/>
          <w:szCs w:val="24"/>
        </w:rPr>
        <w:t>5.3.</w:t>
      </w:r>
      <w:r w:rsidR="0099052C" w:rsidRPr="00184004">
        <w:rPr>
          <w:rFonts w:ascii="Arial" w:hAnsi="Arial" w:cs="Arial"/>
          <w:b/>
          <w:sz w:val="24"/>
          <w:szCs w:val="24"/>
        </w:rPr>
        <w:t xml:space="preserve"> </w:t>
      </w:r>
      <w:r w:rsidRPr="00184004">
        <w:rPr>
          <w:rFonts w:ascii="Arial" w:hAnsi="Arial" w:cs="Arial"/>
          <w:b/>
          <w:sz w:val="24"/>
          <w:szCs w:val="24"/>
        </w:rPr>
        <w:t>Estímulos a los padres, madres de familia y/o acudientes</w:t>
      </w:r>
    </w:p>
    <w:p w:rsidR="008E5070" w:rsidRPr="00184004" w:rsidRDefault="008E5070" w:rsidP="003723CD">
      <w:pPr>
        <w:spacing w:line="360" w:lineRule="auto"/>
        <w:ind w:left="0"/>
        <w:jc w:val="both"/>
        <w:rPr>
          <w:rFonts w:ascii="Arial" w:hAnsi="Arial" w:cs="Arial"/>
          <w:sz w:val="24"/>
          <w:szCs w:val="24"/>
        </w:rPr>
      </w:pPr>
      <w:r w:rsidRPr="00184004">
        <w:rPr>
          <w:rFonts w:ascii="Arial" w:hAnsi="Arial" w:cs="Arial"/>
          <w:sz w:val="24"/>
          <w:szCs w:val="24"/>
        </w:rPr>
        <w:t>La Comunidad Educativa establece que los padres y madres de familia que se destaquen por su desempeño en los diferentes comités y actividades que se organicen para el desarrollo de la Institución o presenten proyectos para su mejoramiento, deberán ser estimulados a través de:</w:t>
      </w:r>
    </w:p>
    <w:p w:rsidR="00E941C6" w:rsidRDefault="008E5070" w:rsidP="00E941C6">
      <w:pPr>
        <w:numPr>
          <w:ilvl w:val="0"/>
          <w:numId w:val="1"/>
        </w:numPr>
        <w:tabs>
          <w:tab w:val="left" w:pos="426"/>
        </w:tabs>
        <w:spacing w:line="360" w:lineRule="auto"/>
        <w:ind w:left="0" w:firstLine="0"/>
        <w:jc w:val="both"/>
        <w:rPr>
          <w:rFonts w:ascii="Arial" w:hAnsi="Arial" w:cs="Arial"/>
          <w:sz w:val="24"/>
          <w:szCs w:val="24"/>
        </w:rPr>
      </w:pPr>
      <w:r w:rsidRPr="00184004">
        <w:rPr>
          <w:rFonts w:ascii="Arial" w:hAnsi="Arial" w:cs="Arial"/>
          <w:sz w:val="24"/>
          <w:szCs w:val="24"/>
        </w:rPr>
        <w:t>Exaltación y reconocimiento por parte de la Comunidad Educativa en los actos públicos que se realicen.</w:t>
      </w:r>
    </w:p>
    <w:p w:rsidR="00E941C6" w:rsidRPr="00E941C6" w:rsidRDefault="008E5070" w:rsidP="00E941C6">
      <w:pPr>
        <w:numPr>
          <w:ilvl w:val="0"/>
          <w:numId w:val="1"/>
        </w:numPr>
        <w:tabs>
          <w:tab w:val="left" w:pos="426"/>
        </w:tabs>
        <w:spacing w:line="360" w:lineRule="auto"/>
        <w:ind w:left="0" w:firstLine="0"/>
        <w:jc w:val="both"/>
        <w:rPr>
          <w:rFonts w:ascii="Arial" w:hAnsi="Arial" w:cs="Arial"/>
          <w:sz w:val="24"/>
          <w:szCs w:val="24"/>
        </w:rPr>
      </w:pPr>
      <w:r w:rsidRPr="00E941C6">
        <w:rPr>
          <w:rFonts w:ascii="Arial" w:hAnsi="Arial" w:cs="Arial"/>
          <w:sz w:val="24"/>
          <w:szCs w:val="24"/>
        </w:rPr>
        <w:t>Diplomas de reconocimientos a su labor.</w:t>
      </w:r>
    </w:p>
    <w:p w:rsidR="00E941C6" w:rsidRPr="00E941C6" w:rsidRDefault="00E941C6" w:rsidP="00E941C6">
      <w:pPr>
        <w:tabs>
          <w:tab w:val="left" w:pos="426"/>
        </w:tabs>
        <w:spacing w:line="360" w:lineRule="auto"/>
        <w:ind w:left="0"/>
        <w:jc w:val="both"/>
        <w:rPr>
          <w:rFonts w:ascii="Arial" w:hAnsi="Arial" w:cs="Arial"/>
          <w:b/>
          <w:sz w:val="2"/>
          <w:szCs w:val="24"/>
        </w:rPr>
      </w:pPr>
    </w:p>
    <w:p w:rsidR="008E5070" w:rsidRPr="00E941C6" w:rsidRDefault="00E941C6" w:rsidP="00E941C6">
      <w:pPr>
        <w:tabs>
          <w:tab w:val="left" w:pos="426"/>
        </w:tabs>
        <w:spacing w:line="360" w:lineRule="auto"/>
        <w:ind w:left="0"/>
        <w:jc w:val="both"/>
        <w:rPr>
          <w:rFonts w:ascii="Arial" w:hAnsi="Arial" w:cs="Arial"/>
          <w:b/>
          <w:sz w:val="24"/>
          <w:szCs w:val="24"/>
        </w:rPr>
      </w:pPr>
      <w:r>
        <w:rPr>
          <w:rFonts w:ascii="Arial" w:hAnsi="Arial" w:cs="Arial"/>
          <w:b/>
          <w:sz w:val="24"/>
          <w:szCs w:val="24"/>
        </w:rPr>
        <w:t xml:space="preserve">5.4 </w:t>
      </w:r>
      <w:r w:rsidRPr="00E941C6">
        <w:rPr>
          <w:rFonts w:ascii="Arial" w:hAnsi="Arial" w:cs="Arial"/>
          <w:b/>
          <w:sz w:val="24"/>
          <w:szCs w:val="24"/>
        </w:rPr>
        <w:t>Pérdida del carácter de acudiente</w:t>
      </w:r>
    </w:p>
    <w:p w:rsidR="008E5070" w:rsidRPr="00184004" w:rsidRDefault="008E5070" w:rsidP="003723CD">
      <w:pPr>
        <w:spacing w:line="360" w:lineRule="auto"/>
        <w:ind w:left="0"/>
        <w:jc w:val="both"/>
        <w:rPr>
          <w:rFonts w:ascii="Arial" w:hAnsi="Arial" w:cs="Arial"/>
          <w:sz w:val="24"/>
          <w:szCs w:val="24"/>
          <w:lang w:val="es-CO"/>
        </w:rPr>
      </w:pPr>
      <w:r w:rsidRPr="00184004">
        <w:rPr>
          <w:rFonts w:ascii="Arial" w:hAnsi="Arial" w:cs="Arial"/>
          <w:sz w:val="24"/>
          <w:szCs w:val="24"/>
        </w:rPr>
        <w:t xml:space="preserve">El padre, madre, familiar o quien tenga la custodia legal que se desempeñe como acudiente en la Institución, si incurre en alguna de las siguientes faltas perderá el carácter de acudiente, y deberá ser asumido por quien </w:t>
      </w:r>
      <w:r w:rsidRPr="00184004">
        <w:rPr>
          <w:rFonts w:ascii="Arial" w:hAnsi="Arial" w:cs="Arial"/>
          <w:sz w:val="24"/>
          <w:szCs w:val="24"/>
          <w:lang w:val="es-CO"/>
        </w:rPr>
        <w:t>demuestre su compromiso con el proceso educativo del estudiante.</w:t>
      </w:r>
    </w:p>
    <w:p w:rsidR="008E5070" w:rsidRPr="00184004" w:rsidRDefault="008E5070" w:rsidP="009D391E">
      <w:pPr>
        <w:pStyle w:val="Prrafodelista"/>
        <w:numPr>
          <w:ilvl w:val="0"/>
          <w:numId w:val="22"/>
        </w:numPr>
        <w:tabs>
          <w:tab w:val="left" w:pos="284"/>
        </w:tabs>
        <w:spacing w:line="360" w:lineRule="auto"/>
        <w:ind w:left="0" w:firstLine="0"/>
        <w:jc w:val="both"/>
        <w:rPr>
          <w:rFonts w:ascii="Arial" w:hAnsi="Arial" w:cs="Arial"/>
          <w:sz w:val="24"/>
          <w:szCs w:val="24"/>
          <w:lang w:val="es-CO"/>
        </w:rPr>
      </w:pPr>
      <w:r w:rsidRPr="00184004">
        <w:rPr>
          <w:rFonts w:ascii="Arial" w:hAnsi="Arial" w:cs="Arial"/>
          <w:sz w:val="24"/>
          <w:szCs w:val="24"/>
          <w:lang w:val="es-CO"/>
        </w:rPr>
        <w:t>Agredir física o psicológicamente a cualquier miembro de la comunidad educativa.</w:t>
      </w:r>
    </w:p>
    <w:p w:rsidR="008E5070" w:rsidRPr="00184004" w:rsidRDefault="008E5070" w:rsidP="009D391E">
      <w:pPr>
        <w:pStyle w:val="Prrafodelista"/>
        <w:numPr>
          <w:ilvl w:val="0"/>
          <w:numId w:val="22"/>
        </w:numPr>
        <w:tabs>
          <w:tab w:val="left" w:pos="284"/>
        </w:tabs>
        <w:spacing w:line="360" w:lineRule="auto"/>
        <w:ind w:left="0" w:firstLine="0"/>
        <w:jc w:val="both"/>
        <w:rPr>
          <w:rFonts w:ascii="Arial" w:hAnsi="Arial" w:cs="Arial"/>
          <w:sz w:val="24"/>
          <w:szCs w:val="24"/>
          <w:lang w:val="es-CO"/>
        </w:rPr>
      </w:pPr>
      <w:r w:rsidRPr="00184004">
        <w:rPr>
          <w:rFonts w:ascii="Arial" w:hAnsi="Arial" w:cs="Arial"/>
          <w:sz w:val="24"/>
          <w:szCs w:val="24"/>
          <w:lang w:val="es-CO"/>
        </w:rPr>
        <w:t>Atentar contra los derechos sexuales y reproductivos o la comisión de un delito en contra de la Libertad y Formación Sexual –Ley 599 de 2000- de cualquier miembro de la comunidad educativa.</w:t>
      </w:r>
    </w:p>
    <w:p w:rsidR="008E5070" w:rsidRPr="00184004" w:rsidRDefault="008E5070" w:rsidP="009D391E">
      <w:pPr>
        <w:pStyle w:val="Prrafodelista"/>
        <w:numPr>
          <w:ilvl w:val="0"/>
          <w:numId w:val="22"/>
        </w:numPr>
        <w:tabs>
          <w:tab w:val="left" w:pos="284"/>
        </w:tabs>
        <w:spacing w:line="360" w:lineRule="auto"/>
        <w:ind w:left="0" w:firstLine="0"/>
        <w:jc w:val="both"/>
        <w:rPr>
          <w:rFonts w:ascii="Arial" w:hAnsi="Arial" w:cs="Arial"/>
          <w:sz w:val="24"/>
          <w:szCs w:val="24"/>
          <w:lang w:val="es-CO"/>
        </w:rPr>
      </w:pPr>
      <w:r w:rsidRPr="00184004">
        <w:rPr>
          <w:rFonts w:ascii="Arial" w:hAnsi="Arial" w:cs="Arial"/>
          <w:sz w:val="24"/>
          <w:szCs w:val="24"/>
          <w:lang w:val="es-CO"/>
        </w:rPr>
        <w:t xml:space="preserve">Presentarse bajo los efectos </w:t>
      </w:r>
      <w:r w:rsidRPr="00184004">
        <w:rPr>
          <w:rFonts w:ascii="Arial" w:hAnsi="Arial" w:cs="Arial"/>
          <w:sz w:val="24"/>
          <w:szCs w:val="24"/>
        </w:rPr>
        <w:t>de bebidas alcohólicas y/o sustancias alucinógenas, comerciar y propiciar su consumo en la institución.</w:t>
      </w:r>
    </w:p>
    <w:p w:rsidR="008E5070" w:rsidRPr="00184004" w:rsidRDefault="008E5070" w:rsidP="009D391E">
      <w:pPr>
        <w:pStyle w:val="Prrafodelista"/>
        <w:numPr>
          <w:ilvl w:val="0"/>
          <w:numId w:val="22"/>
        </w:numPr>
        <w:tabs>
          <w:tab w:val="left" w:pos="284"/>
        </w:tabs>
        <w:spacing w:line="360" w:lineRule="auto"/>
        <w:ind w:left="0" w:firstLine="0"/>
        <w:jc w:val="both"/>
        <w:rPr>
          <w:rFonts w:ascii="Arial" w:hAnsi="Arial" w:cs="Arial"/>
          <w:sz w:val="24"/>
          <w:szCs w:val="24"/>
          <w:lang w:val="es-CO"/>
        </w:rPr>
      </w:pPr>
      <w:r w:rsidRPr="00184004">
        <w:rPr>
          <w:rFonts w:ascii="Arial" w:hAnsi="Arial" w:cs="Arial"/>
          <w:sz w:val="24"/>
          <w:szCs w:val="24"/>
        </w:rPr>
        <w:t xml:space="preserve">Acciones a </w:t>
      </w:r>
      <w:r w:rsidRPr="00184004">
        <w:rPr>
          <w:rFonts w:ascii="Arial" w:hAnsi="Arial" w:cs="Arial"/>
          <w:sz w:val="24"/>
          <w:szCs w:val="24"/>
          <w:lang w:val="es-CO"/>
        </w:rPr>
        <w:t>cualquier miembro de la comunidad educativa</w:t>
      </w:r>
      <w:r w:rsidR="00E15E59">
        <w:rPr>
          <w:rFonts w:ascii="Arial" w:hAnsi="Arial" w:cs="Arial"/>
          <w:sz w:val="24"/>
          <w:szCs w:val="24"/>
          <w:lang w:val="es-CO"/>
        </w:rPr>
        <w:t xml:space="preserve"> </w:t>
      </w:r>
      <w:r w:rsidRPr="00184004">
        <w:rPr>
          <w:rFonts w:ascii="Arial" w:hAnsi="Arial" w:cs="Arial"/>
          <w:sz w:val="24"/>
          <w:szCs w:val="24"/>
        </w:rPr>
        <w:t>que constituyan un delito establecido en la ley penal colombiana vigente</w:t>
      </w:r>
      <w:r w:rsidRPr="00184004">
        <w:rPr>
          <w:rFonts w:ascii="Arial" w:hAnsi="Arial" w:cs="Arial"/>
          <w:sz w:val="24"/>
          <w:szCs w:val="24"/>
          <w:lang w:val="es-CO"/>
        </w:rPr>
        <w:t>–Ley 599 de 2000-</w:t>
      </w:r>
      <w:r w:rsidRPr="00184004">
        <w:rPr>
          <w:rFonts w:ascii="Arial" w:hAnsi="Arial" w:cs="Arial"/>
          <w:sz w:val="24"/>
          <w:szCs w:val="24"/>
        </w:rPr>
        <w:t>.</w:t>
      </w:r>
    </w:p>
    <w:p w:rsidR="00CB528E" w:rsidRPr="00184004" w:rsidRDefault="00E46513" w:rsidP="003723CD">
      <w:pPr>
        <w:spacing w:line="360" w:lineRule="auto"/>
        <w:jc w:val="center"/>
        <w:rPr>
          <w:rFonts w:ascii="Arial" w:hAnsi="Arial" w:cs="Arial"/>
          <w:b/>
          <w:sz w:val="24"/>
          <w:szCs w:val="24"/>
        </w:rPr>
      </w:pPr>
      <w:r>
        <w:rPr>
          <w:rFonts w:ascii="Arial" w:hAnsi="Arial" w:cs="Arial"/>
          <w:b/>
          <w:sz w:val="24"/>
          <w:szCs w:val="24"/>
        </w:rPr>
        <w:t xml:space="preserve">6. </w:t>
      </w:r>
      <w:r w:rsidRPr="00184004">
        <w:rPr>
          <w:rFonts w:ascii="Arial" w:hAnsi="Arial" w:cs="Arial"/>
          <w:b/>
          <w:sz w:val="24"/>
          <w:szCs w:val="24"/>
        </w:rPr>
        <w:t xml:space="preserve">Capítulo </w:t>
      </w:r>
      <w:r w:rsidR="00CB528E" w:rsidRPr="00184004">
        <w:rPr>
          <w:rFonts w:ascii="Arial" w:hAnsi="Arial" w:cs="Arial"/>
          <w:b/>
          <w:sz w:val="24"/>
          <w:szCs w:val="24"/>
        </w:rPr>
        <w:t>V</w:t>
      </w:r>
      <w:r>
        <w:rPr>
          <w:rFonts w:ascii="Arial" w:hAnsi="Arial" w:cs="Arial"/>
          <w:b/>
          <w:sz w:val="24"/>
          <w:szCs w:val="24"/>
        </w:rPr>
        <w:t xml:space="preserve">I: </w:t>
      </w:r>
      <w:r w:rsidRPr="00184004">
        <w:rPr>
          <w:rFonts w:ascii="Arial" w:hAnsi="Arial" w:cs="Arial"/>
          <w:b/>
          <w:sz w:val="24"/>
          <w:szCs w:val="24"/>
        </w:rPr>
        <w:t>directivos docentes, docentes, y personal administrativo.</w:t>
      </w:r>
    </w:p>
    <w:p w:rsidR="00CB528E" w:rsidRPr="00184004" w:rsidRDefault="00CB528E" w:rsidP="003723CD">
      <w:pPr>
        <w:spacing w:line="360" w:lineRule="auto"/>
        <w:ind w:left="0"/>
        <w:jc w:val="both"/>
        <w:rPr>
          <w:rFonts w:ascii="Arial" w:hAnsi="Arial" w:cs="Arial"/>
          <w:sz w:val="24"/>
          <w:szCs w:val="24"/>
        </w:rPr>
      </w:pPr>
      <w:r w:rsidRPr="00184004">
        <w:rPr>
          <w:rFonts w:ascii="Arial" w:hAnsi="Arial" w:cs="Arial"/>
          <w:sz w:val="24"/>
          <w:szCs w:val="24"/>
        </w:rPr>
        <w:t xml:space="preserve">Los </w:t>
      </w:r>
      <w:r w:rsidR="0099052C" w:rsidRPr="00184004">
        <w:rPr>
          <w:rFonts w:ascii="Arial" w:hAnsi="Arial" w:cs="Arial"/>
          <w:sz w:val="24"/>
          <w:szCs w:val="24"/>
        </w:rPr>
        <w:t>Derechos y</w:t>
      </w:r>
      <w:r w:rsidRPr="00184004">
        <w:rPr>
          <w:rFonts w:ascii="Arial" w:hAnsi="Arial" w:cs="Arial"/>
          <w:sz w:val="24"/>
          <w:szCs w:val="24"/>
        </w:rPr>
        <w:t xml:space="preserve"> Deberes de los Docentes, Directivos </w:t>
      </w:r>
      <w:r w:rsidR="0099052C" w:rsidRPr="00184004">
        <w:rPr>
          <w:rFonts w:ascii="Arial" w:hAnsi="Arial" w:cs="Arial"/>
          <w:sz w:val="24"/>
          <w:szCs w:val="24"/>
        </w:rPr>
        <w:t>Docentes, Personal</w:t>
      </w:r>
      <w:r w:rsidRPr="00184004">
        <w:rPr>
          <w:rFonts w:ascii="Arial" w:hAnsi="Arial" w:cs="Arial"/>
          <w:sz w:val="24"/>
          <w:szCs w:val="24"/>
        </w:rPr>
        <w:t xml:space="preserve"> Administrativo de la escuela, están consagrado</w:t>
      </w:r>
      <w:r w:rsidR="00A81942">
        <w:rPr>
          <w:rFonts w:ascii="Arial" w:hAnsi="Arial" w:cs="Arial"/>
          <w:sz w:val="24"/>
          <w:szCs w:val="24"/>
        </w:rPr>
        <w:t>s</w:t>
      </w:r>
      <w:r w:rsidRPr="00184004">
        <w:rPr>
          <w:rFonts w:ascii="Arial" w:hAnsi="Arial" w:cs="Arial"/>
          <w:sz w:val="24"/>
          <w:szCs w:val="24"/>
        </w:rPr>
        <w:t xml:space="preserve"> en los </w:t>
      </w:r>
      <w:r w:rsidR="00AF1D50" w:rsidRPr="00184004">
        <w:rPr>
          <w:rFonts w:ascii="Arial" w:hAnsi="Arial" w:cs="Arial"/>
          <w:sz w:val="24"/>
          <w:szCs w:val="24"/>
        </w:rPr>
        <w:t xml:space="preserve">Derechos Fundamentales </w:t>
      </w:r>
      <w:r w:rsidRPr="00184004">
        <w:rPr>
          <w:rFonts w:ascii="Arial" w:hAnsi="Arial" w:cs="Arial"/>
          <w:sz w:val="24"/>
          <w:szCs w:val="24"/>
        </w:rPr>
        <w:t>que establecen la Con</w:t>
      </w:r>
      <w:r w:rsidR="00A81942">
        <w:rPr>
          <w:rFonts w:ascii="Arial" w:hAnsi="Arial" w:cs="Arial"/>
          <w:sz w:val="24"/>
          <w:szCs w:val="24"/>
        </w:rPr>
        <w:t>stitución Política Colombiana, e</w:t>
      </w:r>
      <w:r w:rsidRPr="00184004">
        <w:rPr>
          <w:rFonts w:ascii="Arial" w:hAnsi="Arial" w:cs="Arial"/>
          <w:sz w:val="24"/>
          <w:szCs w:val="24"/>
        </w:rPr>
        <w:t xml:space="preserve">l </w:t>
      </w:r>
      <w:r w:rsidR="00AF1D50" w:rsidRPr="00184004">
        <w:rPr>
          <w:rFonts w:ascii="Arial" w:hAnsi="Arial" w:cs="Arial"/>
          <w:sz w:val="24"/>
          <w:szCs w:val="24"/>
        </w:rPr>
        <w:t xml:space="preserve">Estatuto </w:t>
      </w:r>
      <w:r w:rsidRPr="00184004">
        <w:rPr>
          <w:rFonts w:ascii="Arial" w:hAnsi="Arial" w:cs="Arial"/>
          <w:sz w:val="24"/>
          <w:szCs w:val="24"/>
        </w:rPr>
        <w:t xml:space="preserve">Docente, </w:t>
      </w:r>
      <w:r w:rsidR="0099052C" w:rsidRPr="00184004">
        <w:rPr>
          <w:rFonts w:ascii="Arial" w:hAnsi="Arial" w:cs="Arial"/>
          <w:sz w:val="24"/>
          <w:szCs w:val="24"/>
        </w:rPr>
        <w:t>La Ley</w:t>
      </w:r>
      <w:r w:rsidRPr="00184004">
        <w:rPr>
          <w:rFonts w:ascii="Arial" w:hAnsi="Arial" w:cs="Arial"/>
          <w:sz w:val="24"/>
          <w:szCs w:val="24"/>
        </w:rPr>
        <w:t xml:space="preserve"> 115 de 1994, El Código Laboral, El </w:t>
      </w:r>
      <w:r w:rsidR="00920598">
        <w:rPr>
          <w:rFonts w:ascii="Arial" w:hAnsi="Arial" w:cs="Arial"/>
          <w:sz w:val="24"/>
          <w:szCs w:val="24"/>
        </w:rPr>
        <w:t>Acuerdo de Convivencia</w:t>
      </w:r>
      <w:r w:rsidRPr="00184004">
        <w:rPr>
          <w:rFonts w:ascii="Arial" w:hAnsi="Arial" w:cs="Arial"/>
          <w:sz w:val="24"/>
          <w:szCs w:val="24"/>
        </w:rPr>
        <w:t xml:space="preserve"> y la Legislación que al respecto se promulguen en el futuro.</w:t>
      </w:r>
    </w:p>
    <w:p w:rsidR="00CB528E" w:rsidRPr="00DD1F59" w:rsidRDefault="00CB528E" w:rsidP="003723CD">
      <w:pPr>
        <w:spacing w:line="360" w:lineRule="auto"/>
        <w:ind w:left="0"/>
        <w:jc w:val="both"/>
        <w:rPr>
          <w:rFonts w:ascii="Arial" w:hAnsi="Arial" w:cs="Arial"/>
          <w:b/>
          <w:sz w:val="2"/>
          <w:szCs w:val="24"/>
        </w:rPr>
      </w:pPr>
    </w:p>
    <w:p w:rsidR="00CB528E" w:rsidRPr="00184004" w:rsidRDefault="00DD1F59" w:rsidP="003723CD">
      <w:pPr>
        <w:spacing w:line="360" w:lineRule="auto"/>
        <w:ind w:left="0"/>
        <w:jc w:val="both"/>
        <w:rPr>
          <w:rFonts w:ascii="Arial" w:hAnsi="Arial" w:cs="Arial"/>
          <w:b/>
          <w:sz w:val="24"/>
          <w:szCs w:val="24"/>
        </w:rPr>
      </w:pPr>
      <w:r>
        <w:rPr>
          <w:rFonts w:ascii="Arial" w:hAnsi="Arial" w:cs="Arial"/>
          <w:b/>
          <w:sz w:val="24"/>
          <w:szCs w:val="24"/>
        </w:rPr>
        <w:t>6.1.</w:t>
      </w:r>
      <w:r w:rsidR="00CB528E" w:rsidRPr="00184004">
        <w:rPr>
          <w:rFonts w:ascii="Arial" w:hAnsi="Arial" w:cs="Arial"/>
          <w:b/>
          <w:sz w:val="24"/>
          <w:szCs w:val="24"/>
        </w:rPr>
        <w:t xml:space="preserve"> </w:t>
      </w:r>
      <w:r w:rsidRPr="00184004">
        <w:rPr>
          <w:rFonts w:ascii="Arial" w:hAnsi="Arial" w:cs="Arial"/>
          <w:b/>
          <w:sz w:val="24"/>
          <w:szCs w:val="24"/>
        </w:rPr>
        <w:t>Derechos y deberes de</w:t>
      </w:r>
      <w:r>
        <w:rPr>
          <w:rFonts w:ascii="Arial" w:hAnsi="Arial" w:cs="Arial"/>
          <w:b/>
          <w:sz w:val="24"/>
          <w:szCs w:val="24"/>
        </w:rPr>
        <w:t>l cuerpo do</w:t>
      </w:r>
      <w:r w:rsidRPr="00184004">
        <w:rPr>
          <w:rFonts w:ascii="Arial" w:hAnsi="Arial" w:cs="Arial"/>
          <w:b/>
          <w:sz w:val="24"/>
          <w:szCs w:val="24"/>
        </w:rPr>
        <w:t>cente.</w:t>
      </w:r>
    </w:p>
    <w:p w:rsidR="00CB528E" w:rsidRPr="00184004" w:rsidRDefault="00DD1F59" w:rsidP="003723CD">
      <w:pPr>
        <w:spacing w:line="360" w:lineRule="auto"/>
        <w:ind w:left="0"/>
        <w:jc w:val="both"/>
        <w:rPr>
          <w:rFonts w:ascii="Arial" w:hAnsi="Arial" w:cs="Arial"/>
          <w:b/>
          <w:sz w:val="24"/>
          <w:szCs w:val="24"/>
        </w:rPr>
      </w:pPr>
      <w:r>
        <w:rPr>
          <w:rFonts w:ascii="Arial" w:hAnsi="Arial" w:cs="Arial"/>
          <w:b/>
          <w:sz w:val="24"/>
          <w:szCs w:val="24"/>
        </w:rPr>
        <w:lastRenderedPageBreak/>
        <w:t>6.1.1</w:t>
      </w:r>
      <w:r w:rsidR="00CB528E" w:rsidRPr="00184004">
        <w:rPr>
          <w:rFonts w:ascii="Arial" w:hAnsi="Arial" w:cs="Arial"/>
          <w:b/>
          <w:sz w:val="24"/>
          <w:szCs w:val="24"/>
        </w:rPr>
        <w:t xml:space="preserve"> Derechos de los Docentes</w:t>
      </w:r>
    </w:p>
    <w:p w:rsidR="00CB528E" w:rsidRPr="00184004" w:rsidRDefault="00CB528E" w:rsidP="009D391E">
      <w:pPr>
        <w:pStyle w:val="Prrafodelista"/>
        <w:numPr>
          <w:ilvl w:val="0"/>
          <w:numId w:val="23"/>
        </w:numPr>
        <w:tabs>
          <w:tab w:val="left" w:pos="426"/>
        </w:tabs>
        <w:spacing w:line="360" w:lineRule="auto"/>
        <w:ind w:left="0" w:firstLine="0"/>
        <w:jc w:val="both"/>
        <w:rPr>
          <w:rFonts w:ascii="Arial" w:hAnsi="Arial" w:cs="Arial"/>
          <w:sz w:val="24"/>
          <w:szCs w:val="24"/>
        </w:rPr>
      </w:pPr>
      <w:r w:rsidRPr="00184004">
        <w:rPr>
          <w:rFonts w:ascii="Arial" w:hAnsi="Arial" w:cs="Arial"/>
          <w:sz w:val="24"/>
          <w:szCs w:val="24"/>
        </w:rPr>
        <w:t>Beneficiarse de las garantías y derechos fundamentales que emanan de la Constitución</w:t>
      </w:r>
      <w:r w:rsidR="00E15E59">
        <w:rPr>
          <w:rFonts w:ascii="Arial" w:hAnsi="Arial" w:cs="Arial"/>
          <w:sz w:val="24"/>
          <w:szCs w:val="24"/>
        </w:rPr>
        <w:t xml:space="preserve"> </w:t>
      </w:r>
      <w:r w:rsidRPr="00184004">
        <w:rPr>
          <w:rFonts w:ascii="Arial" w:hAnsi="Arial" w:cs="Arial"/>
          <w:sz w:val="24"/>
          <w:szCs w:val="24"/>
        </w:rPr>
        <w:t>Política de Colombia, de las Leyes de la República, decretos reglamentarios que consagran el marco jurídico del sistema Educativo Colombiano, además de las normas internas que imparta la Institución.</w:t>
      </w:r>
    </w:p>
    <w:p w:rsidR="00CB528E" w:rsidRPr="00184004" w:rsidRDefault="00CB528E" w:rsidP="009D391E">
      <w:pPr>
        <w:pStyle w:val="Prrafodelista"/>
        <w:numPr>
          <w:ilvl w:val="0"/>
          <w:numId w:val="23"/>
        </w:numPr>
        <w:tabs>
          <w:tab w:val="left" w:pos="426"/>
        </w:tabs>
        <w:spacing w:line="360" w:lineRule="auto"/>
        <w:ind w:left="0" w:firstLine="0"/>
        <w:jc w:val="both"/>
        <w:rPr>
          <w:rFonts w:ascii="Arial" w:hAnsi="Arial" w:cs="Arial"/>
          <w:sz w:val="24"/>
          <w:szCs w:val="24"/>
        </w:rPr>
      </w:pPr>
      <w:r w:rsidRPr="00184004">
        <w:rPr>
          <w:rFonts w:ascii="Arial" w:hAnsi="Arial" w:cs="Arial"/>
          <w:sz w:val="24"/>
          <w:szCs w:val="24"/>
        </w:rPr>
        <w:t>Ser tratado en forma respetuosa por todos los miembros de la comunidad educativa.</w:t>
      </w:r>
    </w:p>
    <w:p w:rsidR="00CB528E" w:rsidRPr="00184004" w:rsidRDefault="00CB528E" w:rsidP="009D391E">
      <w:pPr>
        <w:pStyle w:val="Prrafodelista"/>
        <w:numPr>
          <w:ilvl w:val="0"/>
          <w:numId w:val="23"/>
        </w:numPr>
        <w:tabs>
          <w:tab w:val="left" w:pos="426"/>
        </w:tabs>
        <w:spacing w:line="360" w:lineRule="auto"/>
        <w:ind w:left="0" w:firstLine="0"/>
        <w:jc w:val="both"/>
        <w:rPr>
          <w:rFonts w:ascii="Arial" w:hAnsi="Arial" w:cs="Arial"/>
          <w:sz w:val="24"/>
          <w:szCs w:val="24"/>
        </w:rPr>
      </w:pPr>
      <w:r w:rsidRPr="00184004">
        <w:rPr>
          <w:rFonts w:ascii="Arial" w:hAnsi="Arial" w:cs="Arial"/>
          <w:sz w:val="24"/>
          <w:szCs w:val="24"/>
        </w:rPr>
        <w:t xml:space="preserve">No ser discriminado por razones género, etnia, religión, orientación sexual, filosofía, opinión política, condición socioeconómica o de cualquier otra índole. </w:t>
      </w:r>
    </w:p>
    <w:p w:rsidR="00CB528E" w:rsidRPr="00184004" w:rsidRDefault="00CB528E" w:rsidP="009D391E">
      <w:pPr>
        <w:pStyle w:val="Prrafodelista"/>
        <w:numPr>
          <w:ilvl w:val="0"/>
          <w:numId w:val="23"/>
        </w:numPr>
        <w:tabs>
          <w:tab w:val="left" w:pos="426"/>
        </w:tabs>
        <w:spacing w:line="360" w:lineRule="auto"/>
        <w:ind w:left="0" w:firstLine="0"/>
        <w:jc w:val="both"/>
        <w:rPr>
          <w:rFonts w:ascii="Arial" w:hAnsi="Arial" w:cs="Arial"/>
          <w:sz w:val="24"/>
          <w:szCs w:val="24"/>
        </w:rPr>
      </w:pPr>
      <w:r w:rsidRPr="00184004">
        <w:rPr>
          <w:rFonts w:ascii="Arial" w:hAnsi="Arial" w:cs="Arial"/>
          <w:sz w:val="24"/>
          <w:szCs w:val="24"/>
        </w:rPr>
        <w:t>Solicitar permisos y licencias siguiendo el conducto regular y según lo establecido por las normas internas del colegio.</w:t>
      </w:r>
    </w:p>
    <w:p w:rsidR="00CB528E" w:rsidRPr="00184004" w:rsidRDefault="00CB528E" w:rsidP="009D391E">
      <w:pPr>
        <w:pStyle w:val="Prrafodelista"/>
        <w:numPr>
          <w:ilvl w:val="0"/>
          <w:numId w:val="23"/>
        </w:numPr>
        <w:tabs>
          <w:tab w:val="left" w:pos="426"/>
        </w:tabs>
        <w:spacing w:line="360" w:lineRule="auto"/>
        <w:ind w:left="0" w:firstLine="0"/>
        <w:jc w:val="both"/>
        <w:rPr>
          <w:rFonts w:ascii="Arial" w:hAnsi="Arial" w:cs="Arial"/>
          <w:sz w:val="24"/>
          <w:szCs w:val="24"/>
        </w:rPr>
      </w:pPr>
      <w:r w:rsidRPr="00184004">
        <w:rPr>
          <w:rFonts w:ascii="Arial" w:hAnsi="Arial" w:cs="Arial"/>
          <w:sz w:val="24"/>
          <w:szCs w:val="24"/>
        </w:rPr>
        <w:t>Elegir y ser elegido en los organismos administrativos, de dirección y/o Gobierno Escolar que contemplen su participación.</w:t>
      </w:r>
    </w:p>
    <w:p w:rsidR="00CB528E" w:rsidRPr="00184004" w:rsidRDefault="00CB528E" w:rsidP="009D391E">
      <w:pPr>
        <w:pStyle w:val="Prrafodelista"/>
        <w:numPr>
          <w:ilvl w:val="0"/>
          <w:numId w:val="23"/>
        </w:numPr>
        <w:tabs>
          <w:tab w:val="left" w:pos="426"/>
        </w:tabs>
        <w:spacing w:line="360" w:lineRule="auto"/>
        <w:ind w:left="0" w:firstLine="0"/>
        <w:jc w:val="both"/>
        <w:rPr>
          <w:rFonts w:ascii="Arial" w:hAnsi="Arial" w:cs="Arial"/>
          <w:sz w:val="24"/>
          <w:szCs w:val="24"/>
        </w:rPr>
      </w:pPr>
      <w:r w:rsidRPr="00184004">
        <w:rPr>
          <w:rFonts w:ascii="Arial" w:hAnsi="Arial" w:cs="Arial"/>
          <w:sz w:val="24"/>
          <w:szCs w:val="24"/>
        </w:rPr>
        <w:t>Recibir información y capacitación sobre aspectos pedagógicos.</w:t>
      </w:r>
    </w:p>
    <w:p w:rsidR="00CB528E" w:rsidRPr="00184004" w:rsidRDefault="00CB528E" w:rsidP="009D391E">
      <w:pPr>
        <w:pStyle w:val="Prrafodelista"/>
        <w:numPr>
          <w:ilvl w:val="0"/>
          <w:numId w:val="23"/>
        </w:numPr>
        <w:tabs>
          <w:tab w:val="left" w:pos="426"/>
        </w:tabs>
        <w:spacing w:line="360" w:lineRule="auto"/>
        <w:ind w:left="0" w:firstLine="0"/>
        <w:jc w:val="both"/>
        <w:rPr>
          <w:rFonts w:ascii="Arial" w:hAnsi="Arial" w:cs="Arial"/>
          <w:sz w:val="24"/>
          <w:szCs w:val="24"/>
        </w:rPr>
      </w:pPr>
      <w:r w:rsidRPr="00184004">
        <w:rPr>
          <w:rFonts w:ascii="Arial" w:hAnsi="Arial" w:cs="Arial"/>
          <w:sz w:val="24"/>
          <w:szCs w:val="24"/>
        </w:rPr>
        <w:t>Tener acceso a préstamos de libros materiales didácticos y ayudas pedagógicas.</w:t>
      </w:r>
    </w:p>
    <w:p w:rsidR="00CB528E" w:rsidRPr="00184004" w:rsidRDefault="00CB528E" w:rsidP="009D391E">
      <w:pPr>
        <w:pStyle w:val="Prrafodelista"/>
        <w:numPr>
          <w:ilvl w:val="0"/>
          <w:numId w:val="23"/>
        </w:numPr>
        <w:tabs>
          <w:tab w:val="left" w:pos="426"/>
        </w:tabs>
        <w:spacing w:line="360" w:lineRule="auto"/>
        <w:ind w:left="0" w:firstLine="0"/>
        <w:jc w:val="both"/>
        <w:rPr>
          <w:rFonts w:ascii="Arial" w:hAnsi="Arial" w:cs="Arial"/>
          <w:sz w:val="24"/>
          <w:szCs w:val="24"/>
        </w:rPr>
      </w:pPr>
      <w:r w:rsidRPr="00184004">
        <w:rPr>
          <w:rFonts w:ascii="Arial" w:hAnsi="Arial" w:cs="Arial"/>
          <w:sz w:val="24"/>
          <w:szCs w:val="24"/>
        </w:rPr>
        <w:t>Recibir una evaluación objetiva de su desempeño.</w:t>
      </w:r>
    </w:p>
    <w:p w:rsidR="00CB528E" w:rsidRPr="00184004" w:rsidRDefault="00CB528E" w:rsidP="009D391E">
      <w:pPr>
        <w:pStyle w:val="Prrafodelista"/>
        <w:numPr>
          <w:ilvl w:val="0"/>
          <w:numId w:val="23"/>
        </w:numPr>
        <w:tabs>
          <w:tab w:val="left" w:pos="426"/>
        </w:tabs>
        <w:spacing w:line="360" w:lineRule="auto"/>
        <w:ind w:left="0" w:firstLine="0"/>
        <w:jc w:val="both"/>
        <w:rPr>
          <w:rFonts w:ascii="Arial" w:hAnsi="Arial" w:cs="Arial"/>
          <w:sz w:val="24"/>
          <w:szCs w:val="24"/>
        </w:rPr>
      </w:pPr>
      <w:r w:rsidRPr="00184004">
        <w:rPr>
          <w:rFonts w:ascii="Arial" w:hAnsi="Arial" w:cs="Arial"/>
          <w:sz w:val="24"/>
          <w:szCs w:val="24"/>
        </w:rPr>
        <w:t>Recibir los estímulos que la Institución disponga como reconocimiento de su labor docente.</w:t>
      </w:r>
    </w:p>
    <w:p w:rsidR="00CB528E" w:rsidRPr="00184004" w:rsidRDefault="00CB528E" w:rsidP="009D391E">
      <w:pPr>
        <w:pStyle w:val="Prrafodelista"/>
        <w:numPr>
          <w:ilvl w:val="0"/>
          <w:numId w:val="23"/>
        </w:numPr>
        <w:tabs>
          <w:tab w:val="left" w:pos="426"/>
        </w:tabs>
        <w:spacing w:line="360" w:lineRule="auto"/>
        <w:ind w:left="0" w:firstLine="0"/>
        <w:jc w:val="both"/>
        <w:rPr>
          <w:rFonts w:ascii="Arial" w:hAnsi="Arial" w:cs="Arial"/>
          <w:sz w:val="24"/>
          <w:szCs w:val="24"/>
        </w:rPr>
      </w:pPr>
      <w:r w:rsidRPr="00184004">
        <w:rPr>
          <w:rFonts w:ascii="Arial" w:hAnsi="Arial" w:cs="Arial"/>
          <w:sz w:val="24"/>
          <w:szCs w:val="24"/>
        </w:rPr>
        <w:t>Derecho a la Defensa y al Debido Proceso.</w:t>
      </w:r>
    </w:p>
    <w:p w:rsidR="00CB528E" w:rsidRPr="00184004" w:rsidRDefault="00CB528E" w:rsidP="009D391E">
      <w:pPr>
        <w:pStyle w:val="Prrafodelista"/>
        <w:numPr>
          <w:ilvl w:val="0"/>
          <w:numId w:val="23"/>
        </w:numPr>
        <w:tabs>
          <w:tab w:val="left" w:pos="426"/>
        </w:tabs>
        <w:spacing w:line="360" w:lineRule="auto"/>
        <w:ind w:left="0" w:firstLine="0"/>
        <w:jc w:val="both"/>
        <w:rPr>
          <w:rFonts w:ascii="Arial" w:hAnsi="Arial" w:cs="Arial"/>
          <w:sz w:val="24"/>
          <w:szCs w:val="24"/>
        </w:rPr>
      </w:pPr>
      <w:r w:rsidRPr="00184004">
        <w:rPr>
          <w:rFonts w:ascii="Arial" w:hAnsi="Arial" w:cs="Arial"/>
          <w:sz w:val="24"/>
          <w:szCs w:val="24"/>
        </w:rPr>
        <w:t>Derecho al buen nombre y honra, sin menoscabo del derecho de los demás.</w:t>
      </w:r>
    </w:p>
    <w:p w:rsidR="00CB528E" w:rsidRPr="00184004" w:rsidRDefault="00CB528E" w:rsidP="009D391E">
      <w:pPr>
        <w:pStyle w:val="Prrafodelista"/>
        <w:numPr>
          <w:ilvl w:val="0"/>
          <w:numId w:val="23"/>
        </w:numPr>
        <w:tabs>
          <w:tab w:val="left" w:pos="426"/>
        </w:tabs>
        <w:spacing w:line="360" w:lineRule="auto"/>
        <w:ind w:left="0" w:firstLine="0"/>
        <w:jc w:val="both"/>
        <w:rPr>
          <w:rFonts w:ascii="Arial" w:hAnsi="Arial" w:cs="Arial"/>
          <w:sz w:val="24"/>
          <w:szCs w:val="24"/>
        </w:rPr>
      </w:pPr>
      <w:r w:rsidRPr="00184004">
        <w:rPr>
          <w:rFonts w:ascii="Arial" w:hAnsi="Arial" w:cs="Arial"/>
          <w:sz w:val="24"/>
          <w:szCs w:val="24"/>
        </w:rPr>
        <w:t>Derecho al libre desarrollo de la labor docente y al ejercicio de la Libertad de cátedra.</w:t>
      </w:r>
    </w:p>
    <w:p w:rsidR="00CB528E" w:rsidRPr="00184004" w:rsidRDefault="00CB528E" w:rsidP="009D391E">
      <w:pPr>
        <w:pStyle w:val="Prrafodelista"/>
        <w:numPr>
          <w:ilvl w:val="0"/>
          <w:numId w:val="23"/>
        </w:numPr>
        <w:tabs>
          <w:tab w:val="left" w:pos="426"/>
        </w:tabs>
        <w:spacing w:line="360" w:lineRule="auto"/>
        <w:ind w:left="0" w:firstLine="0"/>
        <w:jc w:val="both"/>
        <w:rPr>
          <w:rFonts w:ascii="Arial" w:hAnsi="Arial" w:cs="Arial"/>
          <w:sz w:val="24"/>
          <w:szCs w:val="24"/>
        </w:rPr>
      </w:pPr>
      <w:r w:rsidRPr="00184004">
        <w:rPr>
          <w:rFonts w:ascii="Arial" w:hAnsi="Arial" w:cs="Arial"/>
          <w:sz w:val="24"/>
          <w:szCs w:val="24"/>
        </w:rPr>
        <w:t>Derecho a participar en la actividad sindical.</w:t>
      </w:r>
    </w:p>
    <w:p w:rsidR="00CB528E" w:rsidRPr="00184004" w:rsidRDefault="0099052C" w:rsidP="009D391E">
      <w:pPr>
        <w:pStyle w:val="Prrafodelista"/>
        <w:numPr>
          <w:ilvl w:val="0"/>
          <w:numId w:val="23"/>
        </w:numPr>
        <w:tabs>
          <w:tab w:val="left" w:pos="426"/>
        </w:tabs>
        <w:spacing w:line="360" w:lineRule="auto"/>
        <w:ind w:left="0" w:firstLine="0"/>
        <w:jc w:val="both"/>
        <w:rPr>
          <w:rFonts w:ascii="Arial" w:hAnsi="Arial" w:cs="Arial"/>
          <w:sz w:val="24"/>
          <w:szCs w:val="24"/>
        </w:rPr>
      </w:pPr>
      <w:r w:rsidRPr="00184004">
        <w:rPr>
          <w:rFonts w:ascii="Arial" w:hAnsi="Arial" w:cs="Arial"/>
          <w:sz w:val="24"/>
          <w:szCs w:val="24"/>
        </w:rPr>
        <w:lastRenderedPageBreak/>
        <w:t>Derecho a</w:t>
      </w:r>
      <w:r w:rsidR="00CB528E" w:rsidRPr="00184004">
        <w:rPr>
          <w:rFonts w:ascii="Arial" w:hAnsi="Arial" w:cs="Arial"/>
          <w:sz w:val="24"/>
          <w:szCs w:val="24"/>
        </w:rPr>
        <w:t xml:space="preserve"> elegir y ser elegido democráticamente para representar a su respectivo estamento en los diferentes Comités o Consejos de la Institución.</w:t>
      </w:r>
    </w:p>
    <w:p w:rsidR="00CB528E" w:rsidRPr="00696685" w:rsidRDefault="00CB528E" w:rsidP="003723CD">
      <w:pPr>
        <w:spacing w:line="360" w:lineRule="auto"/>
        <w:jc w:val="both"/>
        <w:rPr>
          <w:rFonts w:ascii="Arial" w:hAnsi="Arial" w:cs="Arial"/>
          <w:sz w:val="2"/>
          <w:szCs w:val="24"/>
        </w:rPr>
      </w:pPr>
    </w:p>
    <w:p w:rsidR="00CB528E" w:rsidRPr="00184004" w:rsidRDefault="00696685" w:rsidP="003723CD">
      <w:pPr>
        <w:spacing w:line="360" w:lineRule="auto"/>
        <w:ind w:left="0"/>
        <w:jc w:val="both"/>
        <w:rPr>
          <w:rFonts w:ascii="Arial" w:hAnsi="Arial" w:cs="Arial"/>
          <w:sz w:val="24"/>
          <w:szCs w:val="24"/>
        </w:rPr>
      </w:pPr>
      <w:r>
        <w:rPr>
          <w:rFonts w:ascii="Arial" w:hAnsi="Arial" w:cs="Arial"/>
          <w:b/>
          <w:sz w:val="24"/>
          <w:szCs w:val="24"/>
        </w:rPr>
        <w:t>6.1.2.</w:t>
      </w:r>
      <w:r w:rsidR="00CB528E" w:rsidRPr="00184004">
        <w:rPr>
          <w:rFonts w:ascii="Arial" w:hAnsi="Arial" w:cs="Arial"/>
          <w:b/>
          <w:sz w:val="24"/>
          <w:szCs w:val="24"/>
        </w:rPr>
        <w:t xml:space="preserve"> </w:t>
      </w:r>
      <w:r w:rsidR="0099052C" w:rsidRPr="00184004">
        <w:rPr>
          <w:rFonts w:ascii="Arial" w:hAnsi="Arial" w:cs="Arial"/>
          <w:b/>
          <w:sz w:val="24"/>
          <w:szCs w:val="24"/>
        </w:rPr>
        <w:t>Deberes de</w:t>
      </w:r>
      <w:r w:rsidR="00CB528E" w:rsidRPr="00184004">
        <w:rPr>
          <w:rFonts w:ascii="Arial" w:hAnsi="Arial" w:cs="Arial"/>
          <w:b/>
          <w:sz w:val="24"/>
          <w:szCs w:val="24"/>
        </w:rPr>
        <w:t xml:space="preserve"> los</w:t>
      </w:r>
      <w:r w:rsidR="00426AA1">
        <w:rPr>
          <w:rFonts w:ascii="Arial" w:hAnsi="Arial" w:cs="Arial"/>
          <w:b/>
          <w:sz w:val="24"/>
          <w:szCs w:val="24"/>
        </w:rPr>
        <w:t xml:space="preserve"> y las</w:t>
      </w:r>
      <w:r w:rsidR="00CB528E" w:rsidRPr="00184004">
        <w:rPr>
          <w:rFonts w:ascii="Arial" w:hAnsi="Arial" w:cs="Arial"/>
          <w:b/>
          <w:sz w:val="24"/>
          <w:szCs w:val="24"/>
        </w:rPr>
        <w:t xml:space="preserve"> Docentes</w:t>
      </w:r>
      <w:r>
        <w:rPr>
          <w:rFonts w:ascii="Arial" w:hAnsi="Arial" w:cs="Arial"/>
          <w:b/>
          <w:sz w:val="24"/>
          <w:szCs w:val="24"/>
        </w:rPr>
        <w:t>.</w:t>
      </w:r>
    </w:p>
    <w:p w:rsidR="00CB528E" w:rsidRPr="00184004" w:rsidRDefault="00CB528E" w:rsidP="009D391E">
      <w:pPr>
        <w:pStyle w:val="Prrafodelista"/>
        <w:numPr>
          <w:ilvl w:val="0"/>
          <w:numId w:val="24"/>
        </w:numPr>
        <w:tabs>
          <w:tab w:val="left" w:pos="426"/>
        </w:tabs>
        <w:spacing w:line="360" w:lineRule="auto"/>
        <w:ind w:left="0" w:firstLine="0"/>
        <w:jc w:val="both"/>
        <w:rPr>
          <w:rFonts w:ascii="Arial" w:hAnsi="Arial" w:cs="Arial"/>
          <w:sz w:val="24"/>
          <w:szCs w:val="24"/>
        </w:rPr>
      </w:pPr>
      <w:r w:rsidRPr="00184004">
        <w:rPr>
          <w:rFonts w:ascii="Arial" w:hAnsi="Arial" w:cs="Arial"/>
          <w:sz w:val="24"/>
          <w:szCs w:val="24"/>
        </w:rPr>
        <w:t>Cumplir la Constitución y las Leyes Colombianas.</w:t>
      </w:r>
    </w:p>
    <w:p w:rsidR="00CB528E" w:rsidRPr="00184004" w:rsidRDefault="00CB528E" w:rsidP="009D391E">
      <w:pPr>
        <w:pStyle w:val="Prrafodelista"/>
        <w:numPr>
          <w:ilvl w:val="0"/>
          <w:numId w:val="24"/>
        </w:numPr>
        <w:tabs>
          <w:tab w:val="left" w:pos="426"/>
        </w:tabs>
        <w:spacing w:line="360" w:lineRule="auto"/>
        <w:ind w:left="0" w:firstLine="0"/>
        <w:jc w:val="both"/>
        <w:rPr>
          <w:rFonts w:ascii="Arial" w:hAnsi="Arial" w:cs="Arial"/>
          <w:sz w:val="24"/>
          <w:szCs w:val="24"/>
        </w:rPr>
      </w:pPr>
      <w:r w:rsidRPr="00184004">
        <w:rPr>
          <w:rFonts w:ascii="Arial" w:hAnsi="Arial" w:cs="Arial"/>
          <w:sz w:val="24"/>
          <w:szCs w:val="24"/>
        </w:rPr>
        <w:t xml:space="preserve">Cumplir con eficiencia el horario laboral y los turnos para la coordinación de la disciplina que le corresponda de acuerdo con el horario establecido en la Institución. Los turnos de disciplina deben estar acompañados por una organización, es decir un comité de trabajo </w:t>
      </w:r>
      <w:r w:rsidR="0099052C" w:rsidRPr="00184004">
        <w:rPr>
          <w:rFonts w:ascii="Arial" w:hAnsi="Arial" w:cs="Arial"/>
          <w:sz w:val="24"/>
          <w:szCs w:val="24"/>
        </w:rPr>
        <w:t>con estudiantes</w:t>
      </w:r>
      <w:r w:rsidRPr="00184004">
        <w:rPr>
          <w:rFonts w:ascii="Arial" w:hAnsi="Arial" w:cs="Arial"/>
          <w:sz w:val="24"/>
          <w:szCs w:val="24"/>
        </w:rPr>
        <w:t xml:space="preserve"> </w:t>
      </w:r>
      <w:r w:rsidR="0099052C" w:rsidRPr="00184004">
        <w:rPr>
          <w:rFonts w:ascii="Arial" w:hAnsi="Arial" w:cs="Arial"/>
          <w:sz w:val="24"/>
          <w:szCs w:val="24"/>
        </w:rPr>
        <w:t>y,</w:t>
      </w:r>
      <w:r w:rsidRPr="00184004">
        <w:rPr>
          <w:rFonts w:ascii="Arial" w:hAnsi="Arial" w:cs="Arial"/>
          <w:sz w:val="24"/>
          <w:szCs w:val="24"/>
        </w:rPr>
        <w:t xml:space="preserve"> además, </w:t>
      </w:r>
      <w:r w:rsidR="0099052C" w:rsidRPr="00184004">
        <w:rPr>
          <w:rFonts w:ascii="Arial" w:hAnsi="Arial" w:cs="Arial"/>
          <w:sz w:val="24"/>
          <w:szCs w:val="24"/>
        </w:rPr>
        <w:t>acompañados por</w:t>
      </w:r>
      <w:r w:rsidRPr="00184004">
        <w:rPr>
          <w:rFonts w:ascii="Arial" w:hAnsi="Arial" w:cs="Arial"/>
          <w:sz w:val="24"/>
          <w:szCs w:val="24"/>
        </w:rPr>
        <w:t xml:space="preserve"> el o </w:t>
      </w:r>
      <w:r w:rsidR="0099052C" w:rsidRPr="00184004">
        <w:rPr>
          <w:rFonts w:ascii="Arial" w:hAnsi="Arial" w:cs="Arial"/>
          <w:sz w:val="24"/>
          <w:szCs w:val="24"/>
        </w:rPr>
        <w:t>la coordinadora</w:t>
      </w:r>
      <w:r w:rsidRPr="00184004">
        <w:rPr>
          <w:rFonts w:ascii="Arial" w:hAnsi="Arial" w:cs="Arial"/>
          <w:sz w:val="24"/>
          <w:szCs w:val="24"/>
        </w:rPr>
        <w:t>.</w:t>
      </w:r>
    </w:p>
    <w:p w:rsidR="00CB528E" w:rsidRPr="00184004" w:rsidRDefault="00CB528E" w:rsidP="009D391E">
      <w:pPr>
        <w:pStyle w:val="Prrafodelista"/>
        <w:numPr>
          <w:ilvl w:val="0"/>
          <w:numId w:val="24"/>
        </w:numPr>
        <w:tabs>
          <w:tab w:val="left" w:pos="426"/>
        </w:tabs>
        <w:spacing w:line="360" w:lineRule="auto"/>
        <w:ind w:left="0" w:firstLine="0"/>
        <w:jc w:val="both"/>
        <w:rPr>
          <w:rFonts w:ascii="Arial" w:hAnsi="Arial" w:cs="Arial"/>
          <w:sz w:val="24"/>
          <w:szCs w:val="24"/>
        </w:rPr>
      </w:pPr>
      <w:r w:rsidRPr="00184004">
        <w:rPr>
          <w:rFonts w:ascii="Arial" w:hAnsi="Arial" w:cs="Arial"/>
          <w:sz w:val="24"/>
          <w:szCs w:val="24"/>
        </w:rPr>
        <w:t>Firmar el registro de asistencia al llegar a la Institución.</w:t>
      </w:r>
    </w:p>
    <w:p w:rsidR="00CB528E" w:rsidRPr="00184004" w:rsidRDefault="00CB528E" w:rsidP="009D391E">
      <w:pPr>
        <w:pStyle w:val="Prrafodelista"/>
        <w:numPr>
          <w:ilvl w:val="0"/>
          <w:numId w:val="24"/>
        </w:numPr>
        <w:tabs>
          <w:tab w:val="left" w:pos="426"/>
        </w:tabs>
        <w:spacing w:line="360" w:lineRule="auto"/>
        <w:ind w:left="0" w:firstLine="0"/>
        <w:jc w:val="both"/>
        <w:rPr>
          <w:rFonts w:ascii="Arial" w:hAnsi="Arial" w:cs="Arial"/>
          <w:sz w:val="24"/>
          <w:szCs w:val="24"/>
        </w:rPr>
      </w:pPr>
      <w:r w:rsidRPr="00184004">
        <w:rPr>
          <w:rFonts w:ascii="Arial" w:hAnsi="Arial" w:cs="Arial"/>
          <w:sz w:val="24"/>
          <w:szCs w:val="24"/>
        </w:rPr>
        <w:t>Organizar, redactar y presentar al Plan de Área correspondiente para cada asignatura en equipo.</w:t>
      </w:r>
    </w:p>
    <w:p w:rsidR="00CB528E" w:rsidRPr="00184004" w:rsidRDefault="00CB528E" w:rsidP="009D391E">
      <w:pPr>
        <w:pStyle w:val="Prrafodelista"/>
        <w:numPr>
          <w:ilvl w:val="0"/>
          <w:numId w:val="24"/>
        </w:numPr>
        <w:tabs>
          <w:tab w:val="left" w:pos="426"/>
        </w:tabs>
        <w:spacing w:line="360" w:lineRule="auto"/>
        <w:ind w:left="0" w:firstLine="0"/>
        <w:jc w:val="both"/>
        <w:rPr>
          <w:rFonts w:ascii="Arial" w:hAnsi="Arial" w:cs="Arial"/>
          <w:sz w:val="24"/>
          <w:szCs w:val="24"/>
        </w:rPr>
      </w:pPr>
      <w:r w:rsidRPr="00184004">
        <w:rPr>
          <w:rFonts w:ascii="Arial" w:hAnsi="Arial" w:cs="Arial"/>
          <w:sz w:val="24"/>
          <w:szCs w:val="24"/>
        </w:rPr>
        <w:t>Entregar previamente a los estudiantes (al inicio de a cada periodo académico) la temática, metodología, bibliografía, criterios de evaluación y logros mínimos que deben alcanzar.</w:t>
      </w:r>
    </w:p>
    <w:p w:rsidR="00CB528E" w:rsidRPr="00184004" w:rsidRDefault="00CB528E" w:rsidP="009D391E">
      <w:pPr>
        <w:pStyle w:val="Prrafodelista"/>
        <w:numPr>
          <w:ilvl w:val="0"/>
          <w:numId w:val="24"/>
        </w:numPr>
        <w:tabs>
          <w:tab w:val="left" w:pos="426"/>
        </w:tabs>
        <w:spacing w:line="360" w:lineRule="auto"/>
        <w:ind w:left="0" w:firstLine="0"/>
        <w:jc w:val="both"/>
        <w:rPr>
          <w:rFonts w:ascii="Arial" w:hAnsi="Arial" w:cs="Arial"/>
          <w:sz w:val="24"/>
          <w:szCs w:val="24"/>
        </w:rPr>
      </w:pPr>
      <w:r w:rsidRPr="00184004">
        <w:rPr>
          <w:rFonts w:ascii="Arial" w:hAnsi="Arial" w:cs="Arial"/>
          <w:sz w:val="24"/>
          <w:szCs w:val="24"/>
        </w:rPr>
        <w:t>Acompañar a los estudiantes durante la formación y cumplir los turnos correspondientes durante las actividades recreativas; observar la interrelación entre los estudiantes y corregir formativamente los comportamientos inadecuados de los y las estudiantes.</w:t>
      </w:r>
    </w:p>
    <w:p w:rsidR="00CB528E" w:rsidRPr="00184004" w:rsidRDefault="00CB528E" w:rsidP="009D391E">
      <w:pPr>
        <w:pStyle w:val="Prrafodelista"/>
        <w:numPr>
          <w:ilvl w:val="0"/>
          <w:numId w:val="24"/>
        </w:numPr>
        <w:tabs>
          <w:tab w:val="left" w:pos="426"/>
        </w:tabs>
        <w:spacing w:line="360" w:lineRule="auto"/>
        <w:ind w:left="0" w:firstLine="0"/>
        <w:jc w:val="both"/>
        <w:rPr>
          <w:rFonts w:ascii="Arial" w:hAnsi="Arial" w:cs="Arial"/>
          <w:sz w:val="24"/>
          <w:szCs w:val="24"/>
        </w:rPr>
      </w:pPr>
      <w:r w:rsidRPr="00184004">
        <w:rPr>
          <w:rFonts w:ascii="Arial" w:hAnsi="Arial" w:cs="Arial"/>
          <w:sz w:val="24"/>
          <w:szCs w:val="24"/>
        </w:rPr>
        <w:t>Asistir puntualmente a las jornadas de capacitación que previamente se convoquen en la Institución u otro estamento encargado para ello.</w:t>
      </w:r>
    </w:p>
    <w:p w:rsidR="00CB528E" w:rsidRPr="00184004" w:rsidRDefault="00CB528E" w:rsidP="009D391E">
      <w:pPr>
        <w:pStyle w:val="Prrafodelista"/>
        <w:numPr>
          <w:ilvl w:val="0"/>
          <w:numId w:val="24"/>
        </w:numPr>
        <w:tabs>
          <w:tab w:val="left" w:pos="426"/>
        </w:tabs>
        <w:spacing w:line="360" w:lineRule="auto"/>
        <w:ind w:left="0" w:firstLine="0"/>
        <w:jc w:val="both"/>
        <w:rPr>
          <w:rFonts w:ascii="Arial" w:hAnsi="Arial" w:cs="Arial"/>
          <w:sz w:val="24"/>
          <w:szCs w:val="24"/>
        </w:rPr>
      </w:pPr>
      <w:r w:rsidRPr="00184004">
        <w:rPr>
          <w:rFonts w:ascii="Arial" w:hAnsi="Arial" w:cs="Arial"/>
          <w:sz w:val="24"/>
          <w:szCs w:val="24"/>
        </w:rPr>
        <w:t>Ser un ejemplo ante la comunidad educativa demostrando siempre principios éticos y morales.</w:t>
      </w:r>
    </w:p>
    <w:p w:rsidR="00CB528E" w:rsidRPr="00184004" w:rsidRDefault="00CB528E" w:rsidP="009D391E">
      <w:pPr>
        <w:pStyle w:val="Prrafodelista"/>
        <w:numPr>
          <w:ilvl w:val="0"/>
          <w:numId w:val="24"/>
        </w:numPr>
        <w:tabs>
          <w:tab w:val="left" w:pos="426"/>
        </w:tabs>
        <w:spacing w:line="360" w:lineRule="auto"/>
        <w:ind w:left="0" w:firstLine="0"/>
        <w:jc w:val="both"/>
        <w:rPr>
          <w:rFonts w:ascii="Arial" w:hAnsi="Arial" w:cs="Arial"/>
          <w:sz w:val="24"/>
          <w:szCs w:val="24"/>
        </w:rPr>
      </w:pPr>
      <w:r w:rsidRPr="00184004">
        <w:rPr>
          <w:rFonts w:ascii="Arial" w:hAnsi="Arial" w:cs="Arial"/>
          <w:sz w:val="24"/>
          <w:szCs w:val="24"/>
        </w:rPr>
        <w:t>Actuar con justicia en el ejercicio del cargo y con relación a sus estudiantes.</w:t>
      </w:r>
    </w:p>
    <w:p w:rsidR="00CB528E" w:rsidRPr="00184004" w:rsidRDefault="00CB528E" w:rsidP="009D391E">
      <w:pPr>
        <w:pStyle w:val="Prrafodelista"/>
        <w:numPr>
          <w:ilvl w:val="0"/>
          <w:numId w:val="24"/>
        </w:numPr>
        <w:tabs>
          <w:tab w:val="left" w:pos="426"/>
        </w:tabs>
        <w:spacing w:line="360" w:lineRule="auto"/>
        <w:ind w:left="0" w:firstLine="0"/>
        <w:jc w:val="both"/>
        <w:rPr>
          <w:rFonts w:ascii="Arial" w:hAnsi="Arial" w:cs="Arial"/>
          <w:sz w:val="24"/>
          <w:szCs w:val="24"/>
        </w:rPr>
      </w:pPr>
      <w:r w:rsidRPr="00184004">
        <w:rPr>
          <w:rFonts w:ascii="Arial" w:hAnsi="Arial" w:cs="Arial"/>
          <w:sz w:val="24"/>
          <w:szCs w:val="24"/>
        </w:rPr>
        <w:lastRenderedPageBreak/>
        <w:t xml:space="preserve">Inculcar en los estudiantes </w:t>
      </w:r>
      <w:r w:rsidR="0099052C" w:rsidRPr="00184004">
        <w:rPr>
          <w:rFonts w:ascii="Arial" w:hAnsi="Arial" w:cs="Arial"/>
          <w:sz w:val="24"/>
          <w:szCs w:val="24"/>
        </w:rPr>
        <w:t>el amor</w:t>
      </w:r>
      <w:r w:rsidRPr="00184004">
        <w:rPr>
          <w:rFonts w:ascii="Arial" w:hAnsi="Arial" w:cs="Arial"/>
          <w:sz w:val="24"/>
          <w:szCs w:val="24"/>
        </w:rPr>
        <w:t xml:space="preserve"> y respeto por los valores patrios, históricos y culturales de la región y </w:t>
      </w:r>
      <w:r w:rsidR="0099052C" w:rsidRPr="00184004">
        <w:rPr>
          <w:rFonts w:ascii="Arial" w:hAnsi="Arial" w:cs="Arial"/>
          <w:sz w:val="24"/>
          <w:szCs w:val="24"/>
        </w:rPr>
        <w:t>de la</w:t>
      </w:r>
      <w:r w:rsidRPr="00184004">
        <w:rPr>
          <w:rFonts w:ascii="Arial" w:hAnsi="Arial" w:cs="Arial"/>
          <w:sz w:val="24"/>
          <w:szCs w:val="24"/>
        </w:rPr>
        <w:t xml:space="preserve"> nación.</w:t>
      </w:r>
    </w:p>
    <w:p w:rsidR="00CB528E" w:rsidRPr="00184004" w:rsidRDefault="00CB528E" w:rsidP="009D391E">
      <w:pPr>
        <w:pStyle w:val="Prrafodelista"/>
        <w:numPr>
          <w:ilvl w:val="0"/>
          <w:numId w:val="24"/>
        </w:numPr>
        <w:tabs>
          <w:tab w:val="left" w:pos="426"/>
        </w:tabs>
        <w:spacing w:line="360" w:lineRule="auto"/>
        <w:ind w:left="0" w:firstLine="0"/>
        <w:jc w:val="both"/>
        <w:rPr>
          <w:rFonts w:ascii="Arial" w:hAnsi="Arial" w:cs="Arial"/>
          <w:sz w:val="24"/>
          <w:szCs w:val="24"/>
        </w:rPr>
      </w:pPr>
      <w:r w:rsidRPr="00184004">
        <w:rPr>
          <w:rFonts w:ascii="Arial" w:hAnsi="Arial" w:cs="Arial"/>
          <w:sz w:val="24"/>
          <w:szCs w:val="24"/>
        </w:rPr>
        <w:t>Cumplir las órdenes inherentes a su cargo que les impartan sus superiores jerárquicos.</w:t>
      </w:r>
    </w:p>
    <w:p w:rsidR="00CB528E" w:rsidRPr="00184004" w:rsidRDefault="00CB528E" w:rsidP="009D391E">
      <w:pPr>
        <w:pStyle w:val="Prrafodelista"/>
        <w:numPr>
          <w:ilvl w:val="0"/>
          <w:numId w:val="24"/>
        </w:numPr>
        <w:tabs>
          <w:tab w:val="left" w:pos="426"/>
        </w:tabs>
        <w:spacing w:line="360" w:lineRule="auto"/>
        <w:ind w:left="0" w:firstLine="0"/>
        <w:jc w:val="both"/>
        <w:rPr>
          <w:rFonts w:ascii="Arial" w:hAnsi="Arial" w:cs="Arial"/>
          <w:sz w:val="24"/>
          <w:szCs w:val="24"/>
        </w:rPr>
      </w:pPr>
      <w:r w:rsidRPr="00184004">
        <w:rPr>
          <w:rFonts w:ascii="Arial" w:hAnsi="Arial" w:cs="Arial"/>
          <w:sz w:val="24"/>
          <w:szCs w:val="24"/>
        </w:rPr>
        <w:t xml:space="preserve">Dar buen trato a todos los miembros de la comunidad educativa y </w:t>
      </w:r>
      <w:r w:rsidR="0099052C" w:rsidRPr="00184004">
        <w:rPr>
          <w:rFonts w:ascii="Arial" w:hAnsi="Arial" w:cs="Arial"/>
          <w:sz w:val="24"/>
          <w:szCs w:val="24"/>
        </w:rPr>
        <w:t>compartir tareas</w:t>
      </w:r>
      <w:r w:rsidRPr="00184004">
        <w:rPr>
          <w:rFonts w:ascii="Arial" w:hAnsi="Arial" w:cs="Arial"/>
          <w:sz w:val="24"/>
          <w:szCs w:val="24"/>
        </w:rPr>
        <w:t xml:space="preserve"> con espíritu de solidaridad.</w:t>
      </w:r>
    </w:p>
    <w:p w:rsidR="00CB528E" w:rsidRPr="00184004" w:rsidRDefault="00CB528E" w:rsidP="009D391E">
      <w:pPr>
        <w:pStyle w:val="Prrafodelista"/>
        <w:numPr>
          <w:ilvl w:val="0"/>
          <w:numId w:val="24"/>
        </w:numPr>
        <w:tabs>
          <w:tab w:val="left" w:pos="426"/>
        </w:tabs>
        <w:spacing w:line="360" w:lineRule="auto"/>
        <w:ind w:left="0" w:firstLine="0"/>
        <w:jc w:val="both"/>
        <w:rPr>
          <w:rFonts w:ascii="Arial" w:hAnsi="Arial" w:cs="Arial"/>
          <w:sz w:val="24"/>
          <w:szCs w:val="24"/>
        </w:rPr>
      </w:pPr>
      <w:r w:rsidRPr="00184004">
        <w:rPr>
          <w:rFonts w:ascii="Arial" w:hAnsi="Arial" w:cs="Arial"/>
          <w:sz w:val="24"/>
          <w:szCs w:val="24"/>
        </w:rPr>
        <w:t>Velar por la conservación de documentos, útiles, equipos, muebles y bienes de la escuela que le sean confiados.</w:t>
      </w:r>
    </w:p>
    <w:p w:rsidR="00CB528E" w:rsidRPr="00184004" w:rsidRDefault="00CB528E" w:rsidP="009D391E">
      <w:pPr>
        <w:pStyle w:val="Prrafodelista"/>
        <w:numPr>
          <w:ilvl w:val="0"/>
          <w:numId w:val="24"/>
        </w:numPr>
        <w:tabs>
          <w:tab w:val="left" w:pos="426"/>
        </w:tabs>
        <w:spacing w:line="360" w:lineRule="auto"/>
        <w:ind w:left="0" w:firstLine="0"/>
        <w:jc w:val="both"/>
        <w:rPr>
          <w:rFonts w:ascii="Arial" w:hAnsi="Arial" w:cs="Arial"/>
          <w:sz w:val="24"/>
          <w:szCs w:val="24"/>
        </w:rPr>
      </w:pPr>
      <w:r w:rsidRPr="00184004">
        <w:rPr>
          <w:rFonts w:ascii="Arial" w:hAnsi="Arial" w:cs="Arial"/>
          <w:sz w:val="24"/>
          <w:szCs w:val="24"/>
        </w:rPr>
        <w:t>Dirigir el grupo de estudiantes que específicamente se le asigne, responsabilizándose de su disciplina, orden, presentación en la comunidad, formación y prácticas de valores y realizar los llamados de atención dentro del marco del respeto, inculcando el mismo a los estudiantes.</w:t>
      </w:r>
    </w:p>
    <w:p w:rsidR="00CB528E" w:rsidRPr="00184004" w:rsidRDefault="00CB528E" w:rsidP="009D391E">
      <w:pPr>
        <w:pStyle w:val="Prrafodelista"/>
        <w:numPr>
          <w:ilvl w:val="0"/>
          <w:numId w:val="24"/>
        </w:numPr>
        <w:tabs>
          <w:tab w:val="left" w:pos="426"/>
        </w:tabs>
        <w:spacing w:line="360" w:lineRule="auto"/>
        <w:ind w:left="0" w:firstLine="0"/>
        <w:jc w:val="both"/>
        <w:rPr>
          <w:rFonts w:ascii="Arial" w:hAnsi="Arial" w:cs="Arial"/>
          <w:sz w:val="24"/>
          <w:szCs w:val="24"/>
        </w:rPr>
      </w:pPr>
      <w:r w:rsidRPr="00184004">
        <w:rPr>
          <w:rFonts w:ascii="Arial" w:hAnsi="Arial" w:cs="Arial"/>
          <w:sz w:val="24"/>
          <w:szCs w:val="24"/>
        </w:rPr>
        <w:t xml:space="preserve">Abstenerse de fumar, consumir, </w:t>
      </w:r>
      <w:r w:rsidR="0099052C" w:rsidRPr="00184004">
        <w:rPr>
          <w:rFonts w:ascii="Arial" w:hAnsi="Arial" w:cs="Arial"/>
          <w:sz w:val="24"/>
          <w:szCs w:val="24"/>
        </w:rPr>
        <w:t>vender o</w:t>
      </w:r>
      <w:r w:rsidRPr="00184004">
        <w:rPr>
          <w:rFonts w:ascii="Arial" w:hAnsi="Arial" w:cs="Arial"/>
          <w:sz w:val="24"/>
          <w:szCs w:val="24"/>
        </w:rPr>
        <w:t xml:space="preserve"> distribuir dentro de la institución bebidas</w:t>
      </w:r>
      <w:r w:rsidR="0089162C">
        <w:rPr>
          <w:rFonts w:ascii="Arial" w:hAnsi="Arial" w:cs="Arial"/>
          <w:sz w:val="24"/>
          <w:szCs w:val="24"/>
        </w:rPr>
        <w:t xml:space="preserve"> </w:t>
      </w:r>
      <w:r w:rsidRPr="00184004">
        <w:rPr>
          <w:rFonts w:ascii="Arial" w:hAnsi="Arial" w:cs="Arial"/>
          <w:sz w:val="24"/>
          <w:szCs w:val="24"/>
        </w:rPr>
        <w:t>alcohólicas y sustancias psicoactivas.</w:t>
      </w:r>
    </w:p>
    <w:p w:rsidR="00CB528E" w:rsidRPr="00184004" w:rsidRDefault="00DC74C7" w:rsidP="003723CD">
      <w:pPr>
        <w:spacing w:line="360" w:lineRule="auto"/>
        <w:ind w:left="0"/>
        <w:jc w:val="both"/>
        <w:rPr>
          <w:rFonts w:ascii="Arial" w:hAnsi="Arial" w:cs="Arial"/>
          <w:b/>
          <w:sz w:val="24"/>
          <w:szCs w:val="24"/>
        </w:rPr>
      </w:pPr>
      <w:r>
        <w:rPr>
          <w:rFonts w:ascii="Arial" w:hAnsi="Arial" w:cs="Arial"/>
          <w:b/>
          <w:sz w:val="24"/>
          <w:szCs w:val="24"/>
        </w:rPr>
        <w:t>6.2</w:t>
      </w:r>
      <w:r w:rsidR="00CB528E" w:rsidRPr="00184004">
        <w:rPr>
          <w:rFonts w:ascii="Arial" w:hAnsi="Arial" w:cs="Arial"/>
          <w:b/>
          <w:sz w:val="24"/>
          <w:szCs w:val="24"/>
        </w:rPr>
        <w:t xml:space="preserve"> </w:t>
      </w:r>
      <w:r w:rsidRPr="00184004">
        <w:rPr>
          <w:rFonts w:ascii="Arial" w:hAnsi="Arial" w:cs="Arial"/>
          <w:b/>
          <w:sz w:val="24"/>
          <w:szCs w:val="24"/>
        </w:rPr>
        <w:t>Funciones de directivos docentes, docentes y personal administrativo</w:t>
      </w:r>
      <w:r w:rsidR="00CB528E" w:rsidRPr="00184004">
        <w:rPr>
          <w:rFonts w:ascii="Arial" w:hAnsi="Arial" w:cs="Arial"/>
          <w:b/>
          <w:sz w:val="24"/>
          <w:szCs w:val="24"/>
        </w:rPr>
        <w:t>.</w:t>
      </w:r>
    </w:p>
    <w:p w:rsidR="00CB528E" w:rsidRPr="00184004" w:rsidRDefault="00CB528E" w:rsidP="003723CD">
      <w:pPr>
        <w:spacing w:line="360" w:lineRule="auto"/>
        <w:ind w:left="0"/>
        <w:jc w:val="both"/>
        <w:rPr>
          <w:rFonts w:ascii="Arial" w:hAnsi="Arial" w:cs="Arial"/>
          <w:bCs/>
          <w:sz w:val="24"/>
          <w:szCs w:val="24"/>
        </w:rPr>
      </w:pPr>
      <w:r w:rsidRPr="00184004">
        <w:rPr>
          <w:rFonts w:ascii="Arial" w:hAnsi="Arial" w:cs="Arial"/>
          <w:sz w:val="24"/>
          <w:szCs w:val="24"/>
        </w:rPr>
        <w:t>A partir de la Resolución No. 003</w:t>
      </w:r>
      <w:r w:rsidR="00983C7E" w:rsidRPr="00184004">
        <w:rPr>
          <w:rFonts w:ascii="Arial" w:hAnsi="Arial" w:cs="Arial"/>
          <w:sz w:val="24"/>
          <w:szCs w:val="24"/>
        </w:rPr>
        <w:t xml:space="preserve"> de 2017 </w:t>
      </w:r>
      <w:r w:rsidRPr="00184004">
        <w:rPr>
          <w:rFonts w:ascii="Arial" w:hAnsi="Arial" w:cs="Arial"/>
          <w:bCs/>
          <w:sz w:val="24"/>
          <w:szCs w:val="24"/>
        </w:rPr>
        <w:t>se adopta y se establece las funciones internas de los cargos existentes a la fecha</w:t>
      </w:r>
      <w:r w:rsidR="00DC74C7">
        <w:rPr>
          <w:rFonts w:ascii="Arial" w:hAnsi="Arial" w:cs="Arial"/>
          <w:bCs/>
          <w:sz w:val="24"/>
          <w:szCs w:val="24"/>
        </w:rPr>
        <w:t>,</w:t>
      </w:r>
      <w:r w:rsidRPr="00184004">
        <w:rPr>
          <w:rFonts w:ascii="Arial" w:hAnsi="Arial" w:cs="Arial"/>
          <w:bCs/>
          <w:sz w:val="24"/>
          <w:szCs w:val="24"/>
        </w:rPr>
        <w:t xml:space="preserve"> en la Institución Educativa Técnica Agropecuaria la Buena Esperanza. </w:t>
      </w:r>
    </w:p>
    <w:p w:rsidR="00DC74C7" w:rsidRPr="00BA78C0" w:rsidRDefault="00DC74C7" w:rsidP="003723CD">
      <w:pPr>
        <w:spacing w:line="360" w:lineRule="auto"/>
        <w:ind w:left="0"/>
        <w:rPr>
          <w:rFonts w:ascii="Arial" w:hAnsi="Arial" w:cs="Arial"/>
          <w:b/>
          <w:sz w:val="2"/>
          <w:szCs w:val="24"/>
        </w:rPr>
      </w:pPr>
    </w:p>
    <w:p w:rsidR="00CB528E" w:rsidRPr="00184004" w:rsidRDefault="00DC74C7" w:rsidP="003723CD">
      <w:pPr>
        <w:spacing w:line="360" w:lineRule="auto"/>
        <w:ind w:left="0"/>
        <w:rPr>
          <w:rFonts w:ascii="Arial" w:hAnsi="Arial" w:cs="Arial"/>
          <w:b/>
          <w:sz w:val="24"/>
          <w:szCs w:val="24"/>
        </w:rPr>
      </w:pPr>
      <w:r>
        <w:rPr>
          <w:rFonts w:ascii="Arial" w:hAnsi="Arial" w:cs="Arial"/>
          <w:b/>
          <w:sz w:val="24"/>
          <w:szCs w:val="24"/>
        </w:rPr>
        <w:t>6.2.1.</w:t>
      </w:r>
      <w:r w:rsidR="00CB528E" w:rsidRPr="00184004">
        <w:rPr>
          <w:rFonts w:ascii="Arial" w:hAnsi="Arial" w:cs="Arial"/>
          <w:b/>
          <w:sz w:val="24"/>
          <w:szCs w:val="24"/>
        </w:rPr>
        <w:t xml:space="preserve"> Funciones del Rector</w:t>
      </w:r>
      <w:r>
        <w:rPr>
          <w:rFonts w:ascii="Arial" w:hAnsi="Arial" w:cs="Arial"/>
          <w:b/>
          <w:sz w:val="24"/>
          <w:szCs w:val="24"/>
        </w:rPr>
        <w:t xml:space="preserve"> o Rectora.</w:t>
      </w:r>
    </w:p>
    <w:p w:rsidR="00CB528E" w:rsidRPr="00184004" w:rsidRDefault="00CB528E" w:rsidP="003723CD">
      <w:pPr>
        <w:spacing w:line="360" w:lineRule="auto"/>
        <w:ind w:left="0"/>
        <w:jc w:val="both"/>
        <w:rPr>
          <w:rFonts w:ascii="Arial" w:hAnsi="Arial" w:cs="Arial"/>
          <w:sz w:val="24"/>
          <w:szCs w:val="24"/>
        </w:rPr>
      </w:pPr>
      <w:r w:rsidRPr="00184004">
        <w:rPr>
          <w:rFonts w:ascii="Arial" w:hAnsi="Arial" w:cs="Arial"/>
          <w:sz w:val="24"/>
          <w:szCs w:val="24"/>
        </w:rPr>
        <w:t xml:space="preserve">En concordancia con las disposiciones legales en materia de Educación y en lo atinente a lo dispuesto en la Ley General de educación y lo </w:t>
      </w:r>
      <w:r w:rsidR="00983C7E" w:rsidRPr="00184004">
        <w:rPr>
          <w:rFonts w:ascii="Arial" w:hAnsi="Arial" w:cs="Arial"/>
          <w:sz w:val="24"/>
          <w:szCs w:val="24"/>
        </w:rPr>
        <w:t>establecido en la Ley 715 del 2</w:t>
      </w:r>
      <w:r w:rsidRPr="00184004">
        <w:rPr>
          <w:rFonts w:ascii="Arial" w:hAnsi="Arial" w:cs="Arial"/>
          <w:sz w:val="24"/>
          <w:szCs w:val="24"/>
        </w:rPr>
        <w:t xml:space="preserve">001 Artículo 10, son funciones del Rector de la institución </w:t>
      </w:r>
      <w:r w:rsidR="00983C7E" w:rsidRPr="00184004">
        <w:rPr>
          <w:rFonts w:ascii="Arial" w:hAnsi="Arial" w:cs="Arial"/>
          <w:sz w:val="24"/>
          <w:szCs w:val="24"/>
        </w:rPr>
        <w:t xml:space="preserve">Educativa </w:t>
      </w:r>
      <w:r w:rsidRPr="00184004">
        <w:rPr>
          <w:rFonts w:ascii="Arial" w:hAnsi="Arial" w:cs="Arial"/>
          <w:sz w:val="24"/>
          <w:szCs w:val="24"/>
        </w:rPr>
        <w:t>Técnica Agropecuaria La Buena Esperanza las siguientes:</w:t>
      </w:r>
    </w:p>
    <w:p w:rsidR="00CB528E" w:rsidRPr="00184004" w:rsidRDefault="00CB528E" w:rsidP="009D391E">
      <w:pPr>
        <w:numPr>
          <w:ilvl w:val="1"/>
          <w:numId w:val="25"/>
        </w:numPr>
        <w:tabs>
          <w:tab w:val="left" w:pos="426"/>
        </w:tabs>
        <w:suppressAutoHyphens/>
        <w:autoSpaceDN w:val="0"/>
        <w:spacing w:after="0" w:line="360" w:lineRule="auto"/>
        <w:ind w:left="0" w:firstLine="0"/>
        <w:jc w:val="both"/>
        <w:textAlignment w:val="baseline"/>
        <w:rPr>
          <w:rFonts w:ascii="Arial" w:hAnsi="Arial" w:cs="Arial"/>
          <w:sz w:val="24"/>
          <w:szCs w:val="24"/>
        </w:rPr>
      </w:pPr>
      <w:r w:rsidRPr="00184004">
        <w:rPr>
          <w:rFonts w:ascii="Arial" w:hAnsi="Arial" w:cs="Arial"/>
          <w:sz w:val="24"/>
          <w:szCs w:val="24"/>
        </w:rPr>
        <w:lastRenderedPageBreak/>
        <w:t>Dirigir la preparación del Proyecto Educativo Institucional con la participación de los distintos actores de la Comunidad Educativa.</w:t>
      </w:r>
    </w:p>
    <w:p w:rsidR="00CB528E" w:rsidRPr="00184004" w:rsidRDefault="00CB528E" w:rsidP="009D391E">
      <w:pPr>
        <w:numPr>
          <w:ilvl w:val="1"/>
          <w:numId w:val="25"/>
        </w:numPr>
        <w:tabs>
          <w:tab w:val="left" w:pos="426"/>
        </w:tabs>
        <w:suppressAutoHyphens/>
        <w:autoSpaceDN w:val="0"/>
        <w:spacing w:after="0" w:line="360" w:lineRule="auto"/>
        <w:ind w:left="0" w:firstLine="0"/>
        <w:jc w:val="both"/>
        <w:textAlignment w:val="baseline"/>
        <w:rPr>
          <w:rFonts w:ascii="Arial" w:hAnsi="Arial" w:cs="Arial"/>
          <w:sz w:val="24"/>
          <w:szCs w:val="24"/>
        </w:rPr>
      </w:pPr>
      <w:r w:rsidRPr="00184004">
        <w:rPr>
          <w:rFonts w:ascii="Arial" w:hAnsi="Arial" w:cs="Arial"/>
          <w:sz w:val="24"/>
          <w:szCs w:val="24"/>
        </w:rPr>
        <w:t xml:space="preserve">Presidir el Consejo Directivo y el Consejo Académico de la Institución y coordinar los distintos Órganos del Gobierno Escolar. </w:t>
      </w:r>
    </w:p>
    <w:p w:rsidR="00CB528E" w:rsidRPr="00184004" w:rsidRDefault="00CB528E" w:rsidP="009D391E">
      <w:pPr>
        <w:numPr>
          <w:ilvl w:val="1"/>
          <w:numId w:val="25"/>
        </w:numPr>
        <w:tabs>
          <w:tab w:val="left" w:pos="426"/>
        </w:tabs>
        <w:suppressAutoHyphens/>
        <w:autoSpaceDN w:val="0"/>
        <w:spacing w:after="0" w:line="360" w:lineRule="auto"/>
        <w:ind w:left="0" w:firstLine="0"/>
        <w:jc w:val="both"/>
        <w:textAlignment w:val="baseline"/>
        <w:rPr>
          <w:rFonts w:ascii="Arial" w:hAnsi="Arial" w:cs="Arial"/>
          <w:sz w:val="24"/>
          <w:szCs w:val="24"/>
        </w:rPr>
      </w:pPr>
      <w:r w:rsidRPr="00184004">
        <w:rPr>
          <w:rFonts w:ascii="Arial" w:hAnsi="Arial" w:cs="Arial"/>
          <w:sz w:val="24"/>
          <w:szCs w:val="24"/>
        </w:rPr>
        <w:t>Representar el establecimiento ante las autoridades educativas y la Comunidad Escolar.</w:t>
      </w:r>
    </w:p>
    <w:p w:rsidR="00CB528E" w:rsidRPr="00184004" w:rsidRDefault="00CB528E" w:rsidP="009D391E">
      <w:pPr>
        <w:numPr>
          <w:ilvl w:val="1"/>
          <w:numId w:val="25"/>
        </w:numPr>
        <w:tabs>
          <w:tab w:val="left" w:pos="426"/>
        </w:tabs>
        <w:suppressAutoHyphens/>
        <w:autoSpaceDN w:val="0"/>
        <w:spacing w:after="0" w:line="360" w:lineRule="auto"/>
        <w:ind w:left="0" w:firstLine="0"/>
        <w:jc w:val="both"/>
        <w:textAlignment w:val="baseline"/>
        <w:rPr>
          <w:rFonts w:ascii="Arial" w:hAnsi="Arial" w:cs="Arial"/>
          <w:sz w:val="24"/>
          <w:szCs w:val="24"/>
        </w:rPr>
      </w:pPr>
      <w:r w:rsidRPr="00184004">
        <w:rPr>
          <w:rFonts w:ascii="Arial" w:hAnsi="Arial" w:cs="Arial"/>
          <w:sz w:val="24"/>
          <w:szCs w:val="24"/>
        </w:rPr>
        <w:t>Formular planes anuales de acción y de mejoramiento de calidad y dirigir su ejecución.</w:t>
      </w:r>
    </w:p>
    <w:p w:rsidR="00CB528E" w:rsidRPr="00184004" w:rsidRDefault="00CB528E" w:rsidP="009D391E">
      <w:pPr>
        <w:numPr>
          <w:ilvl w:val="1"/>
          <w:numId w:val="25"/>
        </w:numPr>
        <w:tabs>
          <w:tab w:val="left" w:pos="426"/>
        </w:tabs>
        <w:suppressAutoHyphens/>
        <w:autoSpaceDN w:val="0"/>
        <w:spacing w:after="0" w:line="360" w:lineRule="auto"/>
        <w:ind w:left="0" w:firstLine="0"/>
        <w:jc w:val="both"/>
        <w:textAlignment w:val="baseline"/>
        <w:rPr>
          <w:rFonts w:ascii="Arial" w:hAnsi="Arial" w:cs="Arial"/>
          <w:sz w:val="24"/>
          <w:szCs w:val="24"/>
        </w:rPr>
      </w:pPr>
      <w:r w:rsidRPr="00184004">
        <w:rPr>
          <w:rFonts w:ascii="Arial" w:hAnsi="Arial" w:cs="Arial"/>
          <w:sz w:val="24"/>
          <w:szCs w:val="24"/>
        </w:rPr>
        <w:t>Dirigir el trabajo de los equipos docentes y establecer contactos Inter. Institucionales para el logro de las metas educativas.</w:t>
      </w:r>
    </w:p>
    <w:p w:rsidR="00CB528E" w:rsidRPr="00184004" w:rsidRDefault="00CB528E" w:rsidP="009D391E">
      <w:pPr>
        <w:numPr>
          <w:ilvl w:val="1"/>
          <w:numId w:val="25"/>
        </w:numPr>
        <w:tabs>
          <w:tab w:val="left" w:pos="426"/>
        </w:tabs>
        <w:suppressAutoHyphens/>
        <w:autoSpaceDN w:val="0"/>
        <w:spacing w:after="0" w:line="360" w:lineRule="auto"/>
        <w:ind w:left="0" w:firstLine="0"/>
        <w:jc w:val="both"/>
        <w:textAlignment w:val="baseline"/>
        <w:rPr>
          <w:rFonts w:ascii="Arial" w:hAnsi="Arial" w:cs="Arial"/>
          <w:sz w:val="24"/>
          <w:szCs w:val="24"/>
        </w:rPr>
      </w:pPr>
      <w:r w:rsidRPr="00184004">
        <w:rPr>
          <w:rFonts w:ascii="Arial" w:hAnsi="Arial" w:cs="Arial"/>
          <w:sz w:val="24"/>
          <w:szCs w:val="24"/>
        </w:rPr>
        <w:t>Realizar el control sobre el cumplimiento de las funciones correspondientes al personal docente y administrativo y reportar las novedades e irregularidades del personal a la Secretaria de Educación Municipal, Departamental o quien haga sus veces.</w:t>
      </w:r>
    </w:p>
    <w:p w:rsidR="00CB528E" w:rsidRPr="00184004" w:rsidRDefault="00CB528E" w:rsidP="009D391E">
      <w:pPr>
        <w:numPr>
          <w:ilvl w:val="1"/>
          <w:numId w:val="25"/>
        </w:numPr>
        <w:tabs>
          <w:tab w:val="left" w:pos="426"/>
        </w:tabs>
        <w:suppressAutoHyphens/>
        <w:autoSpaceDN w:val="0"/>
        <w:spacing w:after="0" w:line="360" w:lineRule="auto"/>
        <w:ind w:left="0" w:firstLine="0"/>
        <w:jc w:val="both"/>
        <w:textAlignment w:val="baseline"/>
        <w:rPr>
          <w:rFonts w:ascii="Arial" w:hAnsi="Arial" w:cs="Arial"/>
          <w:sz w:val="24"/>
          <w:szCs w:val="24"/>
        </w:rPr>
      </w:pPr>
      <w:r w:rsidRPr="00184004">
        <w:rPr>
          <w:rFonts w:ascii="Arial" w:hAnsi="Arial" w:cs="Arial"/>
          <w:sz w:val="24"/>
          <w:szCs w:val="24"/>
        </w:rPr>
        <w:t>Administrar el personal asignado a la Institución en lo relacionado con las novedades y los permisos.</w:t>
      </w:r>
    </w:p>
    <w:p w:rsidR="00CB528E" w:rsidRPr="00184004" w:rsidRDefault="00CB528E" w:rsidP="009D391E">
      <w:pPr>
        <w:numPr>
          <w:ilvl w:val="1"/>
          <w:numId w:val="25"/>
        </w:numPr>
        <w:tabs>
          <w:tab w:val="left" w:pos="426"/>
        </w:tabs>
        <w:suppressAutoHyphens/>
        <w:autoSpaceDN w:val="0"/>
        <w:spacing w:after="0" w:line="360" w:lineRule="auto"/>
        <w:ind w:left="0" w:firstLine="0"/>
        <w:jc w:val="both"/>
        <w:textAlignment w:val="baseline"/>
        <w:rPr>
          <w:rFonts w:ascii="Arial" w:hAnsi="Arial" w:cs="Arial"/>
          <w:sz w:val="24"/>
          <w:szCs w:val="24"/>
        </w:rPr>
      </w:pPr>
      <w:r w:rsidRPr="00184004">
        <w:rPr>
          <w:rFonts w:ascii="Arial" w:hAnsi="Arial" w:cs="Arial"/>
          <w:sz w:val="24"/>
          <w:szCs w:val="24"/>
        </w:rPr>
        <w:t>Participar en la definición de perfiles para la selección del personal docente, y en su selección definitiva.</w:t>
      </w:r>
    </w:p>
    <w:p w:rsidR="00CB528E" w:rsidRPr="00184004" w:rsidRDefault="00CB528E" w:rsidP="009D391E">
      <w:pPr>
        <w:numPr>
          <w:ilvl w:val="1"/>
          <w:numId w:val="25"/>
        </w:numPr>
        <w:tabs>
          <w:tab w:val="left" w:pos="426"/>
        </w:tabs>
        <w:suppressAutoHyphens/>
        <w:autoSpaceDN w:val="0"/>
        <w:spacing w:after="0" w:line="360" w:lineRule="auto"/>
        <w:ind w:left="0" w:firstLine="0"/>
        <w:jc w:val="both"/>
        <w:textAlignment w:val="baseline"/>
        <w:rPr>
          <w:rFonts w:ascii="Arial" w:hAnsi="Arial" w:cs="Arial"/>
          <w:sz w:val="24"/>
          <w:szCs w:val="24"/>
        </w:rPr>
      </w:pPr>
      <w:r w:rsidRPr="00184004">
        <w:rPr>
          <w:rFonts w:ascii="Arial" w:hAnsi="Arial" w:cs="Arial"/>
          <w:sz w:val="24"/>
          <w:szCs w:val="24"/>
        </w:rPr>
        <w:t>Programar y Distribuir las asignaciones académicas, y demás funciones de docentes, directivos docentes y administrativos a su cargo, de conformidad con las normas sobre la materia.</w:t>
      </w:r>
    </w:p>
    <w:p w:rsidR="00CB528E" w:rsidRPr="00184004" w:rsidRDefault="00CB528E" w:rsidP="009D391E">
      <w:pPr>
        <w:numPr>
          <w:ilvl w:val="1"/>
          <w:numId w:val="25"/>
        </w:numPr>
        <w:tabs>
          <w:tab w:val="left" w:pos="426"/>
        </w:tabs>
        <w:suppressAutoHyphens/>
        <w:autoSpaceDN w:val="0"/>
        <w:spacing w:after="0" w:line="360" w:lineRule="auto"/>
        <w:ind w:left="0" w:firstLine="0"/>
        <w:jc w:val="both"/>
        <w:textAlignment w:val="baseline"/>
        <w:rPr>
          <w:rFonts w:ascii="Arial" w:hAnsi="Arial" w:cs="Arial"/>
          <w:sz w:val="24"/>
          <w:szCs w:val="24"/>
        </w:rPr>
      </w:pPr>
      <w:r w:rsidRPr="00184004">
        <w:rPr>
          <w:rFonts w:ascii="Arial" w:hAnsi="Arial" w:cs="Arial"/>
          <w:sz w:val="24"/>
          <w:szCs w:val="24"/>
        </w:rPr>
        <w:t>Realizar la evaluación anual del desempeño de los docentes, directivos docentes y administrativos a su cargo.</w:t>
      </w:r>
    </w:p>
    <w:p w:rsidR="00CB528E" w:rsidRPr="00184004" w:rsidRDefault="00CB528E" w:rsidP="009D391E">
      <w:pPr>
        <w:numPr>
          <w:ilvl w:val="1"/>
          <w:numId w:val="25"/>
        </w:numPr>
        <w:tabs>
          <w:tab w:val="left" w:pos="426"/>
        </w:tabs>
        <w:suppressAutoHyphens/>
        <w:autoSpaceDN w:val="0"/>
        <w:spacing w:after="0" w:line="360" w:lineRule="auto"/>
        <w:ind w:left="0" w:firstLine="0"/>
        <w:jc w:val="both"/>
        <w:textAlignment w:val="baseline"/>
        <w:rPr>
          <w:rFonts w:ascii="Arial" w:hAnsi="Arial" w:cs="Arial"/>
          <w:sz w:val="24"/>
          <w:szCs w:val="24"/>
        </w:rPr>
      </w:pPr>
      <w:r w:rsidRPr="00184004">
        <w:rPr>
          <w:rFonts w:ascii="Arial" w:hAnsi="Arial" w:cs="Arial"/>
          <w:sz w:val="24"/>
          <w:szCs w:val="24"/>
        </w:rPr>
        <w:t>Imponer las sanciones disciplinarias propias del sistema de control interno disciplinario de conformidad con las normas vigentes.</w:t>
      </w:r>
    </w:p>
    <w:p w:rsidR="00CB528E" w:rsidRPr="00184004" w:rsidRDefault="00CB528E" w:rsidP="009D391E">
      <w:pPr>
        <w:numPr>
          <w:ilvl w:val="1"/>
          <w:numId w:val="25"/>
        </w:numPr>
        <w:tabs>
          <w:tab w:val="left" w:pos="426"/>
        </w:tabs>
        <w:suppressAutoHyphens/>
        <w:autoSpaceDN w:val="0"/>
        <w:spacing w:after="0" w:line="360" w:lineRule="auto"/>
        <w:ind w:left="0" w:firstLine="0"/>
        <w:jc w:val="both"/>
        <w:textAlignment w:val="baseline"/>
        <w:rPr>
          <w:rFonts w:ascii="Arial" w:hAnsi="Arial" w:cs="Arial"/>
          <w:sz w:val="24"/>
          <w:szCs w:val="24"/>
        </w:rPr>
      </w:pPr>
      <w:r w:rsidRPr="00184004">
        <w:rPr>
          <w:rFonts w:ascii="Arial" w:hAnsi="Arial" w:cs="Arial"/>
          <w:sz w:val="24"/>
          <w:szCs w:val="24"/>
        </w:rPr>
        <w:t>Proponer a los docentes que serán apoyados para recibir capacitación.</w:t>
      </w:r>
    </w:p>
    <w:p w:rsidR="00CB528E" w:rsidRPr="00184004" w:rsidRDefault="00CB528E" w:rsidP="009D391E">
      <w:pPr>
        <w:numPr>
          <w:ilvl w:val="1"/>
          <w:numId w:val="25"/>
        </w:numPr>
        <w:tabs>
          <w:tab w:val="left" w:pos="426"/>
        </w:tabs>
        <w:suppressAutoHyphens/>
        <w:autoSpaceDN w:val="0"/>
        <w:spacing w:after="0" w:line="360" w:lineRule="auto"/>
        <w:ind w:left="0" w:firstLine="0"/>
        <w:jc w:val="both"/>
        <w:textAlignment w:val="baseline"/>
        <w:rPr>
          <w:rFonts w:ascii="Arial" w:hAnsi="Arial" w:cs="Arial"/>
          <w:sz w:val="24"/>
          <w:szCs w:val="24"/>
        </w:rPr>
      </w:pPr>
      <w:r w:rsidRPr="00184004">
        <w:rPr>
          <w:rFonts w:ascii="Arial" w:hAnsi="Arial" w:cs="Arial"/>
          <w:sz w:val="24"/>
          <w:szCs w:val="24"/>
        </w:rPr>
        <w:lastRenderedPageBreak/>
        <w:t xml:space="preserve">Gerencia el establecimiento educativo con eficiencia, eficacia y efectividad </w:t>
      </w:r>
    </w:p>
    <w:p w:rsidR="00CB528E" w:rsidRPr="00184004" w:rsidRDefault="00CB528E" w:rsidP="009D391E">
      <w:pPr>
        <w:numPr>
          <w:ilvl w:val="1"/>
          <w:numId w:val="25"/>
        </w:numPr>
        <w:tabs>
          <w:tab w:val="left" w:pos="426"/>
        </w:tabs>
        <w:suppressAutoHyphens/>
        <w:autoSpaceDN w:val="0"/>
        <w:spacing w:after="0" w:line="360" w:lineRule="auto"/>
        <w:ind w:left="0" w:firstLine="0"/>
        <w:jc w:val="both"/>
        <w:textAlignment w:val="baseline"/>
        <w:rPr>
          <w:rFonts w:ascii="Arial" w:hAnsi="Arial" w:cs="Arial"/>
          <w:sz w:val="24"/>
          <w:szCs w:val="24"/>
        </w:rPr>
      </w:pPr>
      <w:r w:rsidRPr="00184004">
        <w:rPr>
          <w:rFonts w:ascii="Arial" w:hAnsi="Arial" w:cs="Arial"/>
          <w:sz w:val="24"/>
          <w:szCs w:val="24"/>
        </w:rPr>
        <w:t xml:space="preserve">Promover y promocionar el establecimiento educativo como una empresa social del estado  </w:t>
      </w:r>
    </w:p>
    <w:p w:rsidR="00CB528E" w:rsidRPr="00184004" w:rsidRDefault="00CB528E" w:rsidP="009D391E">
      <w:pPr>
        <w:numPr>
          <w:ilvl w:val="1"/>
          <w:numId w:val="25"/>
        </w:numPr>
        <w:tabs>
          <w:tab w:val="left" w:pos="426"/>
        </w:tabs>
        <w:suppressAutoHyphens/>
        <w:autoSpaceDN w:val="0"/>
        <w:spacing w:after="0" w:line="360" w:lineRule="auto"/>
        <w:ind w:left="0" w:firstLine="0"/>
        <w:jc w:val="both"/>
        <w:textAlignment w:val="baseline"/>
        <w:rPr>
          <w:rFonts w:ascii="Arial" w:hAnsi="Arial" w:cs="Arial"/>
          <w:sz w:val="24"/>
          <w:szCs w:val="24"/>
        </w:rPr>
      </w:pPr>
      <w:r w:rsidRPr="00184004">
        <w:rPr>
          <w:rFonts w:ascii="Arial" w:hAnsi="Arial" w:cs="Arial"/>
          <w:sz w:val="24"/>
          <w:szCs w:val="24"/>
        </w:rPr>
        <w:t>Suministrar información oportuna al departamento, distrito o municipio, de acuerdo con sus requerimientos.</w:t>
      </w:r>
    </w:p>
    <w:p w:rsidR="00CB528E" w:rsidRPr="00184004" w:rsidRDefault="00CB528E" w:rsidP="009D391E">
      <w:pPr>
        <w:numPr>
          <w:ilvl w:val="1"/>
          <w:numId w:val="25"/>
        </w:numPr>
        <w:tabs>
          <w:tab w:val="left" w:pos="426"/>
        </w:tabs>
        <w:suppressAutoHyphens/>
        <w:autoSpaceDN w:val="0"/>
        <w:spacing w:after="0" w:line="360" w:lineRule="auto"/>
        <w:ind w:left="0" w:firstLine="0"/>
        <w:jc w:val="both"/>
        <w:textAlignment w:val="baseline"/>
        <w:rPr>
          <w:rFonts w:ascii="Arial" w:hAnsi="Arial" w:cs="Arial"/>
          <w:sz w:val="24"/>
          <w:szCs w:val="24"/>
        </w:rPr>
      </w:pPr>
      <w:r w:rsidRPr="00184004">
        <w:rPr>
          <w:rFonts w:ascii="Arial" w:hAnsi="Arial" w:cs="Arial"/>
          <w:sz w:val="24"/>
          <w:szCs w:val="24"/>
        </w:rPr>
        <w:t>Responder por la calidad de la prestación del servicio en su Institución.</w:t>
      </w:r>
    </w:p>
    <w:p w:rsidR="00CB528E" w:rsidRPr="00184004" w:rsidRDefault="00CB528E" w:rsidP="009D391E">
      <w:pPr>
        <w:numPr>
          <w:ilvl w:val="1"/>
          <w:numId w:val="25"/>
        </w:numPr>
        <w:tabs>
          <w:tab w:val="left" w:pos="426"/>
        </w:tabs>
        <w:suppressAutoHyphens/>
        <w:autoSpaceDN w:val="0"/>
        <w:spacing w:after="0" w:line="360" w:lineRule="auto"/>
        <w:ind w:left="0" w:firstLine="0"/>
        <w:jc w:val="both"/>
        <w:textAlignment w:val="baseline"/>
        <w:rPr>
          <w:rFonts w:ascii="Arial" w:hAnsi="Arial" w:cs="Arial"/>
          <w:sz w:val="24"/>
          <w:szCs w:val="24"/>
        </w:rPr>
      </w:pPr>
      <w:r w:rsidRPr="00184004">
        <w:rPr>
          <w:rFonts w:ascii="Arial" w:hAnsi="Arial" w:cs="Arial"/>
          <w:sz w:val="24"/>
          <w:szCs w:val="24"/>
        </w:rPr>
        <w:t>Rendir un informe al Consejo Directivo de la Institución Educativa al menos cada 6 meses.</w:t>
      </w:r>
    </w:p>
    <w:p w:rsidR="00CB528E" w:rsidRPr="00184004" w:rsidRDefault="00CB528E" w:rsidP="009D391E">
      <w:pPr>
        <w:numPr>
          <w:ilvl w:val="1"/>
          <w:numId w:val="25"/>
        </w:numPr>
        <w:tabs>
          <w:tab w:val="left" w:pos="426"/>
        </w:tabs>
        <w:suppressAutoHyphens/>
        <w:autoSpaceDN w:val="0"/>
        <w:spacing w:after="0" w:line="360" w:lineRule="auto"/>
        <w:ind w:left="0" w:firstLine="0"/>
        <w:jc w:val="both"/>
        <w:textAlignment w:val="baseline"/>
        <w:rPr>
          <w:rFonts w:ascii="Arial" w:hAnsi="Arial" w:cs="Arial"/>
          <w:sz w:val="24"/>
          <w:szCs w:val="24"/>
        </w:rPr>
      </w:pPr>
      <w:r w:rsidRPr="00184004">
        <w:rPr>
          <w:rFonts w:ascii="Arial" w:hAnsi="Arial" w:cs="Arial"/>
          <w:sz w:val="24"/>
          <w:szCs w:val="24"/>
        </w:rPr>
        <w:t>Administrar el fondo de servicio educativo y los recursos que por incentivos se les asignen, en los términos de la presente ley.</w:t>
      </w:r>
    </w:p>
    <w:p w:rsidR="00CB528E" w:rsidRPr="00184004" w:rsidRDefault="00CB528E" w:rsidP="009D391E">
      <w:pPr>
        <w:numPr>
          <w:ilvl w:val="1"/>
          <w:numId w:val="25"/>
        </w:numPr>
        <w:tabs>
          <w:tab w:val="left" w:pos="426"/>
        </w:tabs>
        <w:suppressAutoHyphens/>
        <w:autoSpaceDN w:val="0"/>
        <w:spacing w:after="0" w:line="360" w:lineRule="auto"/>
        <w:ind w:left="0" w:firstLine="0"/>
        <w:jc w:val="both"/>
        <w:textAlignment w:val="baseline"/>
        <w:rPr>
          <w:rFonts w:ascii="Arial" w:hAnsi="Arial" w:cs="Arial"/>
          <w:sz w:val="24"/>
          <w:szCs w:val="24"/>
        </w:rPr>
      </w:pPr>
      <w:r w:rsidRPr="00184004">
        <w:rPr>
          <w:rFonts w:ascii="Arial" w:hAnsi="Arial" w:cs="Arial"/>
          <w:sz w:val="24"/>
          <w:szCs w:val="24"/>
        </w:rPr>
        <w:t>Publicar una vez al semestre en lugares públicos y comunicar por escrito a los padres de familia, los docentes a cargo de cada asignatura, los horarios y la carga docente de cada uno de ellos.</w:t>
      </w:r>
    </w:p>
    <w:p w:rsidR="00CB528E" w:rsidRPr="00184004" w:rsidRDefault="00CB528E" w:rsidP="009D391E">
      <w:pPr>
        <w:numPr>
          <w:ilvl w:val="1"/>
          <w:numId w:val="25"/>
        </w:numPr>
        <w:tabs>
          <w:tab w:val="left" w:pos="426"/>
        </w:tabs>
        <w:suppressAutoHyphens/>
        <w:autoSpaceDN w:val="0"/>
        <w:spacing w:after="0" w:line="360" w:lineRule="auto"/>
        <w:ind w:left="0" w:firstLine="0"/>
        <w:jc w:val="both"/>
        <w:textAlignment w:val="baseline"/>
        <w:rPr>
          <w:rFonts w:ascii="Arial" w:hAnsi="Arial" w:cs="Arial"/>
          <w:sz w:val="24"/>
          <w:szCs w:val="24"/>
        </w:rPr>
      </w:pPr>
      <w:r w:rsidRPr="00184004">
        <w:rPr>
          <w:rFonts w:ascii="Arial" w:hAnsi="Arial" w:cs="Arial"/>
          <w:sz w:val="24"/>
          <w:szCs w:val="24"/>
        </w:rPr>
        <w:t xml:space="preserve">Cumplir con las funciones que le asigne el Gobernador o Alcalde para la correcta prestación del servicio educativo.   </w:t>
      </w:r>
    </w:p>
    <w:p w:rsidR="00CB528E" w:rsidRPr="00184004" w:rsidRDefault="00CB528E" w:rsidP="009D391E">
      <w:pPr>
        <w:numPr>
          <w:ilvl w:val="1"/>
          <w:numId w:val="25"/>
        </w:numPr>
        <w:tabs>
          <w:tab w:val="left" w:pos="426"/>
        </w:tabs>
        <w:suppressAutoHyphens/>
        <w:autoSpaceDN w:val="0"/>
        <w:spacing w:after="0" w:line="360" w:lineRule="auto"/>
        <w:ind w:left="0" w:firstLine="0"/>
        <w:jc w:val="both"/>
        <w:textAlignment w:val="baseline"/>
        <w:rPr>
          <w:rFonts w:ascii="Arial" w:hAnsi="Arial" w:cs="Arial"/>
          <w:sz w:val="24"/>
          <w:szCs w:val="24"/>
        </w:rPr>
      </w:pPr>
      <w:r w:rsidRPr="00184004">
        <w:rPr>
          <w:rFonts w:ascii="Arial" w:hAnsi="Arial" w:cs="Arial"/>
          <w:sz w:val="24"/>
          <w:szCs w:val="24"/>
        </w:rPr>
        <w:t xml:space="preserve">Otorgar distinciones o imponer sanciones a los estudiantes de la Institución según el reglamento o el </w:t>
      </w:r>
      <w:r w:rsidR="00920598">
        <w:rPr>
          <w:rFonts w:ascii="Arial" w:hAnsi="Arial" w:cs="Arial"/>
          <w:sz w:val="24"/>
          <w:szCs w:val="24"/>
        </w:rPr>
        <w:t>Acuerdo de Convivencia</w:t>
      </w:r>
      <w:r w:rsidRPr="00184004">
        <w:rPr>
          <w:rFonts w:ascii="Arial" w:hAnsi="Arial" w:cs="Arial"/>
          <w:sz w:val="24"/>
          <w:szCs w:val="24"/>
        </w:rPr>
        <w:t xml:space="preserve"> social de esta Institución, en concordancia con lo que al respecto disponga el Ministerio de Educación Nacional de conformidad a lo establecido en la ley general de educación Art. 132.</w:t>
      </w:r>
    </w:p>
    <w:p w:rsidR="00CB528E" w:rsidRPr="00184004" w:rsidRDefault="00CB528E" w:rsidP="009D391E">
      <w:pPr>
        <w:numPr>
          <w:ilvl w:val="1"/>
          <w:numId w:val="25"/>
        </w:numPr>
        <w:tabs>
          <w:tab w:val="left" w:pos="426"/>
        </w:tabs>
        <w:suppressAutoHyphens/>
        <w:autoSpaceDN w:val="0"/>
        <w:spacing w:after="0" w:line="360" w:lineRule="auto"/>
        <w:ind w:left="0" w:firstLine="0"/>
        <w:jc w:val="both"/>
        <w:textAlignment w:val="baseline"/>
        <w:rPr>
          <w:rFonts w:ascii="Arial" w:hAnsi="Arial" w:cs="Arial"/>
          <w:sz w:val="24"/>
          <w:szCs w:val="24"/>
        </w:rPr>
      </w:pPr>
      <w:r w:rsidRPr="00184004">
        <w:rPr>
          <w:rFonts w:ascii="Arial" w:hAnsi="Arial" w:cs="Arial"/>
          <w:sz w:val="24"/>
          <w:szCs w:val="24"/>
        </w:rPr>
        <w:t>Sancionar Disciplinariamente a los Docentes de la Institución Educativa de conformidad con el Estatuto Docente y lo establecido en la Ley 115 de 1994 artículo 130, Ley 715, Ley 734 del 2.002 y a los funcionarios Administrativos de acuerdo con lo establecido en la carrera administrativa.</w:t>
      </w:r>
    </w:p>
    <w:p w:rsidR="00CB528E" w:rsidRPr="00184004" w:rsidRDefault="00CB528E" w:rsidP="009D391E">
      <w:pPr>
        <w:numPr>
          <w:ilvl w:val="1"/>
          <w:numId w:val="25"/>
        </w:numPr>
        <w:tabs>
          <w:tab w:val="left" w:pos="426"/>
        </w:tabs>
        <w:suppressAutoHyphens/>
        <w:autoSpaceDN w:val="0"/>
        <w:spacing w:after="0" w:line="360" w:lineRule="auto"/>
        <w:ind w:left="0" w:firstLine="0"/>
        <w:jc w:val="both"/>
        <w:textAlignment w:val="baseline"/>
        <w:rPr>
          <w:rFonts w:ascii="Arial" w:hAnsi="Arial" w:cs="Arial"/>
          <w:sz w:val="24"/>
          <w:szCs w:val="24"/>
        </w:rPr>
      </w:pPr>
      <w:r w:rsidRPr="00184004">
        <w:rPr>
          <w:rFonts w:ascii="Arial" w:hAnsi="Arial" w:cs="Arial"/>
          <w:sz w:val="24"/>
          <w:szCs w:val="24"/>
        </w:rPr>
        <w:t xml:space="preserve">Encargar de funciones a otra persona calificada vinculada a la Institución por ausencia temporal o definitiva del titular del cargo, mientras la autoridad </w:t>
      </w:r>
      <w:r w:rsidRPr="00184004">
        <w:rPr>
          <w:rFonts w:ascii="Arial" w:hAnsi="Arial" w:cs="Arial"/>
          <w:sz w:val="24"/>
          <w:szCs w:val="24"/>
        </w:rPr>
        <w:lastRenderedPageBreak/>
        <w:t>competente suple la ausencia o provee el cargo de conformidad a lo establecido en el artículo 131 de la Ley 115 de 1994.</w:t>
      </w:r>
    </w:p>
    <w:p w:rsidR="00CB528E" w:rsidRPr="00BA78C0" w:rsidRDefault="00CB528E" w:rsidP="003723CD">
      <w:pPr>
        <w:spacing w:line="360" w:lineRule="auto"/>
        <w:ind w:left="348"/>
        <w:jc w:val="both"/>
        <w:rPr>
          <w:rFonts w:ascii="Arial" w:hAnsi="Arial" w:cs="Arial"/>
          <w:sz w:val="6"/>
          <w:szCs w:val="24"/>
        </w:rPr>
      </w:pPr>
    </w:p>
    <w:p w:rsidR="00CB528E" w:rsidRPr="00184004" w:rsidRDefault="00BA78C0" w:rsidP="003723CD">
      <w:pPr>
        <w:pStyle w:val="Ttulo1"/>
        <w:spacing w:line="360" w:lineRule="auto"/>
        <w:jc w:val="left"/>
        <w:rPr>
          <w:bCs w:val="0"/>
        </w:rPr>
      </w:pPr>
      <w:r>
        <w:t>6.2.</w:t>
      </w:r>
      <w:r w:rsidR="00CB528E" w:rsidRPr="00184004">
        <w:t xml:space="preserve">2 </w:t>
      </w:r>
      <w:r w:rsidR="00CB528E" w:rsidRPr="00184004">
        <w:rPr>
          <w:bCs w:val="0"/>
        </w:rPr>
        <w:t>Funciones del Coordinador o Coordinadora</w:t>
      </w:r>
    </w:p>
    <w:p w:rsidR="00CB528E" w:rsidRPr="00184004" w:rsidRDefault="00CB528E" w:rsidP="003723CD">
      <w:pPr>
        <w:spacing w:line="360" w:lineRule="auto"/>
        <w:ind w:left="0"/>
        <w:jc w:val="both"/>
        <w:rPr>
          <w:rFonts w:ascii="Arial" w:hAnsi="Arial" w:cs="Arial"/>
          <w:sz w:val="24"/>
          <w:szCs w:val="24"/>
        </w:rPr>
      </w:pPr>
      <w:r w:rsidRPr="00184004">
        <w:rPr>
          <w:rFonts w:ascii="Arial" w:hAnsi="Arial" w:cs="Arial"/>
          <w:sz w:val="24"/>
          <w:szCs w:val="24"/>
        </w:rPr>
        <w:t>De conformidad a las disposiciones establecidas en la legislación para la educación y en coordinación a la estructura administrativa interna de la Institución les corresponde a los coordinadores, asumir simultáneamente las representaciones tanto en el nivel académico como en lo disciplinario, teniendo las siguientes funciones:</w:t>
      </w:r>
    </w:p>
    <w:p w:rsidR="00CB528E" w:rsidRPr="00184004" w:rsidRDefault="00CB528E" w:rsidP="009D391E">
      <w:pPr>
        <w:numPr>
          <w:ilvl w:val="0"/>
          <w:numId w:val="26"/>
        </w:numPr>
        <w:tabs>
          <w:tab w:val="left" w:pos="426"/>
        </w:tabs>
        <w:suppressAutoHyphens/>
        <w:autoSpaceDN w:val="0"/>
        <w:spacing w:after="0" w:line="360" w:lineRule="auto"/>
        <w:ind w:left="0" w:firstLine="0"/>
        <w:jc w:val="both"/>
        <w:textAlignment w:val="baseline"/>
        <w:rPr>
          <w:rFonts w:ascii="Arial" w:hAnsi="Arial" w:cs="Arial"/>
          <w:sz w:val="24"/>
          <w:szCs w:val="24"/>
        </w:rPr>
      </w:pPr>
      <w:r w:rsidRPr="00184004">
        <w:rPr>
          <w:rFonts w:ascii="Arial" w:hAnsi="Arial" w:cs="Arial"/>
          <w:sz w:val="24"/>
          <w:szCs w:val="24"/>
        </w:rPr>
        <w:t>Colaborar con el rector en la planeación y evaluación Institucional.</w:t>
      </w:r>
    </w:p>
    <w:p w:rsidR="00CB528E" w:rsidRPr="00184004" w:rsidRDefault="00CB528E" w:rsidP="009D391E">
      <w:pPr>
        <w:numPr>
          <w:ilvl w:val="0"/>
          <w:numId w:val="26"/>
        </w:numPr>
        <w:tabs>
          <w:tab w:val="left" w:pos="426"/>
        </w:tabs>
        <w:suppressAutoHyphens/>
        <w:autoSpaceDN w:val="0"/>
        <w:spacing w:after="0" w:line="360" w:lineRule="auto"/>
        <w:ind w:left="0" w:firstLine="0"/>
        <w:jc w:val="both"/>
        <w:textAlignment w:val="baseline"/>
        <w:rPr>
          <w:rFonts w:ascii="Arial" w:hAnsi="Arial" w:cs="Arial"/>
          <w:sz w:val="24"/>
          <w:szCs w:val="24"/>
        </w:rPr>
      </w:pPr>
      <w:r w:rsidRPr="00184004">
        <w:rPr>
          <w:rFonts w:ascii="Arial" w:hAnsi="Arial" w:cs="Arial"/>
          <w:sz w:val="24"/>
          <w:szCs w:val="24"/>
        </w:rPr>
        <w:t>Dirigir la planeación y programación académica de acuerdo con los objetivos de la educación y los estándares curriculares.</w:t>
      </w:r>
    </w:p>
    <w:p w:rsidR="00CB528E" w:rsidRPr="00184004" w:rsidRDefault="00CB528E" w:rsidP="009D391E">
      <w:pPr>
        <w:numPr>
          <w:ilvl w:val="0"/>
          <w:numId w:val="26"/>
        </w:numPr>
        <w:tabs>
          <w:tab w:val="left" w:pos="426"/>
        </w:tabs>
        <w:suppressAutoHyphens/>
        <w:autoSpaceDN w:val="0"/>
        <w:spacing w:after="0" w:line="360" w:lineRule="auto"/>
        <w:ind w:left="0" w:firstLine="0"/>
        <w:jc w:val="both"/>
        <w:textAlignment w:val="baseline"/>
        <w:rPr>
          <w:rFonts w:ascii="Arial" w:hAnsi="Arial" w:cs="Arial"/>
          <w:sz w:val="24"/>
          <w:szCs w:val="24"/>
        </w:rPr>
      </w:pPr>
      <w:r w:rsidRPr="00184004">
        <w:rPr>
          <w:rFonts w:ascii="Arial" w:hAnsi="Arial" w:cs="Arial"/>
          <w:sz w:val="24"/>
          <w:szCs w:val="24"/>
        </w:rPr>
        <w:t>Organizar a los profesores por niveles, grados y áreas.</w:t>
      </w:r>
    </w:p>
    <w:p w:rsidR="00CB528E" w:rsidRPr="00184004" w:rsidRDefault="00CB528E" w:rsidP="009D391E">
      <w:pPr>
        <w:numPr>
          <w:ilvl w:val="0"/>
          <w:numId w:val="26"/>
        </w:numPr>
        <w:tabs>
          <w:tab w:val="left" w:pos="426"/>
        </w:tabs>
        <w:suppressAutoHyphens/>
        <w:autoSpaceDN w:val="0"/>
        <w:spacing w:after="0" w:line="360" w:lineRule="auto"/>
        <w:ind w:left="0" w:firstLine="0"/>
        <w:jc w:val="both"/>
        <w:textAlignment w:val="baseline"/>
        <w:rPr>
          <w:rFonts w:ascii="Arial" w:hAnsi="Arial" w:cs="Arial"/>
          <w:sz w:val="24"/>
          <w:szCs w:val="24"/>
        </w:rPr>
      </w:pPr>
      <w:r w:rsidRPr="00184004">
        <w:rPr>
          <w:rFonts w:ascii="Arial" w:hAnsi="Arial" w:cs="Arial"/>
          <w:sz w:val="24"/>
          <w:szCs w:val="24"/>
        </w:rPr>
        <w:t>Coordinar la acción académica con la de administración de alumnos y profesores.</w:t>
      </w:r>
    </w:p>
    <w:p w:rsidR="00CB528E" w:rsidRPr="00184004" w:rsidRDefault="00CB528E" w:rsidP="009D391E">
      <w:pPr>
        <w:numPr>
          <w:ilvl w:val="0"/>
          <w:numId w:val="26"/>
        </w:numPr>
        <w:tabs>
          <w:tab w:val="left" w:pos="426"/>
        </w:tabs>
        <w:suppressAutoHyphens/>
        <w:autoSpaceDN w:val="0"/>
        <w:spacing w:after="0" w:line="360" w:lineRule="auto"/>
        <w:ind w:left="0" w:firstLine="0"/>
        <w:jc w:val="both"/>
        <w:textAlignment w:val="baseline"/>
        <w:rPr>
          <w:rFonts w:ascii="Arial" w:hAnsi="Arial" w:cs="Arial"/>
          <w:sz w:val="24"/>
          <w:szCs w:val="24"/>
        </w:rPr>
      </w:pPr>
      <w:r w:rsidRPr="00184004">
        <w:rPr>
          <w:rFonts w:ascii="Arial" w:hAnsi="Arial" w:cs="Arial"/>
          <w:sz w:val="24"/>
          <w:szCs w:val="24"/>
        </w:rPr>
        <w:t>Establecer canales y mecanismo de comunicación en Interrelación con el cuerpo de docentes.</w:t>
      </w:r>
    </w:p>
    <w:p w:rsidR="00CB528E" w:rsidRPr="00184004" w:rsidRDefault="00CB528E" w:rsidP="009D391E">
      <w:pPr>
        <w:numPr>
          <w:ilvl w:val="0"/>
          <w:numId w:val="26"/>
        </w:numPr>
        <w:tabs>
          <w:tab w:val="left" w:pos="426"/>
        </w:tabs>
        <w:suppressAutoHyphens/>
        <w:autoSpaceDN w:val="0"/>
        <w:spacing w:after="0" w:line="360" w:lineRule="auto"/>
        <w:ind w:left="0" w:firstLine="0"/>
        <w:jc w:val="both"/>
        <w:textAlignment w:val="baseline"/>
        <w:rPr>
          <w:rFonts w:ascii="Arial" w:hAnsi="Arial" w:cs="Arial"/>
          <w:sz w:val="24"/>
          <w:szCs w:val="24"/>
        </w:rPr>
      </w:pPr>
      <w:r w:rsidRPr="00184004">
        <w:rPr>
          <w:rFonts w:ascii="Arial" w:hAnsi="Arial" w:cs="Arial"/>
          <w:sz w:val="24"/>
          <w:szCs w:val="24"/>
        </w:rPr>
        <w:t>Dirigir y supervisar la ejecución y evaluación de las actividades académicas que se lleven a cabo en la Institución.</w:t>
      </w:r>
    </w:p>
    <w:p w:rsidR="00CB528E" w:rsidRPr="00184004" w:rsidRDefault="00CB528E" w:rsidP="009D391E">
      <w:pPr>
        <w:numPr>
          <w:ilvl w:val="0"/>
          <w:numId w:val="26"/>
        </w:numPr>
        <w:tabs>
          <w:tab w:val="left" w:pos="426"/>
        </w:tabs>
        <w:suppressAutoHyphens/>
        <w:autoSpaceDN w:val="0"/>
        <w:spacing w:after="0" w:line="360" w:lineRule="auto"/>
        <w:ind w:left="0" w:firstLine="0"/>
        <w:jc w:val="both"/>
        <w:textAlignment w:val="baseline"/>
        <w:rPr>
          <w:rFonts w:ascii="Arial" w:hAnsi="Arial" w:cs="Arial"/>
          <w:sz w:val="24"/>
          <w:szCs w:val="24"/>
        </w:rPr>
      </w:pPr>
      <w:r w:rsidRPr="00184004">
        <w:rPr>
          <w:rFonts w:ascii="Arial" w:hAnsi="Arial" w:cs="Arial"/>
          <w:sz w:val="24"/>
          <w:szCs w:val="24"/>
        </w:rPr>
        <w:t>Dirigir la evaluación de rendimiento académico y adelantar acciones que permitan mejorar la retención escolar.</w:t>
      </w:r>
    </w:p>
    <w:p w:rsidR="00CB528E" w:rsidRPr="00184004" w:rsidRDefault="00CB528E" w:rsidP="009D391E">
      <w:pPr>
        <w:numPr>
          <w:ilvl w:val="0"/>
          <w:numId w:val="26"/>
        </w:numPr>
        <w:tabs>
          <w:tab w:val="left" w:pos="426"/>
        </w:tabs>
        <w:suppressAutoHyphens/>
        <w:autoSpaceDN w:val="0"/>
        <w:spacing w:after="0" w:line="360" w:lineRule="auto"/>
        <w:ind w:left="0" w:firstLine="0"/>
        <w:jc w:val="both"/>
        <w:textAlignment w:val="baseline"/>
        <w:rPr>
          <w:rFonts w:ascii="Arial" w:hAnsi="Arial" w:cs="Arial"/>
          <w:sz w:val="24"/>
          <w:szCs w:val="24"/>
        </w:rPr>
      </w:pPr>
      <w:r w:rsidRPr="00184004">
        <w:rPr>
          <w:rFonts w:ascii="Arial" w:hAnsi="Arial" w:cs="Arial"/>
          <w:sz w:val="24"/>
          <w:szCs w:val="24"/>
        </w:rPr>
        <w:t>Controlar y contribuir al mejoramiento de los estudiantes en cuanto a la presentación personal.</w:t>
      </w:r>
    </w:p>
    <w:p w:rsidR="00CB528E" w:rsidRPr="00184004" w:rsidRDefault="00CB528E" w:rsidP="009D391E">
      <w:pPr>
        <w:numPr>
          <w:ilvl w:val="0"/>
          <w:numId w:val="26"/>
        </w:numPr>
        <w:tabs>
          <w:tab w:val="left" w:pos="426"/>
        </w:tabs>
        <w:suppressAutoHyphens/>
        <w:autoSpaceDN w:val="0"/>
        <w:spacing w:after="0" w:line="360" w:lineRule="auto"/>
        <w:ind w:left="0" w:firstLine="0"/>
        <w:jc w:val="both"/>
        <w:textAlignment w:val="baseline"/>
        <w:rPr>
          <w:rFonts w:ascii="Arial" w:hAnsi="Arial" w:cs="Arial"/>
          <w:sz w:val="24"/>
          <w:szCs w:val="24"/>
        </w:rPr>
      </w:pPr>
      <w:r w:rsidRPr="00184004">
        <w:rPr>
          <w:rFonts w:ascii="Arial" w:hAnsi="Arial" w:cs="Arial"/>
          <w:sz w:val="24"/>
          <w:szCs w:val="24"/>
        </w:rPr>
        <w:t>Elaborar el horario general de clases del plantel, en colaboración con los jefes de área.</w:t>
      </w:r>
    </w:p>
    <w:p w:rsidR="00CB528E" w:rsidRPr="00184004" w:rsidRDefault="00CB528E" w:rsidP="009D391E">
      <w:pPr>
        <w:numPr>
          <w:ilvl w:val="0"/>
          <w:numId w:val="26"/>
        </w:numPr>
        <w:tabs>
          <w:tab w:val="left" w:pos="426"/>
        </w:tabs>
        <w:suppressAutoHyphens/>
        <w:autoSpaceDN w:val="0"/>
        <w:spacing w:after="0" w:line="360" w:lineRule="auto"/>
        <w:ind w:left="0" w:firstLine="0"/>
        <w:jc w:val="both"/>
        <w:textAlignment w:val="baseline"/>
        <w:rPr>
          <w:rFonts w:ascii="Arial" w:hAnsi="Arial" w:cs="Arial"/>
          <w:sz w:val="24"/>
          <w:szCs w:val="24"/>
        </w:rPr>
      </w:pPr>
      <w:r w:rsidRPr="00184004">
        <w:rPr>
          <w:rFonts w:ascii="Arial" w:hAnsi="Arial" w:cs="Arial"/>
          <w:sz w:val="24"/>
          <w:szCs w:val="24"/>
        </w:rPr>
        <w:lastRenderedPageBreak/>
        <w:t>Fomentar la investigación científica para el logro de los propósitos educativos.</w:t>
      </w:r>
    </w:p>
    <w:p w:rsidR="00CB528E" w:rsidRPr="00184004" w:rsidRDefault="00CB528E" w:rsidP="009D391E">
      <w:pPr>
        <w:numPr>
          <w:ilvl w:val="0"/>
          <w:numId w:val="26"/>
        </w:numPr>
        <w:tabs>
          <w:tab w:val="left" w:pos="426"/>
        </w:tabs>
        <w:suppressAutoHyphens/>
        <w:autoSpaceDN w:val="0"/>
        <w:spacing w:after="0" w:line="360" w:lineRule="auto"/>
        <w:ind w:left="0" w:firstLine="0"/>
        <w:jc w:val="both"/>
        <w:textAlignment w:val="baseline"/>
        <w:rPr>
          <w:rFonts w:ascii="Arial" w:hAnsi="Arial" w:cs="Arial"/>
          <w:sz w:val="24"/>
          <w:szCs w:val="24"/>
        </w:rPr>
      </w:pPr>
      <w:r w:rsidRPr="00184004">
        <w:rPr>
          <w:rFonts w:ascii="Arial" w:hAnsi="Arial" w:cs="Arial"/>
          <w:sz w:val="24"/>
          <w:szCs w:val="24"/>
        </w:rPr>
        <w:t xml:space="preserve">Rendir periódicamente informe al Rector de la Institución sobre los resultados de las actividades académicas programadas e informar los resultados </w:t>
      </w:r>
    </w:p>
    <w:p w:rsidR="00CB528E" w:rsidRPr="00184004" w:rsidRDefault="00CB528E" w:rsidP="009D391E">
      <w:pPr>
        <w:numPr>
          <w:ilvl w:val="0"/>
          <w:numId w:val="26"/>
        </w:numPr>
        <w:tabs>
          <w:tab w:val="left" w:pos="426"/>
        </w:tabs>
        <w:suppressAutoHyphens/>
        <w:autoSpaceDN w:val="0"/>
        <w:spacing w:after="0" w:line="360" w:lineRule="auto"/>
        <w:ind w:left="0" w:firstLine="0"/>
        <w:jc w:val="both"/>
        <w:textAlignment w:val="baseline"/>
        <w:rPr>
          <w:rFonts w:ascii="Arial" w:hAnsi="Arial" w:cs="Arial"/>
          <w:sz w:val="24"/>
          <w:szCs w:val="24"/>
        </w:rPr>
      </w:pPr>
      <w:r w:rsidRPr="00184004">
        <w:rPr>
          <w:rFonts w:ascii="Arial" w:hAnsi="Arial" w:cs="Arial"/>
          <w:sz w:val="24"/>
          <w:szCs w:val="24"/>
        </w:rPr>
        <w:t>Presentar al rector las necesidades, el material didáctico que requieran las áreas para el buen desempeño de las actividades.</w:t>
      </w:r>
    </w:p>
    <w:p w:rsidR="00CB528E" w:rsidRPr="00184004" w:rsidRDefault="00CB528E" w:rsidP="009D391E">
      <w:pPr>
        <w:numPr>
          <w:ilvl w:val="0"/>
          <w:numId w:val="26"/>
        </w:numPr>
        <w:tabs>
          <w:tab w:val="left" w:pos="426"/>
        </w:tabs>
        <w:suppressAutoHyphens/>
        <w:autoSpaceDN w:val="0"/>
        <w:spacing w:after="0" w:line="360" w:lineRule="auto"/>
        <w:ind w:left="0" w:firstLine="0"/>
        <w:jc w:val="both"/>
        <w:textAlignment w:val="baseline"/>
        <w:rPr>
          <w:rFonts w:ascii="Arial" w:hAnsi="Arial" w:cs="Arial"/>
          <w:sz w:val="24"/>
          <w:szCs w:val="24"/>
        </w:rPr>
      </w:pPr>
      <w:r w:rsidRPr="00184004">
        <w:rPr>
          <w:rFonts w:ascii="Arial" w:hAnsi="Arial" w:cs="Arial"/>
          <w:sz w:val="24"/>
          <w:szCs w:val="24"/>
        </w:rPr>
        <w:t>Administrar el personal a su cargo de acuerdo con las normas vigentes velar por el uso adecuado, mantenimiento y seguridad de los equipos y, materiales puestos a su disposición.</w:t>
      </w:r>
    </w:p>
    <w:p w:rsidR="00CB528E" w:rsidRPr="00184004" w:rsidRDefault="00CB528E" w:rsidP="009D391E">
      <w:pPr>
        <w:numPr>
          <w:ilvl w:val="0"/>
          <w:numId w:val="26"/>
        </w:numPr>
        <w:tabs>
          <w:tab w:val="left" w:pos="426"/>
        </w:tabs>
        <w:suppressAutoHyphens/>
        <w:autoSpaceDN w:val="0"/>
        <w:spacing w:after="0" w:line="360" w:lineRule="auto"/>
        <w:ind w:left="0" w:firstLine="0"/>
        <w:jc w:val="both"/>
        <w:textAlignment w:val="baseline"/>
        <w:rPr>
          <w:rFonts w:ascii="Arial" w:hAnsi="Arial" w:cs="Arial"/>
          <w:sz w:val="24"/>
          <w:szCs w:val="24"/>
        </w:rPr>
      </w:pPr>
      <w:r w:rsidRPr="00184004">
        <w:rPr>
          <w:rFonts w:ascii="Arial" w:hAnsi="Arial" w:cs="Arial"/>
          <w:sz w:val="24"/>
          <w:szCs w:val="24"/>
        </w:rPr>
        <w:t>Participar, dirigir y supervisar la ejecución de las actividades de su dependencia.</w:t>
      </w:r>
    </w:p>
    <w:p w:rsidR="00CB528E" w:rsidRPr="00184004" w:rsidRDefault="00CB528E" w:rsidP="009D391E">
      <w:pPr>
        <w:numPr>
          <w:ilvl w:val="0"/>
          <w:numId w:val="26"/>
        </w:numPr>
        <w:tabs>
          <w:tab w:val="left" w:pos="426"/>
        </w:tabs>
        <w:suppressAutoHyphens/>
        <w:autoSpaceDN w:val="0"/>
        <w:spacing w:after="0" w:line="360" w:lineRule="auto"/>
        <w:ind w:left="0" w:firstLine="0"/>
        <w:jc w:val="both"/>
        <w:textAlignment w:val="baseline"/>
        <w:rPr>
          <w:rFonts w:ascii="Arial" w:hAnsi="Arial" w:cs="Arial"/>
          <w:sz w:val="24"/>
          <w:szCs w:val="24"/>
        </w:rPr>
      </w:pPr>
      <w:r w:rsidRPr="00184004">
        <w:rPr>
          <w:rFonts w:ascii="Arial" w:hAnsi="Arial" w:cs="Arial"/>
          <w:sz w:val="24"/>
          <w:szCs w:val="24"/>
        </w:rPr>
        <w:t xml:space="preserve">Llevar los registros y controles necesarios para la administración de profesores y alumnos </w:t>
      </w:r>
    </w:p>
    <w:p w:rsidR="00CB528E" w:rsidRPr="00184004" w:rsidRDefault="00CB528E" w:rsidP="009D391E">
      <w:pPr>
        <w:numPr>
          <w:ilvl w:val="0"/>
          <w:numId w:val="26"/>
        </w:numPr>
        <w:tabs>
          <w:tab w:val="left" w:pos="426"/>
        </w:tabs>
        <w:suppressAutoHyphens/>
        <w:autoSpaceDN w:val="0"/>
        <w:spacing w:after="0" w:line="360" w:lineRule="auto"/>
        <w:ind w:left="0" w:firstLine="0"/>
        <w:jc w:val="both"/>
        <w:textAlignment w:val="baseline"/>
        <w:rPr>
          <w:rFonts w:ascii="Arial" w:hAnsi="Arial" w:cs="Arial"/>
          <w:sz w:val="24"/>
          <w:szCs w:val="24"/>
        </w:rPr>
      </w:pPr>
      <w:r w:rsidRPr="00184004">
        <w:rPr>
          <w:rFonts w:ascii="Arial" w:hAnsi="Arial" w:cs="Arial"/>
          <w:sz w:val="24"/>
          <w:szCs w:val="24"/>
        </w:rPr>
        <w:t>Tener como base la dignidad del ser humano a la hora de tomar decisiones, cuando fuese necesario en las distintas reuniones que se celebren con el cuerpo de docente de la Institución, y ser ecuánime con los mismos.</w:t>
      </w:r>
    </w:p>
    <w:p w:rsidR="00CB528E" w:rsidRPr="00184004" w:rsidRDefault="00CB528E" w:rsidP="009D391E">
      <w:pPr>
        <w:numPr>
          <w:ilvl w:val="0"/>
          <w:numId w:val="26"/>
        </w:numPr>
        <w:tabs>
          <w:tab w:val="left" w:pos="426"/>
        </w:tabs>
        <w:suppressAutoHyphens/>
        <w:autoSpaceDN w:val="0"/>
        <w:spacing w:after="0" w:line="360" w:lineRule="auto"/>
        <w:ind w:left="0" w:firstLine="0"/>
        <w:jc w:val="both"/>
        <w:textAlignment w:val="baseline"/>
        <w:rPr>
          <w:rFonts w:ascii="Arial" w:hAnsi="Arial" w:cs="Arial"/>
          <w:sz w:val="24"/>
          <w:szCs w:val="24"/>
        </w:rPr>
      </w:pPr>
      <w:r w:rsidRPr="00184004">
        <w:rPr>
          <w:rFonts w:ascii="Arial" w:hAnsi="Arial" w:cs="Arial"/>
          <w:sz w:val="24"/>
          <w:szCs w:val="24"/>
        </w:rPr>
        <w:t xml:space="preserve">Controlar la entrada y salidas tanto de alumnos como docentes pares la buena marcha de la Institución, autorizando los permisos cuando así se justifique por horas. </w:t>
      </w:r>
    </w:p>
    <w:p w:rsidR="00CB528E" w:rsidRPr="00184004" w:rsidRDefault="00CB528E" w:rsidP="009D391E">
      <w:pPr>
        <w:numPr>
          <w:ilvl w:val="0"/>
          <w:numId w:val="26"/>
        </w:numPr>
        <w:tabs>
          <w:tab w:val="left" w:pos="426"/>
        </w:tabs>
        <w:suppressAutoHyphens/>
        <w:autoSpaceDN w:val="0"/>
        <w:spacing w:after="0" w:line="360" w:lineRule="auto"/>
        <w:ind w:left="0" w:firstLine="0"/>
        <w:jc w:val="both"/>
        <w:textAlignment w:val="baseline"/>
        <w:rPr>
          <w:rFonts w:ascii="Arial" w:hAnsi="Arial" w:cs="Arial"/>
          <w:sz w:val="24"/>
          <w:szCs w:val="24"/>
        </w:rPr>
      </w:pPr>
      <w:r w:rsidRPr="00184004">
        <w:rPr>
          <w:rFonts w:ascii="Arial" w:hAnsi="Arial" w:cs="Arial"/>
          <w:sz w:val="24"/>
          <w:szCs w:val="24"/>
        </w:rPr>
        <w:t>Dirigir, supervisar y asesorar a los profesores en planeamiento y programación en las distintas áreas, nivel y grado.</w:t>
      </w:r>
    </w:p>
    <w:p w:rsidR="00CB528E" w:rsidRPr="00184004" w:rsidRDefault="00CB528E" w:rsidP="009D391E">
      <w:pPr>
        <w:numPr>
          <w:ilvl w:val="0"/>
          <w:numId w:val="26"/>
        </w:numPr>
        <w:tabs>
          <w:tab w:val="left" w:pos="426"/>
        </w:tabs>
        <w:suppressAutoHyphens/>
        <w:autoSpaceDN w:val="0"/>
        <w:spacing w:after="0" w:line="360" w:lineRule="auto"/>
        <w:ind w:left="0" w:firstLine="0"/>
        <w:jc w:val="both"/>
        <w:textAlignment w:val="baseline"/>
        <w:rPr>
          <w:rFonts w:ascii="Arial" w:hAnsi="Arial" w:cs="Arial"/>
          <w:sz w:val="24"/>
          <w:szCs w:val="24"/>
        </w:rPr>
      </w:pPr>
      <w:r w:rsidRPr="00184004">
        <w:rPr>
          <w:rFonts w:ascii="Arial" w:hAnsi="Arial" w:cs="Arial"/>
          <w:sz w:val="24"/>
          <w:szCs w:val="24"/>
        </w:rPr>
        <w:t xml:space="preserve">Visitar periódicamente las clases de teoría y práctica de cada una de las especialidades, tanto nivel primario como nivel secundario y medio.  </w:t>
      </w:r>
    </w:p>
    <w:p w:rsidR="00CB528E" w:rsidRPr="00184004" w:rsidRDefault="00CB528E" w:rsidP="009D391E">
      <w:pPr>
        <w:numPr>
          <w:ilvl w:val="0"/>
          <w:numId w:val="26"/>
        </w:numPr>
        <w:tabs>
          <w:tab w:val="left" w:pos="426"/>
        </w:tabs>
        <w:suppressAutoHyphens/>
        <w:autoSpaceDN w:val="0"/>
        <w:spacing w:after="0" w:line="360" w:lineRule="auto"/>
        <w:ind w:left="0" w:firstLine="0"/>
        <w:jc w:val="both"/>
        <w:textAlignment w:val="baseline"/>
        <w:rPr>
          <w:rFonts w:ascii="Arial" w:hAnsi="Arial" w:cs="Arial"/>
          <w:sz w:val="24"/>
          <w:szCs w:val="24"/>
        </w:rPr>
      </w:pPr>
      <w:r w:rsidRPr="00184004">
        <w:rPr>
          <w:rFonts w:ascii="Arial" w:hAnsi="Arial" w:cs="Arial"/>
          <w:sz w:val="24"/>
          <w:szCs w:val="24"/>
        </w:rPr>
        <w:t>Controlar e informar al Rector sobre la asistencia y el cumplimiento de las funciones y deberes de los profesores.</w:t>
      </w:r>
    </w:p>
    <w:p w:rsidR="00CB528E" w:rsidRPr="00184004" w:rsidRDefault="00CB528E" w:rsidP="009D391E">
      <w:pPr>
        <w:numPr>
          <w:ilvl w:val="0"/>
          <w:numId w:val="26"/>
        </w:numPr>
        <w:tabs>
          <w:tab w:val="left" w:pos="426"/>
        </w:tabs>
        <w:suppressAutoHyphens/>
        <w:autoSpaceDN w:val="0"/>
        <w:spacing w:after="0" w:line="360" w:lineRule="auto"/>
        <w:ind w:left="0" w:firstLine="0"/>
        <w:jc w:val="both"/>
        <w:textAlignment w:val="baseline"/>
        <w:rPr>
          <w:rFonts w:ascii="Arial" w:hAnsi="Arial" w:cs="Arial"/>
          <w:sz w:val="24"/>
          <w:szCs w:val="24"/>
        </w:rPr>
      </w:pPr>
      <w:r w:rsidRPr="00184004">
        <w:rPr>
          <w:rFonts w:ascii="Arial" w:hAnsi="Arial" w:cs="Arial"/>
          <w:sz w:val="24"/>
          <w:szCs w:val="24"/>
        </w:rPr>
        <w:lastRenderedPageBreak/>
        <w:t>Autorizar con el visto bueno del Rector, los trabajos a particulares y controlar su correcta aplicación.</w:t>
      </w:r>
    </w:p>
    <w:p w:rsidR="00CB528E" w:rsidRPr="00184004" w:rsidRDefault="00CB528E" w:rsidP="009D391E">
      <w:pPr>
        <w:numPr>
          <w:ilvl w:val="0"/>
          <w:numId w:val="26"/>
        </w:numPr>
        <w:tabs>
          <w:tab w:val="left" w:pos="426"/>
        </w:tabs>
        <w:suppressAutoHyphens/>
        <w:autoSpaceDN w:val="0"/>
        <w:spacing w:after="0" w:line="360" w:lineRule="auto"/>
        <w:ind w:left="0" w:firstLine="0"/>
        <w:jc w:val="both"/>
        <w:textAlignment w:val="baseline"/>
        <w:rPr>
          <w:rFonts w:ascii="Arial" w:hAnsi="Arial" w:cs="Arial"/>
          <w:sz w:val="24"/>
          <w:szCs w:val="24"/>
        </w:rPr>
      </w:pPr>
      <w:r w:rsidRPr="00184004">
        <w:rPr>
          <w:rFonts w:ascii="Arial" w:hAnsi="Arial" w:cs="Arial"/>
          <w:sz w:val="24"/>
          <w:szCs w:val="24"/>
        </w:rPr>
        <w:t>Promover la capacitación y actualización de los docentes a su cargo.</w:t>
      </w:r>
    </w:p>
    <w:p w:rsidR="00CB528E" w:rsidRPr="00184004" w:rsidRDefault="00CB528E" w:rsidP="009D391E">
      <w:pPr>
        <w:numPr>
          <w:ilvl w:val="0"/>
          <w:numId w:val="26"/>
        </w:numPr>
        <w:tabs>
          <w:tab w:val="left" w:pos="426"/>
        </w:tabs>
        <w:suppressAutoHyphens/>
        <w:autoSpaceDN w:val="0"/>
        <w:spacing w:after="0" w:line="360" w:lineRule="auto"/>
        <w:ind w:left="0" w:firstLine="0"/>
        <w:jc w:val="both"/>
        <w:textAlignment w:val="baseline"/>
        <w:rPr>
          <w:rFonts w:ascii="Arial" w:hAnsi="Arial" w:cs="Arial"/>
          <w:sz w:val="24"/>
          <w:szCs w:val="24"/>
        </w:rPr>
      </w:pPr>
      <w:r w:rsidRPr="00184004">
        <w:rPr>
          <w:rFonts w:ascii="Arial" w:hAnsi="Arial" w:cs="Arial"/>
          <w:sz w:val="24"/>
          <w:szCs w:val="24"/>
        </w:rPr>
        <w:t>Cumplir las demás funciones que le sean asignadas por el Rector de             acuerdo a la naturaleza del cargo</w:t>
      </w:r>
    </w:p>
    <w:p w:rsidR="00CB528E" w:rsidRPr="00184004" w:rsidRDefault="00CB528E" w:rsidP="003723CD">
      <w:pPr>
        <w:suppressAutoHyphens/>
        <w:autoSpaceDN w:val="0"/>
        <w:spacing w:after="0" w:line="360" w:lineRule="auto"/>
        <w:ind w:left="0"/>
        <w:jc w:val="both"/>
        <w:textAlignment w:val="baseline"/>
        <w:rPr>
          <w:rFonts w:ascii="Arial" w:hAnsi="Arial" w:cs="Arial"/>
          <w:sz w:val="24"/>
          <w:szCs w:val="24"/>
        </w:rPr>
      </w:pPr>
    </w:p>
    <w:p w:rsidR="00CB528E" w:rsidRPr="00184004" w:rsidRDefault="00F92E03" w:rsidP="003723CD">
      <w:pPr>
        <w:pStyle w:val="Sangra2detindependiente"/>
        <w:spacing w:line="360" w:lineRule="auto"/>
        <w:ind w:left="0"/>
        <w:rPr>
          <w:rFonts w:ascii="Arial" w:eastAsia="Calibri" w:hAnsi="Arial" w:cs="Arial"/>
          <w:b/>
          <w:lang w:eastAsia="en-US"/>
        </w:rPr>
      </w:pPr>
      <w:r>
        <w:rPr>
          <w:rFonts w:ascii="Arial" w:eastAsia="Calibri" w:hAnsi="Arial" w:cs="Arial"/>
          <w:b/>
          <w:lang w:eastAsia="en-US"/>
        </w:rPr>
        <w:t>6.2.3.</w:t>
      </w:r>
      <w:r w:rsidR="00CB528E" w:rsidRPr="00184004">
        <w:rPr>
          <w:rFonts w:ascii="Arial" w:eastAsia="Calibri" w:hAnsi="Arial" w:cs="Arial"/>
          <w:b/>
          <w:lang w:eastAsia="en-US"/>
        </w:rPr>
        <w:t xml:space="preserve"> Funciones de los</w:t>
      </w:r>
      <w:r>
        <w:rPr>
          <w:rFonts w:ascii="Arial" w:eastAsia="Calibri" w:hAnsi="Arial" w:cs="Arial"/>
          <w:b/>
          <w:lang w:eastAsia="en-US"/>
        </w:rPr>
        <w:t xml:space="preserve"> y las</w:t>
      </w:r>
      <w:r w:rsidR="00CB528E" w:rsidRPr="00184004">
        <w:rPr>
          <w:rFonts w:ascii="Arial" w:eastAsia="Calibri" w:hAnsi="Arial" w:cs="Arial"/>
          <w:b/>
          <w:lang w:eastAsia="en-US"/>
        </w:rPr>
        <w:t xml:space="preserve"> Docentes</w:t>
      </w:r>
      <w:r>
        <w:rPr>
          <w:rFonts w:ascii="Arial" w:eastAsia="Calibri" w:hAnsi="Arial" w:cs="Arial"/>
          <w:b/>
          <w:lang w:eastAsia="en-US"/>
        </w:rPr>
        <w:t>.</w:t>
      </w:r>
    </w:p>
    <w:p w:rsidR="00CB528E" w:rsidRPr="00184004" w:rsidRDefault="00CB528E" w:rsidP="003723CD">
      <w:pPr>
        <w:pStyle w:val="Sangra2detindependiente"/>
        <w:spacing w:line="360" w:lineRule="auto"/>
        <w:ind w:left="0"/>
        <w:jc w:val="both"/>
        <w:rPr>
          <w:rFonts w:ascii="Arial" w:eastAsia="Calibri" w:hAnsi="Arial" w:cs="Arial"/>
          <w:lang w:eastAsia="en-US"/>
        </w:rPr>
      </w:pPr>
      <w:r w:rsidRPr="00184004">
        <w:rPr>
          <w:rFonts w:ascii="Arial" w:eastAsia="Calibri" w:hAnsi="Arial" w:cs="Arial"/>
          <w:lang w:eastAsia="en-US"/>
        </w:rPr>
        <w:t xml:space="preserve">Con fundamento a las normas en materia de educadores, y acorde con las disposiciones legales y las establecidas en el régimen interno de la institución </w:t>
      </w:r>
      <w:r w:rsidR="00983C7E" w:rsidRPr="00184004">
        <w:rPr>
          <w:rFonts w:ascii="Arial" w:eastAsia="Calibri" w:hAnsi="Arial" w:cs="Arial"/>
          <w:lang w:eastAsia="en-US"/>
        </w:rPr>
        <w:t xml:space="preserve">Educativa </w:t>
      </w:r>
      <w:r w:rsidRPr="00184004">
        <w:rPr>
          <w:rFonts w:ascii="Arial" w:eastAsia="Calibri" w:hAnsi="Arial" w:cs="Arial"/>
          <w:lang w:eastAsia="en-US"/>
        </w:rPr>
        <w:t xml:space="preserve">Técnica Agropecuaria La Buena Esperanza los </w:t>
      </w:r>
      <w:r w:rsidR="00983C7E" w:rsidRPr="00184004">
        <w:rPr>
          <w:rFonts w:ascii="Arial" w:eastAsia="Calibri" w:hAnsi="Arial" w:cs="Arial"/>
          <w:lang w:eastAsia="en-US"/>
        </w:rPr>
        <w:t xml:space="preserve">Docentes </w:t>
      </w:r>
      <w:r w:rsidRPr="00184004">
        <w:rPr>
          <w:rFonts w:ascii="Arial" w:eastAsia="Calibri" w:hAnsi="Arial" w:cs="Arial"/>
          <w:lang w:eastAsia="en-US"/>
        </w:rPr>
        <w:t>tendrán las siguientes funciones:</w:t>
      </w:r>
    </w:p>
    <w:p w:rsidR="00CB528E" w:rsidRPr="00184004" w:rsidRDefault="00CB528E" w:rsidP="009D391E">
      <w:pPr>
        <w:pStyle w:val="Sangra2detindependiente"/>
        <w:numPr>
          <w:ilvl w:val="0"/>
          <w:numId w:val="27"/>
        </w:numPr>
        <w:tabs>
          <w:tab w:val="left" w:pos="426"/>
        </w:tabs>
        <w:suppressAutoHyphens/>
        <w:autoSpaceDN w:val="0"/>
        <w:spacing w:after="0" w:line="360" w:lineRule="auto"/>
        <w:ind w:left="0" w:firstLine="0"/>
        <w:jc w:val="both"/>
        <w:textAlignment w:val="baseline"/>
        <w:rPr>
          <w:rFonts w:ascii="Arial" w:eastAsia="Calibri" w:hAnsi="Arial" w:cs="Arial"/>
          <w:lang w:eastAsia="en-US"/>
        </w:rPr>
      </w:pPr>
      <w:r w:rsidRPr="00184004">
        <w:rPr>
          <w:rFonts w:ascii="Arial" w:eastAsia="Calibri" w:hAnsi="Arial" w:cs="Arial"/>
          <w:lang w:eastAsia="en-US"/>
        </w:rPr>
        <w:t>Establecer las bases en el desarrollo intelectual, social, afectivo y físico de los estudiantes de la institución educativa para una adecuada formación académica.</w:t>
      </w:r>
    </w:p>
    <w:p w:rsidR="00CB528E" w:rsidRPr="00184004" w:rsidRDefault="00CB528E" w:rsidP="009D391E">
      <w:pPr>
        <w:pStyle w:val="Sangra2detindependiente"/>
        <w:numPr>
          <w:ilvl w:val="0"/>
          <w:numId w:val="27"/>
        </w:numPr>
        <w:tabs>
          <w:tab w:val="left" w:pos="426"/>
        </w:tabs>
        <w:suppressAutoHyphens/>
        <w:autoSpaceDN w:val="0"/>
        <w:spacing w:after="0" w:line="360" w:lineRule="auto"/>
        <w:ind w:left="0" w:firstLine="0"/>
        <w:jc w:val="both"/>
        <w:textAlignment w:val="baseline"/>
        <w:rPr>
          <w:rFonts w:ascii="Arial" w:eastAsia="Calibri" w:hAnsi="Arial" w:cs="Arial"/>
          <w:lang w:eastAsia="en-US"/>
        </w:rPr>
      </w:pPr>
      <w:r w:rsidRPr="00184004">
        <w:rPr>
          <w:rFonts w:ascii="Arial" w:eastAsia="Calibri" w:hAnsi="Arial" w:cs="Arial"/>
          <w:lang w:eastAsia="en-US"/>
        </w:rPr>
        <w:t xml:space="preserve">Ser guía y orientador en el proceso educativo de los estudiantes de la institución para una formación integral, y a su vez rendir informe al coordinador o Director de grupo sobre el rendimiento académico    y de la convivencia social en la Institución </w:t>
      </w:r>
    </w:p>
    <w:p w:rsidR="00CB528E" w:rsidRPr="00184004" w:rsidRDefault="00CB528E" w:rsidP="009D391E">
      <w:pPr>
        <w:pStyle w:val="Sangra2detindependiente"/>
        <w:numPr>
          <w:ilvl w:val="0"/>
          <w:numId w:val="27"/>
        </w:numPr>
        <w:tabs>
          <w:tab w:val="left" w:pos="426"/>
        </w:tabs>
        <w:suppressAutoHyphens/>
        <w:autoSpaceDN w:val="0"/>
        <w:spacing w:after="0" w:line="360" w:lineRule="auto"/>
        <w:ind w:left="0" w:firstLine="0"/>
        <w:jc w:val="both"/>
        <w:textAlignment w:val="baseline"/>
        <w:rPr>
          <w:rFonts w:ascii="Arial" w:eastAsia="Calibri" w:hAnsi="Arial" w:cs="Arial"/>
          <w:lang w:eastAsia="en-US"/>
        </w:rPr>
      </w:pPr>
      <w:r w:rsidRPr="00184004">
        <w:rPr>
          <w:rFonts w:ascii="Arial" w:eastAsia="Calibri" w:hAnsi="Arial" w:cs="Arial"/>
          <w:lang w:eastAsia="en-US"/>
        </w:rPr>
        <w:t xml:space="preserve">Hacer trascendencia en los valores formativos de la institución, </w:t>
      </w:r>
    </w:p>
    <w:p w:rsidR="00CB528E" w:rsidRPr="00184004" w:rsidRDefault="00CB528E" w:rsidP="009D391E">
      <w:pPr>
        <w:pStyle w:val="Sangra2detindependiente"/>
        <w:numPr>
          <w:ilvl w:val="0"/>
          <w:numId w:val="27"/>
        </w:numPr>
        <w:tabs>
          <w:tab w:val="left" w:pos="426"/>
        </w:tabs>
        <w:suppressAutoHyphens/>
        <w:autoSpaceDN w:val="0"/>
        <w:spacing w:after="0" w:line="360" w:lineRule="auto"/>
        <w:ind w:left="0" w:firstLine="0"/>
        <w:jc w:val="both"/>
        <w:textAlignment w:val="baseline"/>
        <w:rPr>
          <w:rFonts w:ascii="Arial" w:eastAsia="Calibri" w:hAnsi="Arial" w:cs="Arial"/>
          <w:lang w:eastAsia="en-US"/>
        </w:rPr>
      </w:pPr>
      <w:r w:rsidRPr="00184004">
        <w:rPr>
          <w:rFonts w:ascii="Arial" w:eastAsia="Calibri" w:hAnsi="Arial" w:cs="Arial"/>
          <w:lang w:eastAsia="en-US"/>
        </w:rPr>
        <w:t>Cumplir con el manual de funciones educativas que establece el Ministerio de Educación, y acorde con las disposiciones que establezca la Secretaria de Educación Departamental en coordinación con el Calce No 1.</w:t>
      </w:r>
    </w:p>
    <w:p w:rsidR="00CB528E" w:rsidRPr="00184004" w:rsidRDefault="00CB528E" w:rsidP="009D391E">
      <w:pPr>
        <w:pStyle w:val="Sangra2detindependiente"/>
        <w:numPr>
          <w:ilvl w:val="0"/>
          <w:numId w:val="27"/>
        </w:numPr>
        <w:tabs>
          <w:tab w:val="left" w:pos="426"/>
        </w:tabs>
        <w:suppressAutoHyphens/>
        <w:autoSpaceDN w:val="0"/>
        <w:spacing w:after="0" w:line="360" w:lineRule="auto"/>
        <w:ind w:left="0" w:firstLine="0"/>
        <w:jc w:val="both"/>
        <w:textAlignment w:val="baseline"/>
        <w:rPr>
          <w:rFonts w:ascii="Arial" w:eastAsia="Calibri" w:hAnsi="Arial" w:cs="Arial"/>
          <w:lang w:eastAsia="en-US"/>
        </w:rPr>
      </w:pPr>
      <w:r w:rsidRPr="00184004">
        <w:rPr>
          <w:rFonts w:ascii="Arial" w:eastAsia="Calibri" w:hAnsi="Arial" w:cs="Arial"/>
          <w:lang w:eastAsia="en-US"/>
        </w:rPr>
        <w:t>Cumplir con las normas internas establecidas por el Rector coordinador, Consejo Académico, y Consejo Directivo, en cumplimiento a las disposiciones legales.</w:t>
      </w:r>
    </w:p>
    <w:p w:rsidR="00CB528E" w:rsidRPr="00184004" w:rsidRDefault="00CB528E" w:rsidP="009D391E">
      <w:pPr>
        <w:pStyle w:val="Sangra2detindependiente"/>
        <w:numPr>
          <w:ilvl w:val="0"/>
          <w:numId w:val="27"/>
        </w:numPr>
        <w:tabs>
          <w:tab w:val="left" w:pos="426"/>
        </w:tabs>
        <w:suppressAutoHyphens/>
        <w:autoSpaceDN w:val="0"/>
        <w:spacing w:after="0" w:line="360" w:lineRule="auto"/>
        <w:ind w:left="0" w:firstLine="0"/>
        <w:jc w:val="both"/>
        <w:textAlignment w:val="baseline"/>
        <w:rPr>
          <w:rFonts w:ascii="Arial" w:eastAsia="Calibri" w:hAnsi="Arial" w:cs="Arial"/>
          <w:lang w:eastAsia="en-US"/>
        </w:rPr>
      </w:pPr>
      <w:r w:rsidRPr="00184004">
        <w:rPr>
          <w:rFonts w:ascii="Arial" w:eastAsia="Calibri" w:hAnsi="Arial" w:cs="Arial"/>
          <w:lang w:eastAsia="en-US"/>
        </w:rPr>
        <w:lastRenderedPageBreak/>
        <w:t>Informar al coordinador en sus ausencias temporales por causa de enfermedad, u otro aspecto que lo obligue a la no asistencia de sus labores.</w:t>
      </w:r>
    </w:p>
    <w:p w:rsidR="00CB528E" w:rsidRPr="00184004" w:rsidRDefault="00CB528E" w:rsidP="009D391E">
      <w:pPr>
        <w:pStyle w:val="Sangra2detindependiente"/>
        <w:numPr>
          <w:ilvl w:val="0"/>
          <w:numId w:val="27"/>
        </w:numPr>
        <w:tabs>
          <w:tab w:val="left" w:pos="426"/>
        </w:tabs>
        <w:suppressAutoHyphens/>
        <w:autoSpaceDN w:val="0"/>
        <w:spacing w:after="0" w:line="360" w:lineRule="auto"/>
        <w:ind w:left="0" w:firstLine="0"/>
        <w:jc w:val="both"/>
        <w:textAlignment w:val="baseline"/>
        <w:rPr>
          <w:rFonts w:ascii="Arial" w:eastAsia="Calibri" w:hAnsi="Arial" w:cs="Arial"/>
          <w:lang w:eastAsia="en-US"/>
        </w:rPr>
      </w:pPr>
      <w:r w:rsidRPr="00184004">
        <w:rPr>
          <w:rFonts w:ascii="Arial" w:eastAsia="Calibri" w:hAnsi="Arial" w:cs="Arial"/>
          <w:lang w:eastAsia="en-US"/>
        </w:rPr>
        <w:t>Ser responsable con sus actividades encomendadas por la ley, y por la dirección de la Institución Educativa.</w:t>
      </w:r>
    </w:p>
    <w:p w:rsidR="00CB528E" w:rsidRPr="00184004" w:rsidRDefault="00CB528E" w:rsidP="009D391E">
      <w:pPr>
        <w:pStyle w:val="Sangra2detindependiente"/>
        <w:numPr>
          <w:ilvl w:val="0"/>
          <w:numId w:val="27"/>
        </w:numPr>
        <w:tabs>
          <w:tab w:val="left" w:pos="426"/>
        </w:tabs>
        <w:suppressAutoHyphens/>
        <w:autoSpaceDN w:val="0"/>
        <w:spacing w:after="0" w:line="360" w:lineRule="auto"/>
        <w:ind w:left="0" w:firstLine="0"/>
        <w:jc w:val="both"/>
        <w:textAlignment w:val="baseline"/>
        <w:rPr>
          <w:rFonts w:ascii="Arial" w:eastAsia="Calibri" w:hAnsi="Arial" w:cs="Arial"/>
          <w:lang w:eastAsia="en-US"/>
        </w:rPr>
      </w:pPr>
      <w:r w:rsidRPr="00184004">
        <w:rPr>
          <w:rFonts w:ascii="Arial" w:eastAsia="Calibri" w:hAnsi="Arial" w:cs="Arial"/>
          <w:lang w:eastAsia="en-US"/>
        </w:rPr>
        <w:t>Ser prudente y respetuoso con sus compañeros de labores y mantener el mejor equilibrio emocional.</w:t>
      </w:r>
    </w:p>
    <w:p w:rsidR="00CB528E" w:rsidRPr="00184004" w:rsidRDefault="00CB528E" w:rsidP="009D391E">
      <w:pPr>
        <w:pStyle w:val="Sangra2detindependiente"/>
        <w:numPr>
          <w:ilvl w:val="0"/>
          <w:numId w:val="27"/>
        </w:numPr>
        <w:tabs>
          <w:tab w:val="left" w:pos="426"/>
        </w:tabs>
        <w:suppressAutoHyphens/>
        <w:autoSpaceDN w:val="0"/>
        <w:spacing w:after="0" w:line="360" w:lineRule="auto"/>
        <w:ind w:left="0" w:firstLine="0"/>
        <w:jc w:val="both"/>
        <w:textAlignment w:val="baseline"/>
        <w:rPr>
          <w:rFonts w:ascii="Arial" w:eastAsia="Calibri" w:hAnsi="Arial" w:cs="Arial"/>
          <w:lang w:eastAsia="en-US"/>
        </w:rPr>
      </w:pPr>
      <w:r w:rsidRPr="00184004">
        <w:rPr>
          <w:rFonts w:ascii="Arial" w:eastAsia="Calibri" w:hAnsi="Arial" w:cs="Arial"/>
          <w:lang w:eastAsia="en-US"/>
        </w:rPr>
        <w:t>Cumplir cabalmente con el horario de clase, que haya establecido la Institución para el año Escolar respectivo, y con los turnos de disciplina que le sean asignados.</w:t>
      </w:r>
    </w:p>
    <w:p w:rsidR="00CB528E" w:rsidRPr="00184004" w:rsidRDefault="00CB528E" w:rsidP="009D391E">
      <w:pPr>
        <w:pStyle w:val="Sangra2detindependiente"/>
        <w:numPr>
          <w:ilvl w:val="0"/>
          <w:numId w:val="27"/>
        </w:numPr>
        <w:tabs>
          <w:tab w:val="left" w:pos="426"/>
        </w:tabs>
        <w:suppressAutoHyphens/>
        <w:autoSpaceDN w:val="0"/>
        <w:spacing w:after="0" w:line="360" w:lineRule="auto"/>
        <w:ind w:left="0" w:firstLine="0"/>
        <w:jc w:val="both"/>
        <w:textAlignment w:val="baseline"/>
        <w:rPr>
          <w:rFonts w:ascii="Arial" w:eastAsia="Calibri" w:hAnsi="Arial" w:cs="Arial"/>
          <w:lang w:eastAsia="en-US"/>
        </w:rPr>
      </w:pPr>
      <w:r w:rsidRPr="00184004">
        <w:rPr>
          <w:rFonts w:ascii="Arial" w:eastAsia="Calibri" w:hAnsi="Arial" w:cs="Arial"/>
          <w:lang w:eastAsia="en-US"/>
        </w:rPr>
        <w:t>Rendir informe académico y disciplinario de los estudiantes periódicamente a las Comisiones de Evaluación de la Institución Educativa.</w:t>
      </w:r>
    </w:p>
    <w:p w:rsidR="00CB528E" w:rsidRPr="00184004" w:rsidRDefault="00CB528E" w:rsidP="009D391E">
      <w:pPr>
        <w:pStyle w:val="Sangra2detindependiente"/>
        <w:numPr>
          <w:ilvl w:val="0"/>
          <w:numId w:val="27"/>
        </w:numPr>
        <w:tabs>
          <w:tab w:val="left" w:pos="426"/>
        </w:tabs>
        <w:suppressAutoHyphens/>
        <w:autoSpaceDN w:val="0"/>
        <w:spacing w:after="0" w:line="360" w:lineRule="auto"/>
        <w:ind w:left="0" w:firstLine="0"/>
        <w:jc w:val="both"/>
        <w:textAlignment w:val="baseline"/>
        <w:rPr>
          <w:rFonts w:ascii="Arial" w:eastAsia="Calibri" w:hAnsi="Arial" w:cs="Arial"/>
          <w:lang w:eastAsia="en-US"/>
        </w:rPr>
      </w:pPr>
      <w:r w:rsidRPr="00184004">
        <w:rPr>
          <w:rFonts w:ascii="Arial" w:eastAsia="Calibri" w:hAnsi="Arial" w:cs="Arial"/>
          <w:lang w:eastAsia="en-US"/>
        </w:rPr>
        <w:t>Colaborar en la proyección y ajustes del PEI</w:t>
      </w:r>
    </w:p>
    <w:p w:rsidR="00CB528E" w:rsidRPr="00184004" w:rsidRDefault="00CB528E" w:rsidP="009D391E">
      <w:pPr>
        <w:pStyle w:val="Sangra2detindependiente"/>
        <w:numPr>
          <w:ilvl w:val="0"/>
          <w:numId w:val="27"/>
        </w:numPr>
        <w:tabs>
          <w:tab w:val="left" w:pos="426"/>
        </w:tabs>
        <w:suppressAutoHyphens/>
        <w:autoSpaceDN w:val="0"/>
        <w:spacing w:after="0" w:line="360" w:lineRule="auto"/>
        <w:ind w:left="0" w:firstLine="0"/>
        <w:jc w:val="both"/>
        <w:textAlignment w:val="baseline"/>
        <w:rPr>
          <w:rFonts w:ascii="Arial" w:eastAsia="Calibri" w:hAnsi="Arial" w:cs="Arial"/>
          <w:lang w:eastAsia="en-US"/>
        </w:rPr>
      </w:pPr>
      <w:r w:rsidRPr="00184004">
        <w:rPr>
          <w:rFonts w:ascii="Arial" w:eastAsia="Calibri" w:hAnsi="Arial" w:cs="Arial"/>
          <w:lang w:eastAsia="en-US"/>
        </w:rPr>
        <w:t xml:space="preserve">Tener responsabilidad con la disciplina en los turnos que le sean asignados y a su vez dirigir y orientar a los alumnos para lograr un mejor éxito en la formación académica del estudiante, e igualmente participar en la realización de las actividades complementarias </w:t>
      </w:r>
    </w:p>
    <w:p w:rsidR="00CB528E" w:rsidRPr="00184004" w:rsidRDefault="00CB528E" w:rsidP="009D391E">
      <w:pPr>
        <w:pStyle w:val="Sangra2detindependiente"/>
        <w:numPr>
          <w:ilvl w:val="0"/>
          <w:numId w:val="27"/>
        </w:numPr>
        <w:tabs>
          <w:tab w:val="left" w:pos="426"/>
        </w:tabs>
        <w:suppressAutoHyphens/>
        <w:autoSpaceDN w:val="0"/>
        <w:spacing w:after="0" w:line="360" w:lineRule="auto"/>
        <w:ind w:left="0" w:firstLine="0"/>
        <w:jc w:val="both"/>
        <w:textAlignment w:val="baseline"/>
        <w:rPr>
          <w:rFonts w:ascii="Arial" w:eastAsia="Calibri" w:hAnsi="Arial" w:cs="Arial"/>
          <w:lang w:eastAsia="en-US"/>
        </w:rPr>
      </w:pPr>
      <w:r w:rsidRPr="00184004">
        <w:rPr>
          <w:rFonts w:ascii="Arial" w:eastAsia="Calibri" w:hAnsi="Arial" w:cs="Arial"/>
          <w:lang w:eastAsia="en-US"/>
        </w:rPr>
        <w:t>Presentar oportunamente al coordinador del área las estrategias metodológicas de los resultados de la evaluación continua de los estudiantes a su digno cargo.</w:t>
      </w:r>
    </w:p>
    <w:p w:rsidR="00CB528E" w:rsidRPr="00184004" w:rsidRDefault="00CB528E" w:rsidP="009D391E">
      <w:pPr>
        <w:pStyle w:val="Sangra2detindependiente"/>
        <w:numPr>
          <w:ilvl w:val="0"/>
          <w:numId w:val="27"/>
        </w:numPr>
        <w:tabs>
          <w:tab w:val="left" w:pos="426"/>
        </w:tabs>
        <w:suppressAutoHyphens/>
        <w:autoSpaceDN w:val="0"/>
        <w:spacing w:after="0" w:line="360" w:lineRule="auto"/>
        <w:ind w:left="0" w:firstLine="0"/>
        <w:jc w:val="both"/>
        <w:textAlignment w:val="baseline"/>
        <w:rPr>
          <w:rFonts w:ascii="Arial" w:eastAsia="Calibri" w:hAnsi="Arial" w:cs="Arial"/>
          <w:lang w:eastAsia="en-US"/>
        </w:rPr>
      </w:pPr>
      <w:r w:rsidRPr="00184004">
        <w:rPr>
          <w:rFonts w:ascii="Arial" w:eastAsia="Calibri" w:hAnsi="Arial" w:cs="Arial"/>
          <w:lang w:eastAsia="en-US"/>
        </w:rPr>
        <w:t>Ejercer la Dirección del grupo que le sea asignado por el consejo académico</w:t>
      </w:r>
    </w:p>
    <w:p w:rsidR="00CB528E" w:rsidRPr="00184004" w:rsidRDefault="00CB528E" w:rsidP="009D391E">
      <w:pPr>
        <w:pStyle w:val="Sangra2detindependiente"/>
        <w:numPr>
          <w:ilvl w:val="0"/>
          <w:numId w:val="27"/>
        </w:numPr>
        <w:tabs>
          <w:tab w:val="left" w:pos="426"/>
        </w:tabs>
        <w:suppressAutoHyphens/>
        <w:autoSpaceDN w:val="0"/>
        <w:spacing w:after="0" w:line="360" w:lineRule="auto"/>
        <w:ind w:left="0" w:firstLine="0"/>
        <w:jc w:val="both"/>
        <w:textAlignment w:val="baseline"/>
        <w:rPr>
          <w:rFonts w:ascii="Arial" w:eastAsia="Calibri" w:hAnsi="Arial" w:cs="Arial"/>
          <w:lang w:eastAsia="en-US"/>
        </w:rPr>
      </w:pPr>
      <w:r w:rsidRPr="00184004">
        <w:rPr>
          <w:rFonts w:ascii="Arial" w:eastAsia="Calibri" w:hAnsi="Arial" w:cs="Arial"/>
          <w:lang w:eastAsia="en-US"/>
        </w:rPr>
        <w:t>Presentar los planes operativos de los grados asignados en el área de su competencia.</w:t>
      </w:r>
    </w:p>
    <w:p w:rsidR="00CB528E" w:rsidRPr="00184004" w:rsidRDefault="00CB528E" w:rsidP="009D391E">
      <w:pPr>
        <w:pStyle w:val="Sangra2detindependiente"/>
        <w:numPr>
          <w:ilvl w:val="0"/>
          <w:numId w:val="27"/>
        </w:numPr>
        <w:tabs>
          <w:tab w:val="left" w:pos="426"/>
        </w:tabs>
        <w:suppressAutoHyphens/>
        <w:autoSpaceDN w:val="0"/>
        <w:spacing w:after="0" w:line="360" w:lineRule="auto"/>
        <w:ind w:left="0" w:firstLine="0"/>
        <w:jc w:val="both"/>
        <w:textAlignment w:val="baseline"/>
        <w:rPr>
          <w:rFonts w:ascii="Arial" w:eastAsia="Calibri" w:hAnsi="Arial" w:cs="Arial"/>
          <w:lang w:eastAsia="en-US"/>
        </w:rPr>
      </w:pPr>
      <w:r w:rsidRPr="00184004">
        <w:rPr>
          <w:rFonts w:ascii="Arial" w:eastAsia="Calibri" w:hAnsi="Arial" w:cs="Arial"/>
          <w:lang w:eastAsia="en-US"/>
        </w:rPr>
        <w:t>Velar y responder por el buen uso de los equipos y materiales didácticos a su disposición dentro de la Institución en las horas laborables.</w:t>
      </w:r>
    </w:p>
    <w:p w:rsidR="00CB528E" w:rsidRPr="00184004" w:rsidRDefault="00CB528E" w:rsidP="009D391E">
      <w:pPr>
        <w:pStyle w:val="Sangra2detindependiente"/>
        <w:numPr>
          <w:ilvl w:val="0"/>
          <w:numId w:val="27"/>
        </w:numPr>
        <w:tabs>
          <w:tab w:val="left" w:pos="426"/>
        </w:tabs>
        <w:suppressAutoHyphens/>
        <w:autoSpaceDN w:val="0"/>
        <w:spacing w:after="0" w:line="360" w:lineRule="auto"/>
        <w:ind w:left="0" w:firstLine="0"/>
        <w:jc w:val="both"/>
        <w:textAlignment w:val="baseline"/>
        <w:rPr>
          <w:rFonts w:ascii="Arial" w:eastAsia="Calibri" w:hAnsi="Arial" w:cs="Arial"/>
          <w:lang w:eastAsia="en-US"/>
        </w:rPr>
      </w:pPr>
      <w:r w:rsidRPr="00184004">
        <w:rPr>
          <w:rFonts w:ascii="Arial" w:eastAsia="Calibri" w:hAnsi="Arial" w:cs="Arial"/>
          <w:lang w:eastAsia="en-US"/>
        </w:rPr>
        <w:t xml:space="preserve">Proporcionar la orientación y guía de las actividades curriculares, para que los estudiantes se apropien de los conceptos. </w:t>
      </w:r>
    </w:p>
    <w:p w:rsidR="00CB528E" w:rsidRPr="00184004" w:rsidRDefault="00CB528E" w:rsidP="009D391E">
      <w:pPr>
        <w:pStyle w:val="Sangra2detindependiente"/>
        <w:numPr>
          <w:ilvl w:val="0"/>
          <w:numId w:val="27"/>
        </w:numPr>
        <w:tabs>
          <w:tab w:val="left" w:pos="426"/>
        </w:tabs>
        <w:suppressAutoHyphens/>
        <w:autoSpaceDN w:val="0"/>
        <w:spacing w:after="0" w:line="360" w:lineRule="auto"/>
        <w:ind w:left="0" w:firstLine="0"/>
        <w:jc w:val="both"/>
        <w:textAlignment w:val="baseline"/>
        <w:rPr>
          <w:rFonts w:ascii="Arial" w:eastAsia="Calibri" w:hAnsi="Arial" w:cs="Arial"/>
          <w:lang w:eastAsia="en-US"/>
        </w:rPr>
      </w:pPr>
      <w:r w:rsidRPr="00184004">
        <w:rPr>
          <w:rFonts w:ascii="Arial" w:eastAsia="Calibri" w:hAnsi="Arial" w:cs="Arial"/>
          <w:lang w:eastAsia="en-US"/>
        </w:rPr>
        <w:lastRenderedPageBreak/>
        <w:t>Participar en la elaboración del planeamiento y programación de actividades del área respectiva.</w:t>
      </w:r>
    </w:p>
    <w:p w:rsidR="00CB528E" w:rsidRPr="00184004" w:rsidRDefault="00CB528E" w:rsidP="009D391E">
      <w:pPr>
        <w:pStyle w:val="Sangra2detindependiente"/>
        <w:numPr>
          <w:ilvl w:val="0"/>
          <w:numId w:val="27"/>
        </w:numPr>
        <w:tabs>
          <w:tab w:val="left" w:pos="426"/>
        </w:tabs>
        <w:suppressAutoHyphens/>
        <w:autoSpaceDN w:val="0"/>
        <w:spacing w:after="0" w:line="360" w:lineRule="auto"/>
        <w:ind w:left="0" w:firstLine="0"/>
        <w:jc w:val="both"/>
        <w:textAlignment w:val="baseline"/>
        <w:rPr>
          <w:rFonts w:ascii="Arial" w:eastAsia="Calibri" w:hAnsi="Arial" w:cs="Arial"/>
          <w:lang w:eastAsia="en-US"/>
        </w:rPr>
      </w:pPr>
      <w:r w:rsidRPr="00184004">
        <w:rPr>
          <w:rFonts w:ascii="Arial" w:eastAsia="Calibri" w:hAnsi="Arial" w:cs="Arial"/>
          <w:lang w:eastAsia="en-US"/>
        </w:rPr>
        <w:t>Programar y organizar las actividades de enseñanza y aprendizaje de las asignaturas a su cargo de acuerdo con los criterios establecidos en la programación a nivel del área</w:t>
      </w:r>
    </w:p>
    <w:p w:rsidR="00CB528E" w:rsidRPr="00184004" w:rsidRDefault="00CB528E" w:rsidP="009D391E">
      <w:pPr>
        <w:pStyle w:val="Sangra2detindependiente"/>
        <w:numPr>
          <w:ilvl w:val="0"/>
          <w:numId w:val="27"/>
        </w:numPr>
        <w:tabs>
          <w:tab w:val="left" w:pos="426"/>
        </w:tabs>
        <w:suppressAutoHyphens/>
        <w:autoSpaceDN w:val="0"/>
        <w:spacing w:after="0" w:line="360" w:lineRule="auto"/>
        <w:ind w:left="0" w:firstLine="0"/>
        <w:jc w:val="both"/>
        <w:textAlignment w:val="baseline"/>
        <w:rPr>
          <w:rFonts w:ascii="Arial" w:eastAsia="Calibri" w:hAnsi="Arial" w:cs="Arial"/>
          <w:lang w:eastAsia="en-US"/>
        </w:rPr>
      </w:pPr>
      <w:r w:rsidRPr="00184004">
        <w:rPr>
          <w:rFonts w:ascii="Arial" w:eastAsia="Calibri" w:hAnsi="Arial" w:cs="Arial"/>
          <w:lang w:eastAsia="en-US"/>
        </w:rPr>
        <w:t>Coordinar y evaluar la ejecución de las actividades del proceso de enseñanza y aprendizaje.</w:t>
      </w:r>
    </w:p>
    <w:p w:rsidR="00CB528E" w:rsidRPr="00184004" w:rsidRDefault="00CB528E" w:rsidP="009D391E">
      <w:pPr>
        <w:pStyle w:val="Sangra2detindependiente"/>
        <w:numPr>
          <w:ilvl w:val="0"/>
          <w:numId w:val="27"/>
        </w:numPr>
        <w:tabs>
          <w:tab w:val="left" w:pos="426"/>
        </w:tabs>
        <w:suppressAutoHyphens/>
        <w:autoSpaceDN w:val="0"/>
        <w:spacing w:after="0" w:line="360" w:lineRule="auto"/>
        <w:ind w:left="0" w:firstLine="0"/>
        <w:jc w:val="both"/>
        <w:textAlignment w:val="baseline"/>
        <w:rPr>
          <w:rFonts w:ascii="Arial" w:eastAsia="Calibri" w:hAnsi="Arial" w:cs="Arial"/>
          <w:lang w:eastAsia="en-US"/>
        </w:rPr>
      </w:pPr>
      <w:r w:rsidRPr="00184004">
        <w:rPr>
          <w:rFonts w:ascii="Arial" w:eastAsia="Calibri" w:hAnsi="Arial" w:cs="Arial"/>
          <w:lang w:eastAsia="en-US"/>
        </w:rPr>
        <w:t>Presentar al Coordinador Académico informe de rendimiento de los alumnos a su cargo, al término de cada uno de los periodos de evaluación, certificando las calificaciones con su firma.</w:t>
      </w:r>
    </w:p>
    <w:p w:rsidR="00CB528E" w:rsidRPr="00184004" w:rsidRDefault="00CB528E" w:rsidP="009D391E">
      <w:pPr>
        <w:pStyle w:val="Sangra2detindependiente"/>
        <w:numPr>
          <w:ilvl w:val="0"/>
          <w:numId w:val="27"/>
        </w:numPr>
        <w:tabs>
          <w:tab w:val="left" w:pos="426"/>
        </w:tabs>
        <w:suppressAutoHyphens/>
        <w:autoSpaceDN w:val="0"/>
        <w:spacing w:after="0" w:line="360" w:lineRule="auto"/>
        <w:ind w:left="0" w:firstLine="0"/>
        <w:jc w:val="both"/>
        <w:textAlignment w:val="baseline"/>
        <w:rPr>
          <w:rFonts w:ascii="Arial" w:eastAsia="Calibri" w:hAnsi="Arial" w:cs="Arial"/>
          <w:lang w:eastAsia="en-US"/>
        </w:rPr>
      </w:pPr>
      <w:r w:rsidRPr="00184004">
        <w:rPr>
          <w:rFonts w:ascii="Arial" w:eastAsia="Calibri" w:hAnsi="Arial" w:cs="Arial"/>
          <w:lang w:eastAsia="en-US"/>
        </w:rPr>
        <w:t>Participar en los comités en que sea requerido.</w:t>
      </w:r>
    </w:p>
    <w:p w:rsidR="00983C7E" w:rsidRDefault="00F92E03" w:rsidP="009D391E">
      <w:pPr>
        <w:pStyle w:val="Sangra2detindependiente"/>
        <w:numPr>
          <w:ilvl w:val="2"/>
          <w:numId w:val="59"/>
        </w:numPr>
        <w:tabs>
          <w:tab w:val="left" w:pos="426"/>
        </w:tabs>
        <w:suppressAutoHyphens/>
        <w:autoSpaceDN w:val="0"/>
        <w:spacing w:after="0" w:line="360" w:lineRule="auto"/>
        <w:jc w:val="both"/>
        <w:textAlignment w:val="baseline"/>
        <w:rPr>
          <w:rFonts w:ascii="Arial" w:eastAsia="Calibri" w:hAnsi="Arial" w:cs="Arial"/>
          <w:b/>
          <w:lang w:eastAsia="en-US"/>
        </w:rPr>
      </w:pPr>
      <w:r>
        <w:rPr>
          <w:rFonts w:ascii="Arial" w:eastAsia="Calibri" w:hAnsi="Arial" w:cs="Arial"/>
          <w:b/>
          <w:lang w:eastAsia="en-US"/>
        </w:rPr>
        <w:t>Funciones de los y las O</w:t>
      </w:r>
      <w:r w:rsidR="00EB65B4">
        <w:rPr>
          <w:rFonts w:ascii="Arial" w:eastAsia="Calibri" w:hAnsi="Arial" w:cs="Arial"/>
          <w:b/>
          <w:lang w:eastAsia="en-US"/>
        </w:rPr>
        <w:t>rientadora</w:t>
      </w:r>
      <w:r>
        <w:rPr>
          <w:rFonts w:ascii="Arial" w:eastAsia="Calibri" w:hAnsi="Arial" w:cs="Arial"/>
          <w:b/>
          <w:lang w:eastAsia="en-US"/>
        </w:rPr>
        <w:t>s Escolares.</w:t>
      </w:r>
    </w:p>
    <w:p w:rsidR="00C47E28" w:rsidRDefault="00C47E28" w:rsidP="00C47E28">
      <w:pPr>
        <w:pStyle w:val="Sangra2detindependiente"/>
        <w:tabs>
          <w:tab w:val="left" w:pos="426"/>
        </w:tabs>
        <w:suppressAutoHyphens/>
        <w:autoSpaceDN w:val="0"/>
        <w:spacing w:after="0" w:line="360" w:lineRule="auto"/>
        <w:ind w:left="0"/>
        <w:jc w:val="both"/>
        <w:textAlignment w:val="baseline"/>
        <w:rPr>
          <w:rFonts w:ascii="Arial" w:eastAsia="Calibri" w:hAnsi="Arial" w:cs="Arial"/>
          <w:lang w:eastAsia="en-US"/>
        </w:rPr>
      </w:pPr>
      <w:r w:rsidRPr="00C47E28">
        <w:rPr>
          <w:rFonts w:ascii="Arial" w:eastAsia="Calibri" w:hAnsi="Arial" w:cs="Arial"/>
          <w:lang w:eastAsia="en-US"/>
        </w:rPr>
        <w:t>A partir de la Resolución 15</w:t>
      </w:r>
      <w:r>
        <w:rPr>
          <w:rFonts w:ascii="Arial" w:eastAsia="Calibri" w:hAnsi="Arial" w:cs="Arial"/>
          <w:lang w:eastAsia="en-US"/>
        </w:rPr>
        <w:t xml:space="preserve">683 de 2016 del Ministerio de Educación Nacional, se establecen las funciones de los y las Docentes Orientadoras Escolares </w:t>
      </w:r>
      <w:r w:rsidR="001B1ACD">
        <w:rPr>
          <w:rFonts w:ascii="Arial" w:eastAsia="Calibri" w:hAnsi="Arial" w:cs="Arial"/>
          <w:lang w:eastAsia="en-US"/>
        </w:rPr>
        <w:t xml:space="preserve">que, deben </w:t>
      </w:r>
      <w:r w:rsidR="001B1ACD" w:rsidRPr="001B1ACD">
        <w:rPr>
          <w:rFonts w:ascii="Arial" w:eastAsia="Calibri" w:hAnsi="Arial" w:cs="Arial"/>
          <w:lang w:eastAsia="en-US"/>
        </w:rPr>
        <w:t xml:space="preserve">desarrollar una estrategia de orientación estudiantil en el marco del PEI </w:t>
      </w:r>
      <w:r w:rsidR="001B1ACD">
        <w:rPr>
          <w:rFonts w:ascii="Arial" w:eastAsia="Calibri" w:hAnsi="Arial" w:cs="Arial"/>
          <w:lang w:eastAsia="en-US"/>
        </w:rPr>
        <w:t>para</w:t>
      </w:r>
      <w:r w:rsidR="001B1ACD" w:rsidRPr="001B1ACD">
        <w:rPr>
          <w:rFonts w:ascii="Arial" w:eastAsia="Calibri" w:hAnsi="Arial" w:cs="Arial"/>
          <w:lang w:eastAsia="en-US"/>
        </w:rPr>
        <w:t xml:space="preserve"> promover el mejoramiento continuo del ambiente escolar y contribu</w:t>
      </w:r>
      <w:r w:rsidR="001B1ACD">
        <w:rPr>
          <w:rFonts w:ascii="Arial" w:eastAsia="Calibri" w:hAnsi="Arial" w:cs="Arial"/>
          <w:lang w:eastAsia="en-US"/>
        </w:rPr>
        <w:t>ir</w:t>
      </w:r>
      <w:r w:rsidR="001B1ACD" w:rsidRPr="001B1ACD">
        <w:rPr>
          <w:rFonts w:ascii="Arial" w:eastAsia="Calibri" w:hAnsi="Arial" w:cs="Arial"/>
          <w:lang w:eastAsia="en-US"/>
        </w:rPr>
        <w:t xml:space="preserve"> a la formación de mejores seres humanos</w:t>
      </w:r>
      <w:r w:rsidR="001B1ACD">
        <w:rPr>
          <w:rFonts w:ascii="Arial" w:eastAsia="Calibri" w:hAnsi="Arial" w:cs="Arial"/>
          <w:lang w:eastAsia="en-US"/>
        </w:rPr>
        <w:t xml:space="preserve"> c</w:t>
      </w:r>
      <w:r w:rsidR="001B1ACD" w:rsidRPr="001B1ACD">
        <w:rPr>
          <w:rFonts w:ascii="Arial" w:eastAsia="Calibri" w:hAnsi="Arial" w:cs="Arial"/>
          <w:lang w:eastAsia="en-US"/>
        </w:rPr>
        <w:t>omprometidos con el respeto por el otro y la convivencia pacífica d</w:t>
      </w:r>
      <w:r w:rsidR="001B1ACD">
        <w:rPr>
          <w:rFonts w:ascii="Arial" w:eastAsia="Calibri" w:hAnsi="Arial" w:cs="Arial"/>
          <w:lang w:eastAsia="en-US"/>
        </w:rPr>
        <w:t>entro y fuera de la institución</w:t>
      </w:r>
      <w:r w:rsidR="001B1ACD" w:rsidRPr="001B1ACD">
        <w:rPr>
          <w:rFonts w:ascii="Arial" w:eastAsia="Calibri" w:hAnsi="Arial" w:cs="Arial"/>
          <w:lang w:eastAsia="en-US"/>
        </w:rPr>
        <w:t>.</w:t>
      </w:r>
    </w:p>
    <w:p w:rsidR="00A1761D" w:rsidRDefault="00A1761D" w:rsidP="00C47E28">
      <w:pPr>
        <w:pStyle w:val="Sangra2detindependiente"/>
        <w:tabs>
          <w:tab w:val="left" w:pos="426"/>
        </w:tabs>
        <w:suppressAutoHyphens/>
        <w:autoSpaceDN w:val="0"/>
        <w:spacing w:after="0" w:line="360" w:lineRule="auto"/>
        <w:ind w:left="0"/>
        <w:jc w:val="both"/>
        <w:textAlignment w:val="baseline"/>
        <w:rPr>
          <w:rFonts w:ascii="Arial" w:eastAsia="Calibri" w:hAnsi="Arial" w:cs="Arial"/>
          <w:lang w:eastAsia="en-US"/>
        </w:rPr>
      </w:pPr>
    </w:p>
    <w:p w:rsidR="001B1ACD" w:rsidRPr="001B1ACD" w:rsidRDefault="001B1ACD" w:rsidP="009D391E">
      <w:pPr>
        <w:pStyle w:val="Sangra2detindependiente"/>
        <w:numPr>
          <w:ilvl w:val="0"/>
          <w:numId w:val="60"/>
        </w:numPr>
        <w:tabs>
          <w:tab w:val="left" w:pos="426"/>
        </w:tabs>
        <w:suppressAutoHyphens/>
        <w:autoSpaceDN w:val="0"/>
        <w:spacing w:after="0" w:line="360" w:lineRule="auto"/>
        <w:jc w:val="both"/>
        <w:textAlignment w:val="baseline"/>
        <w:rPr>
          <w:rFonts w:ascii="Arial" w:eastAsia="Calibri" w:hAnsi="Arial" w:cs="Arial"/>
          <w:lang w:eastAsia="en-US"/>
        </w:rPr>
      </w:pPr>
      <w:r w:rsidRPr="009D391E">
        <w:rPr>
          <w:rFonts w:ascii="Arial" w:eastAsia="Calibri" w:hAnsi="Arial" w:cs="Arial"/>
          <w:lang w:eastAsia="en-US"/>
        </w:rPr>
        <w:t>Participa en la formulación, revisión y actualización del Proyecto Educativo Institucional, del Plan Operativo Anual y del Plan de Mejoramiento Institucional para incorporar una estrategia que promueva ambientes escolares adecuados.</w:t>
      </w:r>
    </w:p>
    <w:p w:rsidR="009D391E" w:rsidRPr="009D391E" w:rsidRDefault="001B1ACD" w:rsidP="009D391E">
      <w:pPr>
        <w:pStyle w:val="Sangra2detindependiente"/>
        <w:numPr>
          <w:ilvl w:val="0"/>
          <w:numId w:val="60"/>
        </w:numPr>
        <w:tabs>
          <w:tab w:val="left" w:pos="426"/>
        </w:tabs>
        <w:suppressAutoHyphens/>
        <w:autoSpaceDN w:val="0"/>
        <w:spacing w:after="0" w:line="360" w:lineRule="auto"/>
        <w:jc w:val="both"/>
        <w:textAlignment w:val="baseline"/>
        <w:rPr>
          <w:rFonts w:ascii="Arial" w:eastAsia="Calibri" w:hAnsi="Arial" w:cs="Arial"/>
          <w:lang w:eastAsia="en-US"/>
        </w:rPr>
      </w:pPr>
      <w:r w:rsidRPr="009D391E">
        <w:rPr>
          <w:rFonts w:ascii="Arial" w:eastAsia="Calibri" w:hAnsi="Arial" w:cs="Arial"/>
          <w:lang w:eastAsia="en-US"/>
        </w:rPr>
        <w:t xml:space="preserve">Contribuye en el proceso de evaluación de los resultados de la gestión y definición de los planes de mejoramiento institucional continuo. </w:t>
      </w:r>
    </w:p>
    <w:p w:rsidR="009D391E" w:rsidRPr="009D391E" w:rsidRDefault="001B1ACD" w:rsidP="009D391E">
      <w:pPr>
        <w:pStyle w:val="Sangra2detindependiente"/>
        <w:numPr>
          <w:ilvl w:val="0"/>
          <w:numId w:val="60"/>
        </w:numPr>
        <w:tabs>
          <w:tab w:val="left" w:pos="426"/>
        </w:tabs>
        <w:suppressAutoHyphens/>
        <w:autoSpaceDN w:val="0"/>
        <w:spacing w:after="0" w:line="360" w:lineRule="auto"/>
        <w:jc w:val="both"/>
        <w:textAlignment w:val="baseline"/>
        <w:rPr>
          <w:rFonts w:ascii="Arial" w:eastAsia="Calibri" w:hAnsi="Arial" w:cs="Arial"/>
          <w:lang w:eastAsia="en-US"/>
        </w:rPr>
      </w:pPr>
      <w:r w:rsidRPr="009D391E">
        <w:rPr>
          <w:rFonts w:ascii="Arial" w:eastAsia="Calibri" w:hAnsi="Arial" w:cs="Arial"/>
          <w:lang w:eastAsia="en-US"/>
        </w:rPr>
        <w:lastRenderedPageBreak/>
        <w:t xml:space="preserve">Propone espacios y canales de participación de la comunidad educativa para el cumplimiento de los objetivos institucionales en el mejoramiento del ambiente escolar. </w:t>
      </w:r>
    </w:p>
    <w:p w:rsidR="001B1ACD" w:rsidRDefault="001B1ACD" w:rsidP="009D391E">
      <w:pPr>
        <w:pStyle w:val="Sangra2detindependiente"/>
        <w:numPr>
          <w:ilvl w:val="0"/>
          <w:numId w:val="60"/>
        </w:numPr>
        <w:tabs>
          <w:tab w:val="left" w:pos="426"/>
        </w:tabs>
        <w:suppressAutoHyphens/>
        <w:autoSpaceDN w:val="0"/>
        <w:spacing w:after="0" w:line="360" w:lineRule="auto"/>
        <w:jc w:val="both"/>
        <w:textAlignment w:val="baseline"/>
        <w:rPr>
          <w:rFonts w:ascii="Arial" w:eastAsia="Calibri" w:hAnsi="Arial" w:cs="Arial"/>
          <w:lang w:eastAsia="en-US"/>
        </w:rPr>
      </w:pPr>
      <w:r w:rsidRPr="009D391E">
        <w:rPr>
          <w:rFonts w:ascii="Arial" w:eastAsia="Calibri" w:hAnsi="Arial" w:cs="Arial"/>
          <w:lang w:eastAsia="en-US"/>
        </w:rPr>
        <w:t>Realiza reportes de análisis del ambiente escolar y lo utiliza para la reformular la estrategia de la institución para generar un ambiente escolar sano y agradable.</w:t>
      </w:r>
    </w:p>
    <w:p w:rsidR="009D391E" w:rsidRPr="009D391E" w:rsidRDefault="009D391E" w:rsidP="009D391E">
      <w:pPr>
        <w:pStyle w:val="Sangra2detindependiente"/>
        <w:numPr>
          <w:ilvl w:val="0"/>
          <w:numId w:val="60"/>
        </w:numPr>
        <w:tabs>
          <w:tab w:val="left" w:pos="426"/>
        </w:tabs>
        <w:suppressAutoHyphens/>
        <w:autoSpaceDN w:val="0"/>
        <w:spacing w:after="0" w:line="360" w:lineRule="auto"/>
        <w:jc w:val="both"/>
        <w:textAlignment w:val="baseline"/>
        <w:rPr>
          <w:rFonts w:ascii="Arial" w:eastAsia="Calibri" w:hAnsi="Arial" w:cs="Arial"/>
          <w:lang w:eastAsia="en-US"/>
        </w:rPr>
      </w:pPr>
      <w:r w:rsidRPr="009D391E">
        <w:rPr>
          <w:rFonts w:ascii="Arial" w:eastAsia="Calibri" w:hAnsi="Arial" w:cs="Arial"/>
          <w:lang w:eastAsia="en-US"/>
        </w:rPr>
        <w:t>Participa en la definición de una estrategia cuyo propósito es generar un ambiente sano y agradable que favorezca el aprendizaje de los estudiantes y la convivencia en la institución.</w:t>
      </w:r>
    </w:p>
    <w:p w:rsidR="009D391E" w:rsidRDefault="009D391E" w:rsidP="009D391E">
      <w:pPr>
        <w:pStyle w:val="Sangra2detindependiente"/>
        <w:numPr>
          <w:ilvl w:val="0"/>
          <w:numId w:val="60"/>
        </w:numPr>
        <w:tabs>
          <w:tab w:val="left" w:pos="426"/>
        </w:tabs>
        <w:suppressAutoHyphens/>
        <w:autoSpaceDN w:val="0"/>
        <w:spacing w:after="0" w:line="360" w:lineRule="auto"/>
        <w:jc w:val="both"/>
        <w:textAlignment w:val="baseline"/>
        <w:rPr>
          <w:rFonts w:ascii="Arial" w:eastAsia="Calibri" w:hAnsi="Arial" w:cs="Arial"/>
          <w:lang w:eastAsia="en-US"/>
        </w:rPr>
      </w:pPr>
      <w:r w:rsidRPr="009D391E">
        <w:rPr>
          <w:rFonts w:ascii="Arial" w:eastAsia="Calibri" w:hAnsi="Arial" w:cs="Arial"/>
          <w:lang w:eastAsia="en-US"/>
        </w:rPr>
        <w:t xml:space="preserve">Atiende la consulta personal sobre aspectos psicológicos y sociales demandados por estudiantes y padres de familia. </w:t>
      </w:r>
    </w:p>
    <w:p w:rsidR="009D391E" w:rsidRDefault="009D391E" w:rsidP="009D391E">
      <w:pPr>
        <w:pStyle w:val="Sangra2detindependiente"/>
        <w:numPr>
          <w:ilvl w:val="0"/>
          <w:numId w:val="60"/>
        </w:numPr>
        <w:tabs>
          <w:tab w:val="left" w:pos="426"/>
        </w:tabs>
        <w:suppressAutoHyphens/>
        <w:autoSpaceDN w:val="0"/>
        <w:spacing w:after="0" w:line="360" w:lineRule="auto"/>
        <w:jc w:val="both"/>
        <w:textAlignment w:val="baseline"/>
        <w:rPr>
          <w:rFonts w:ascii="Arial" w:eastAsia="Calibri" w:hAnsi="Arial" w:cs="Arial"/>
          <w:lang w:eastAsia="en-US"/>
        </w:rPr>
      </w:pPr>
      <w:r w:rsidRPr="009D391E">
        <w:rPr>
          <w:rFonts w:ascii="Arial" w:eastAsia="Calibri" w:hAnsi="Arial" w:cs="Arial"/>
          <w:lang w:eastAsia="en-US"/>
        </w:rPr>
        <w:t xml:space="preserve">Evalúa y monitorea los aspectos psicopedagógicos de los estudiantes remitidos por los docentes y determina el curso de acción. </w:t>
      </w:r>
    </w:p>
    <w:p w:rsidR="009D391E" w:rsidRPr="009D391E" w:rsidRDefault="009D391E" w:rsidP="009D391E">
      <w:pPr>
        <w:pStyle w:val="Sangra2detindependiente"/>
        <w:numPr>
          <w:ilvl w:val="0"/>
          <w:numId w:val="60"/>
        </w:numPr>
        <w:tabs>
          <w:tab w:val="left" w:pos="426"/>
        </w:tabs>
        <w:suppressAutoHyphens/>
        <w:autoSpaceDN w:val="0"/>
        <w:spacing w:after="0" w:line="360" w:lineRule="auto"/>
        <w:jc w:val="both"/>
        <w:textAlignment w:val="baseline"/>
        <w:rPr>
          <w:rFonts w:ascii="Arial" w:eastAsia="Calibri" w:hAnsi="Arial" w:cs="Arial"/>
          <w:lang w:eastAsia="en-US"/>
        </w:rPr>
      </w:pPr>
      <w:r w:rsidRPr="009D391E">
        <w:rPr>
          <w:rFonts w:ascii="Arial" w:eastAsia="Calibri" w:hAnsi="Arial" w:cs="Arial"/>
          <w:lang w:eastAsia="en-US"/>
        </w:rPr>
        <w:t xml:space="preserve">Identifica factores de riesgo psicosocial que afectan la vida escolar de los estudiantes y propone una estrategia de intervención. </w:t>
      </w:r>
    </w:p>
    <w:p w:rsidR="009D391E" w:rsidRPr="009D391E" w:rsidRDefault="009D391E" w:rsidP="009D391E">
      <w:pPr>
        <w:pStyle w:val="Sangra2detindependiente"/>
        <w:numPr>
          <w:ilvl w:val="0"/>
          <w:numId w:val="60"/>
        </w:numPr>
        <w:tabs>
          <w:tab w:val="left" w:pos="426"/>
        </w:tabs>
        <w:suppressAutoHyphens/>
        <w:autoSpaceDN w:val="0"/>
        <w:spacing w:after="0" w:line="360" w:lineRule="auto"/>
        <w:jc w:val="both"/>
        <w:textAlignment w:val="baseline"/>
        <w:rPr>
          <w:rFonts w:ascii="Arial" w:eastAsia="Calibri" w:hAnsi="Arial" w:cs="Arial"/>
          <w:lang w:eastAsia="en-US"/>
        </w:rPr>
      </w:pPr>
      <w:r w:rsidRPr="009D391E">
        <w:rPr>
          <w:rFonts w:ascii="Arial" w:eastAsia="Calibri" w:hAnsi="Arial" w:cs="Arial"/>
          <w:lang w:eastAsia="en-US"/>
        </w:rPr>
        <w:t xml:space="preserve">Diseña en coordinación con el Consejo Académico e implementa una estrategia de orientación vocacional y desarrollo de carrera para los estudiantes que les permita definir su proyecto de vida. </w:t>
      </w:r>
    </w:p>
    <w:p w:rsidR="009D391E" w:rsidRDefault="009D391E" w:rsidP="009D391E">
      <w:pPr>
        <w:pStyle w:val="Sangra2detindependiente"/>
        <w:numPr>
          <w:ilvl w:val="0"/>
          <w:numId w:val="60"/>
        </w:numPr>
        <w:tabs>
          <w:tab w:val="left" w:pos="426"/>
        </w:tabs>
        <w:suppressAutoHyphens/>
        <w:autoSpaceDN w:val="0"/>
        <w:spacing w:after="0" w:line="360" w:lineRule="auto"/>
        <w:jc w:val="both"/>
        <w:textAlignment w:val="baseline"/>
        <w:rPr>
          <w:rFonts w:ascii="Arial" w:eastAsia="Calibri" w:hAnsi="Arial" w:cs="Arial"/>
          <w:lang w:eastAsia="en-US"/>
        </w:rPr>
      </w:pPr>
      <w:r w:rsidRPr="009D391E">
        <w:rPr>
          <w:rFonts w:ascii="Arial" w:eastAsia="Calibri" w:hAnsi="Arial" w:cs="Arial"/>
          <w:lang w:eastAsia="en-US"/>
        </w:rPr>
        <w:t xml:space="preserve">Presenta informes para las instancias colegiadas de la institución en las que se definen políticas académicas. </w:t>
      </w:r>
    </w:p>
    <w:p w:rsidR="009D391E" w:rsidRDefault="009D391E" w:rsidP="009D391E">
      <w:pPr>
        <w:pStyle w:val="Sangra2detindependiente"/>
        <w:numPr>
          <w:ilvl w:val="0"/>
          <w:numId w:val="60"/>
        </w:numPr>
        <w:tabs>
          <w:tab w:val="left" w:pos="426"/>
        </w:tabs>
        <w:suppressAutoHyphens/>
        <w:autoSpaceDN w:val="0"/>
        <w:spacing w:after="0" w:line="360" w:lineRule="auto"/>
        <w:jc w:val="both"/>
        <w:textAlignment w:val="baseline"/>
        <w:rPr>
          <w:rFonts w:ascii="Arial" w:eastAsia="Calibri" w:hAnsi="Arial" w:cs="Arial"/>
          <w:lang w:eastAsia="en-US"/>
        </w:rPr>
      </w:pPr>
      <w:r w:rsidRPr="009D391E">
        <w:rPr>
          <w:rFonts w:ascii="Arial" w:eastAsia="Calibri" w:hAnsi="Arial" w:cs="Arial"/>
          <w:lang w:eastAsia="en-US"/>
        </w:rPr>
        <w:t xml:space="preserve">Lidera la implementación de la ruta de prevención, promoción, atención y seguimiento para la convivencia escolar. </w:t>
      </w:r>
    </w:p>
    <w:p w:rsidR="009D391E" w:rsidRDefault="009D391E" w:rsidP="009D391E">
      <w:pPr>
        <w:pStyle w:val="Sangra2detindependiente"/>
        <w:numPr>
          <w:ilvl w:val="0"/>
          <w:numId w:val="60"/>
        </w:numPr>
        <w:tabs>
          <w:tab w:val="left" w:pos="426"/>
        </w:tabs>
        <w:suppressAutoHyphens/>
        <w:autoSpaceDN w:val="0"/>
        <w:spacing w:after="0" w:line="360" w:lineRule="auto"/>
        <w:jc w:val="both"/>
        <w:textAlignment w:val="baseline"/>
        <w:rPr>
          <w:rFonts w:ascii="Arial" w:eastAsia="Calibri" w:hAnsi="Arial" w:cs="Arial"/>
          <w:lang w:eastAsia="en-US"/>
        </w:rPr>
      </w:pPr>
      <w:r w:rsidRPr="009D391E">
        <w:rPr>
          <w:rFonts w:ascii="Arial" w:eastAsia="Calibri" w:hAnsi="Arial" w:cs="Arial"/>
          <w:lang w:eastAsia="en-US"/>
        </w:rPr>
        <w:t xml:space="preserve">Participa en el Comité Escolar de Convivencia de la institución y cumple las funciones que se han determinado por Ley. </w:t>
      </w:r>
    </w:p>
    <w:p w:rsidR="009D391E" w:rsidRDefault="009D391E" w:rsidP="009D391E">
      <w:pPr>
        <w:pStyle w:val="Sangra2detindependiente"/>
        <w:numPr>
          <w:ilvl w:val="0"/>
          <w:numId w:val="60"/>
        </w:numPr>
        <w:tabs>
          <w:tab w:val="left" w:pos="426"/>
        </w:tabs>
        <w:suppressAutoHyphens/>
        <w:autoSpaceDN w:val="0"/>
        <w:spacing w:after="0" w:line="360" w:lineRule="auto"/>
        <w:jc w:val="both"/>
        <w:textAlignment w:val="baseline"/>
        <w:rPr>
          <w:rFonts w:ascii="Arial" w:eastAsia="Calibri" w:hAnsi="Arial" w:cs="Arial"/>
          <w:lang w:eastAsia="en-US"/>
        </w:rPr>
      </w:pPr>
      <w:r w:rsidRPr="009D391E">
        <w:rPr>
          <w:rFonts w:ascii="Arial" w:eastAsia="Calibri" w:hAnsi="Arial" w:cs="Arial"/>
          <w:lang w:eastAsia="en-US"/>
        </w:rPr>
        <w:t xml:space="preserve">Promueve la convivencia y la resolución pacífica de los conflictos suscitados en la vida escolar de los estudiantes. </w:t>
      </w:r>
    </w:p>
    <w:p w:rsidR="009D391E" w:rsidRDefault="009D391E" w:rsidP="009D391E">
      <w:pPr>
        <w:pStyle w:val="Sangra2detindependiente"/>
        <w:numPr>
          <w:ilvl w:val="0"/>
          <w:numId w:val="60"/>
        </w:numPr>
        <w:tabs>
          <w:tab w:val="left" w:pos="426"/>
        </w:tabs>
        <w:suppressAutoHyphens/>
        <w:autoSpaceDN w:val="0"/>
        <w:spacing w:after="0" w:line="360" w:lineRule="auto"/>
        <w:jc w:val="both"/>
        <w:textAlignment w:val="baseline"/>
        <w:rPr>
          <w:rFonts w:ascii="Arial" w:eastAsia="Calibri" w:hAnsi="Arial" w:cs="Arial"/>
          <w:lang w:eastAsia="en-US"/>
        </w:rPr>
      </w:pPr>
      <w:r w:rsidRPr="009D391E">
        <w:rPr>
          <w:rFonts w:ascii="Arial" w:eastAsia="Calibri" w:hAnsi="Arial" w:cs="Arial"/>
          <w:lang w:eastAsia="en-US"/>
        </w:rPr>
        <w:lastRenderedPageBreak/>
        <w:t xml:space="preserve">Promueve el buen trato y las relaciones armónicas entre los miembros de la comunidad educativa. </w:t>
      </w:r>
    </w:p>
    <w:p w:rsidR="009D391E" w:rsidRDefault="009D391E" w:rsidP="009D391E">
      <w:pPr>
        <w:pStyle w:val="Sangra2detindependiente"/>
        <w:numPr>
          <w:ilvl w:val="0"/>
          <w:numId w:val="60"/>
        </w:numPr>
        <w:tabs>
          <w:tab w:val="left" w:pos="426"/>
        </w:tabs>
        <w:suppressAutoHyphens/>
        <w:autoSpaceDN w:val="0"/>
        <w:spacing w:after="0" w:line="360" w:lineRule="auto"/>
        <w:jc w:val="both"/>
        <w:textAlignment w:val="baseline"/>
        <w:rPr>
          <w:rFonts w:ascii="Arial" w:eastAsia="Calibri" w:hAnsi="Arial" w:cs="Arial"/>
          <w:lang w:eastAsia="en-US"/>
        </w:rPr>
      </w:pPr>
      <w:r w:rsidRPr="009D391E">
        <w:rPr>
          <w:rFonts w:ascii="Arial" w:eastAsia="Calibri" w:hAnsi="Arial" w:cs="Arial"/>
          <w:lang w:eastAsia="en-US"/>
        </w:rPr>
        <w:t>Apoya la implementación de la estrategia de la institución para relacionarse con las diferentes instituciones</w:t>
      </w:r>
      <w:r w:rsidR="00F75A7B">
        <w:rPr>
          <w:rFonts w:ascii="Arial" w:eastAsia="Calibri" w:hAnsi="Arial" w:cs="Arial"/>
          <w:lang w:eastAsia="en-US"/>
        </w:rPr>
        <w:t>,</w:t>
      </w:r>
      <w:r w:rsidRPr="009D391E">
        <w:rPr>
          <w:rFonts w:ascii="Arial" w:eastAsia="Calibri" w:hAnsi="Arial" w:cs="Arial"/>
          <w:lang w:eastAsia="en-US"/>
        </w:rPr>
        <w:t xml:space="preserve"> para intercambiar experiencias y recibir apoyo en el campo de la convivencia y la orientación escolar. </w:t>
      </w:r>
    </w:p>
    <w:p w:rsidR="009D391E" w:rsidRDefault="009D391E" w:rsidP="009D391E">
      <w:pPr>
        <w:pStyle w:val="Sangra2detindependiente"/>
        <w:numPr>
          <w:ilvl w:val="0"/>
          <w:numId w:val="60"/>
        </w:numPr>
        <w:tabs>
          <w:tab w:val="left" w:pos="426"/>
        </w:tabs>
        <w:suppressAutoHyphens/>
        <w:autoSpaceDN w:val="0"/>
        <w:spacing w:after="0" w:line="360" w:lineRule="auto"/>
        <w:jc w:val="both"/>
        <w:textAlignment w:val="baseline"/>
        <w:rPr>
          <w:rFonts w:ascii="Arial" w:eastAsia="Calibri" w:hAnsi="Arial" w:cs="Arial"/>
          <w:lang w:eastAsia="en-US"/>
        </w:rPr>
      </w:pPr>
      <w:r w:rsidRPr="009D391E">
        <w:rPr>
          <w:rFonts w:ascii="Arial" w:eastAsia="Calibri" w:hAnsi="Arial" w:cs="Arial"/>
          <w:lang w:eastAsia="en-US"/>
        </w:rPr>
        <w:t>Diseña y pone en marcha la escuela de padres para apoyar a las familia</w:t>
      </w:r>
      <w:r w:rsidR="00F75A7B">
        <w:rPr>
          <w:rFonts w:ascii="Arial" w:eastAsia="Calibri" w:hAnsi="Arial" w:cs="Arial"/>
          <w:lang w:eastAsia="en-US"/>
        </w:rPr>
        <w:t>s en la orientación psicológica,</w:t>
      </w:r>
      <w:r w:rsidRPr="009D391E">
        <w:rPr>
          <w:rFonts w:ascii="Arial" w:eastAsia="Calibri" w:hAnsi="Arial" w:cs="Arial"/>
          <w:lang w:eastAsia="en-US"/>
        </w:rPr>
        <w:t xml:space="preserve"> social y académica de los estudiantes. </w:t>
      </w:r>
    </w:p>
    <w:p w:rsidR="009D391E" w:rsidRDefault="009D391E" w:rsidP="009D391E">
      <w:pPr>
        <w:pStyle w:val="Sangra2detindependiente"/>
        <w:numPr>
          <w:ilvl w:val="0"/>
          <w:numId w:val="60"/>
        </w:numPr>
        <w:tabs>
          <w:tab w:val="left" w:pos="426"/>
        </w:tabs>
        <w:suppressAutoHyphens/>
        <w:autoSpaceDN w:val="0"/>
        <w:spacing w:after="0" w:line="360" w:lineRule="auto"/>
        <w:jc w:val="both"/>
        <w:textAlignment w:val="baseline"/>
        <w:rPr>
          <w:rFonts w:ascii="Arial" w:eastAsia="Calibri" w:hAnsi="Arial" w:cs="Arial"/>
          <w:lang w:eastAsia="en-US"/>
        </w:rPr>
      </w:pPr>
      <w:r w:rsidRPr="009D391E">
        <w:rPr>
          <w:rFonts w:ascii="Arial" w:eastAsia="Calibri" w:hAnsi="Arial" w:cs="Arial"/>
          <w:lang w:eastAsia="en-US"/>
        </w:rPr>
        <w:t xml:space="preserve">Promueve la vinculación de la institución en programas de convivencia y construcción de ciudadanía que se desarrollen en el municipio y respondan a las necesidades de la comunidad educativa. </w:t>
      </w:r>
    </w:p>
    <w:p w:rsidR="009D391E" w:rsidRDefault="009D391E" w:rsidP="009D391E">
      <w:pPr>
        <w:pStyle w:val="Sangra2detindependiente"/>
        <w:numPr>
          <w:ilvl w:val="0"/>
          <w:numId w:val="60"/>
        </w:numPr>
        <w:tabs>
          <w:tab w:val="left" w:pos="426"/>
        </w:tabs>
        <w:suppressAutoHyphens/>
        <w:autoSpaceDN w:val="0"/>
        <w:spacing w:after="0" w:line="360" w:lineRule="auto"/>
        <w:jc w:val="both"/>
        <w:textAlignment w:val="baseline"/>
        <w:rPr>
          <w:rFonts w:ascii="Arial" w:eastAsia="Calibri" w:hAnsi="Arial" w:cs="Arial"/>
          <w:lang w:eastAsia="en-US"/>
        </w:rPr>
      </w:pPr>
      <w:r w:rsidRPr="009D391E">
        <w:rPr>
          <w:rFonts w:ascii="Arial" w:eastAsia="Calibri" w:hAnsi="Arial" w:cs="Arial"/>
          <w:lang w:eastAsia="en-US"/>
        </w:rPr>
        <w:t xml:space="preserve">Participa en la identificación de riesgos físicos y psicosociales de los estudiantes para incluirlos en el manual de gestión del riesgo de la institución. </w:t>
      </w:r>
    </w:p>
    <w:p w:rsidR="009D391E" w:rsidRPr="00C47E28" w:rsidRDefault="009D391E" w:rsidP="009D391E">
      <w:pPr>
        <w:pStyle w:val="Sangra2detindependiente"/>
        <w:numPr>
          <w:ilvl w:val="0"/>
          <w:numId w:val="60"/>
        </w:numPr>
        <w:tabs>
          <w:tab w:val="left" w:pos="426"/>
        </w:tabs>
        <w:suppressAutoHyphens/>
        <w:autoSpaceDN w:val="0"/>
        <w:spacing w:after="0" w:line="360" w:lineRule="auto"/>
        <w:jc w:val="both"/>
        <w:textAlignment w:val="baseline"/>
        <w:rPr>
          <w:rFonts w:ascii="Arial" w:eastAsia="Calibri" w:hAnsi="Arial" w:cs="Arial"/>
          <w:lang w:eastAsia="en-US"/>
        </w:rPr>
      </w:pPr>
      <w:r w:rsidRPr="009D391E">
        <w:rPr>
          <w:rFonts w:ascii="Arial" w:eastAsia="Calibri" w:hAnsi="Arial" w:cs="Arial"/>
          <w:lang w:eastAsia="en-US"/>
        </w:rPr>
        <w:t>Propone acciones de seguridad para que se incluyan en el manual de gestión del riesgo de la institución, que favorezcan la integridad de los estudiantes.</w:t>
      </w:r>
    </w:p>
    <w:p w:rsidR="00F92E03" w:rsidRPr="009D391E" w:rsidRDefault="00F92E03" w:rsidP="009D391E">
      <w:pPr>
        <w:pStyle w:val="Sangra2detindependiente"/>
        <w:tabs>
          <w:tab w:val="left" w:pos="426"/>
        </w:tabs>
        <w:suppressAutoHyphens/>
        <w:autoSpaceDN w:val="0"/>
        <w:spacing w:after="0" w:line="360" w:lineRule="auto"/>
        <w:ind w:left="360"/>
        <w:jc w:val="both"/>
        <w:textAlignment w:val="baseline"/>
        <w:rPr>
          <w:rFonts w:ascii="Arial" w:eastAsia="Calibri" w:hAnsi="Arial" w:cs="Arial"/>
          <w:sz w:val="2"/>
          <w:lang w:eastAsia="en-US"/>
        </w:rPr>
      </w:pPr>
    </w:p>
    <w:p w:rsidR="00CB528E" w:rsidRPr="00184004" w:rsidRDefault="007A5335" w:rsidP="003723CD">
      <w:pPr>
        <w:pStyle w:val="Ttulo2"/>
        <w:spacing w:line="360" w:lineRule="auto"/>
        <w:ind w:left="0"/>
        <w:rPr>
          <w:rFonts w:ascii="Arial" w:hAnsi="Arial" w:cs="Arial"/>
          <w:color w:val="auto"/>
          <w:sz w:val="24"/>
          <w:szCs w:val="24"/>
        </w:rPr>
      </w:pPr>
      <w:r>
        <w:rPr>
          <w:rFonts w:ascii="Arial" w:hAnsi="Arial" w:cs="Arial"/>
          <w:color w:val="auto"/>
          <w:sz w:val="24"/>
          <w:szCs w:val="24"/>
        </w:rPr>
        <w:t>6.2.5.</w:t>
      </w:r>
      <w:r w:rsidR="00CB528E" w:rsidRPr="00184004">
        <w:rPr>
          <w:rFonts w:ascii="Arial" w:hAnsi="Arial" w:cs="Arial"/>
          <w:color w:val="auto"/>
          <w:sz w:val="24"/>
          <w:szCs w:val="24"/>
        </w:rPr>
        <w:t xml:space="preserve"> Funciones del Contador Público</w:t>
      </w:r>
    </w:p>
    <w:p w:rsidR="00CB528E" w:rsidRPr="00184004" w:rsidRDefault="00CB528E" w:rsidP="003723CD">
      <w:pPr>
        <w:pStyle w:val="Ttulo2"/>
        <w:spacing w:line="360" w:lineRule="auto"/>
        <w:ind w:left="0"/>
        <w:jc w:val="both"/>
        <w:rPr>
          <w:rFonts w:ascii="Arial" w:eastAsia="Times New Roman" w:hAnsi="Arial" w:cs="Arial"/>
          <w:b w:val="0"/>
          <w:bCs w:val="0"/>
          <w:color w:val="auto"/>
          <w:sz w:val="24"/>
          <w:szCs w:val="24"/>
          <w:lang w:val="es-CO" w:eastAsia="es-CO"/>
        </w:rPr>
      </w:pPr>
      <w:r w:rsidRPr="00184004">
        <w:rPr>
          <w:rFonts w:ascii="Arial" w:eastAsia="Times New Roman" w:hAnsi="Arial" w:cs="Arial"/>
          <w:b w:val="0"/>
          <w:bCs w:val="0"/>
          <w:color w:val="auto"/>
          <w:sz w:val="24"/>
          <w:szCs w:val="24"/>
          <w:lang w:val="es-CO" w:eastAsia="es-CO"/>
        </w:rPr>
        <w:t>De conformidad con nuestra Constitución Política de Colombia del 1991, consagró la figura del Contador general de la nación, para organizar las cuentas del orden nacional y territorial y a su vez para elaborar el balance consolidado del sector público, así como también para dictar las normas contables para el sector público del país.</w:t>
      </w:r>
    </w:p>
    <w:p w:rsidR="00CB528E" w:rsidRPr="00184004" w:rsidRDefault="00CB528E" w:rsidP="003723CD">
      <w:pPr>
        <w:pStyle w:val="Sangra2detindependiente"/>
        <w:spacing w:line="360" w:lineRule="auto"/>
        <w:ind w:left="0"/>
        <w:jc w:val="both"/>
        <w:rPr>
          <w:rFonts w:ascii="Arial" w:hAnsi="Arial" w:cs="Arial"/>
          <w:lang w:val="es-CO" w:eastAsia="es-CO"/>
        </w:rPr>
      </w:pPr>
      <w:r w:rsidRPr="00184004">
        <w:rPr>
          <w:rFonts w:ascii="Arial" w:hAnsi="Arial" w:cs="Arial"/>
          <w:lang w:val="es-CO" w:eastAsia="es-CO"/>
        </w:rPr>
        <w:t>Es así en el año 1995 se creó la contaduría general que permite que el sistema entre en funcionamien</w:t>
      </w:r>
      <w:r w:rsidR="00983C7E" w:rsidRPr="00184004">
        <w:rPr>
          <w:rFonts w:ascii="Arial" w:hAnsi="Arial" w:cs="Arial"/>
          <w:lang w:val="es-CO" w:eastAsia="es-CO"/>
        </w:rPr>
        <w:t xml:space="preserve">to con la adecuada coordinación </w:t>
      </w:r>
      <w:r w:rsidRPr="00184004">
        <w:rPr>
          <w:rFonts w:ascii="Arial" w:hAnsi="Arial" w:cs="Arial"/>
          <w:lang w:val="es-CO" w:eastAsia="es-CO"/>
        </w:rPr>
        <w:t xml:space="preserve">de las entidades </w:t>
      </w:r>
      <w:r w:rsidRPr="00184004">
        <w:rPr>
          <w:rFonts w:ascii="Arial" w:hAnsi="Arial" w:cs="Arial"/>
          <w:lang w:val="es-CO" w:eastAsia="es-CO"/>
        </w:rPr>
        <w:lastRenderedPageBreak/>
        <w:t>territoriales sobre el control de los bienes públicos del estado, y por ende determino responsabilidades y funciones en los contadores que ejercen las funciones de control con las entidades públicas del estado, de acuerdo al decreto 992 de 2002 articulo 10 reglamentario a la ley 715 de 2001 y lo establecido en la Ordenanza No 15 artículo 13 de  2003 de la Asamblea Departamental de  Bolívar, lo cual  citam</w:t>
      </w:r>
      <w:r w:rsidR="00983C7E" w:rsidRPr="00184004">
        <w:rPr>
          <w:rFonts w:ascii="Arial" w:hAnsi="Arial" w:cs="Arial"/>
          <w:lang w:val="es-CO" w:eastAsia="es-CO"/>
        </w:rPr>
        <w:t>os las siguientes funciones así:</w:t>
      </w:r>
    </w:p>
    <w:p w:rsidR="00CB528E" w:rsidRPr="00184004" w:rsidRDefault="00CB528E" w:rsidP="009D391E">
      <w:pPr>
        <w:pStyle w:val="Sangra2detindependiente"/>
        <w:numPr>
          <w:ilvl w:val="0"/>
          <w:numId w:val="28"/>
        </w:numPr>
        <w:tabs>
          <w:tab w:val="left" w:pos="284"/>
        </w:tabs>
        <w:suppressAutoHyphens/>
        <w:autoSpaceDN w:val="0"/>
        <w:spacing w:after="0" w:line="360" w:lineRule="auto"/>
        <w:ind w:left="0" w:firstLine="0"/>
        <w:jc w:val="both"/>
        <w:textAlignment w:val="baseline"/>
        <w:rPr>
          <w:rFonts w:ascii="Arial" w:hAnsi="Arial" w:cs="Arial"/>
          <w:lang w:val="es-CO" w:eastAsia="es-CO"/>
        </w:rPr>
      </w:pPr>
      <w:r w:rsidRPr="00184004">
        <w:rPr>
          <w:rFonts w:ascii="Arial" w:hAnsi="Arial" w:cs="Arial"/>
          <w:lang w:val="es-CO" w:eastAsia="es-CO"/>
        </w:rPr>
        <w:t>Llevar el registro diario de los ingresos y egresos que realice la institución educativa Técnica Agropecuaria La Buena Esperanza Llevar el control de los activos fijos de las sedes que conforman la institución educativa.</w:t>
      </w:r>
    </w:p>
    <w:p w:rsidR="00CB528E" w:rsidRPr="00184004" w:rsidRDefault="00CB528E" w:rsidP="009D391E">
      <w:pPr>
        <w:pStyle w:val="Sangra2detindependiente"/>
        <w:numPr>
          <w:ilvl w:val="0"/>
          <w:numId w:val="28"/>
        </w:numPr>
        <w:tabs>
          <w:tab w:val="left" w:pos="284"/>
        </w:tabs>
        <w:suppressAutoHyphens/>
        <w:autoSpaceDN w:val="0"/>
        <w:spacing w:after="0" w:line="360" w:lineRule="auto"/>
        <w:ind w:left="0" w:firstLine="0"/>
        <w:jc w:val="both"/>
        <w:textAlignment w:val="baseline"/>
        <w:rPr>
          <w:rFonts w:ascii="Arial" w:hAnsi="Arial" w:cs="Arial"/>
          <w:lang w:val="es-CO" w:eastAsia="es-CO"/>
        </w:rPr>
      </w:pPr>
      <w:r w:rsidRPr="00184004">
        <w:rPr>
          <w:rFonts w:ascii="Arial" w:hAnsi="Arial" w:cs="Arial"/>
          <w:lang w:val="es-CO" w:eastAsia="es-CO"/>
        </w:rPr>
        <w:t>Realizar la contabilidad de los bienes, muebles e inmuebles de la institución.</w:t>
      </w:r>
    </w:p>
    <w:p w:rsidR="00CB528E" w:rsidRPr="00184004" w:rsidRDefault="00CB528E" w:rsidP="009D391E">
      <w:pPr>
        <w:pStyle w:val="Sangra2detindependiente"/>
        <w:numPr>
          <w:ilvl w:val="0"/>
          <w:numId w:val="28"/>
        </w:numPr>
        <w:tabs>
          <w:tab w:val="left" w:pos="284"/>
        </w:tabs>
        <w:suppressAutoHyphens/>
        <w:autoSpaceDN w:val="0"/>
        <w:spacing w:after="0" w:line="360" w:lineRule="auto"/>
        <w:ind w:left="0" w:firstLine="0"/>
        <w:jc w:val="both"/>
        <w:textAlignment w:val="baseline"/>
        <w:rPr>
          <w:rFonts w:ascii="Arial" w:hAnsi="Arial" w:cs="Arial"/>
          <w:lang w:val="es-CO" w:eastAsia="es-CO"/>
        </w:rPr>
      </w:pPr>
      <w:r w:rsidRPr="00184004">
        <w:rPr>
          <w:rFonts w:ascii="Arial" w:hAnsi="Arial" w:cs="Arial"/>
          <w:lang w:val="es-CO" w:eastAsia="es-CO"/>
        </w:rPr>
        <w:t>Realizar las conciliaciones bancarias de las cuentas corrientes o de ahorro que tenga la institución educativa en las distintas entidades bancarias.</w:t>
      </w:r>
    </w:p>
    <w:p w:rsidR="00CB528E" w:rsidRPr="00184004" w:rsidRDefault="00CB528E" w:rsidP="009D391E">
      <w:pPr>
        <w:pStyle w:val="Sangra2detindependiente"/>
        <w:numPr>
          <w:ilvl w:val="0"/>
          <w:numId w:val="28"/>
        </w:numPr>
        <w:tabs>
          <w:tab w:val="left" w:pos="284"/>
        </w:tabs>
        <w:suppressAutoHyphens/>
        <w:autoSpaceDN w:val="0"/>
        <w:spacing w:after="0" w:line="360" w:lineRule="auto"/>
        <w:ind w:left="0" w:firstLine="0"/>
        <w:jc w:val="both"/>
        <w:textAlignment w:val="baseline"/>
        <w:rPr>
          <w:rFonts w:ascii="Arial" w:hAnsi="Arial" w:cs="Arial"/>
          <w:lang w:val="es-CO" w:eastAsia="es-CO"/>
        </w:rPr>
      </w:pPr>
      <w:r w:rsidRPr="00184004">
        <w:rPr>
          <w:rFonts w:ascii="Arial" w:hAnsi="Arial" w:cs="Arial"/>
          <w:lang w:val="es-CO" w:eastAsia="es-CO"/>
        </w:rPr>
        <w:t>Realizar el balance general de rendición de cuentas a la entidad competente, en cumplimiento a las normas trazadas por la contaduría general de la nación, aplicando el Plan General de Contabilidad Pública.</w:t>
      </w:r>
    </w:p>
    <w:p w:rsidR="00CB528E" w:rsidRPr="00184004" w:rsidRDefault="00CB528E" w:rsidP="009D391E">
      <w:pPr>
        <w:pStyle w:val="Sangra2detindependiente"/>
        <w:numPr>
          <w:ilvl w:val="0"/>
          <w:numId w:val="28"/>
        </w:numPr>
        <w:tabs>
          <w:tab w:val="left" w:pos="284"/>
        </w:tabs>
        <w:suppressAutoHyphens/>
        <w:autoSpaceDN w:val="0"/>
        <w:spacing w:after="0" w:line="360" w:lineRule="auto"/>
        <w:ind w:left="0" w:firstLine="0"/>
        <w:jc w:val="both"/>
        <w:textAlignment w:val="baseline"/>
        <w:rPr>
          <w:rFonts w:ascii="Arial" w:hAnsi="Arial" w:cs="Arial"/>
          <w:lang w:val="es-CO" w:eastAsia="es-CO"/>
        </w:rPr>
      </w:pPr>
      <w:r w:rsidRPr="00184004">
        <w:rPr>
          <w:rFonts w:ascii="Arial" w:hAnsi="Arial" w:cs="Arial"/>
          <w:lang w:val="es-CO" w:eastAsia="es-CO"/>
        </w:rPr>
        <w:t xml:space="preserve">Llevar el registro de control de los recursos de la institución, que adquiera por donaciones, transferencia, sobrantes, prestamos si fuere el caso y los recursos propios que adquiera la institución por actividades realizadas.  </w:t>
      </w:r>
    </w:p>
    <w:p w:rsidR="00CB528E" w:rsidRPr="00184004" w:rsidRDefault="00CB528E" w:rsidP="009D391E">
      <w:pPr>
        <w:pStyle w:val="Sangra2detindependiente"/>
        <w:numPr>
          <w:ilvl w:val="0"/>
          <w:numId w:val="28"/>
        </w:numPr>
        <w:tabs>
          <w:tab w:val="left" w:pos="284"/>
        </w:tabs>
        <w:suppressAutoHyphens/>
        <w:autoSpaceDN w:val="0"/>
        <w:spacing w:after="0" w:line="360" w:lineRule="auto"/>
        <w:ind w:left="0" w:firstLine="0"/>
        <w:jc w:val="both"/>
        <w:textAlignment w:val="baseline"/>
        <w:rPr>
          <w:rFonts w:ascii="Arial" w:hAnsi="Arial" w:cs="Arial"/>
          <w:lang w:val="es-CO" w:eastAsia="es-CO"/>
        </w:rPr>
      </w:pPr>
      <w:r w:rsidRPr="00184004">
        <w:rPr>
          <w:rFonts w:ascii="Arial" w:hAnsi="Arial" w:cs="Arial"/>
          <w:lang w:val="es-CO" w:eastAsia="es-CO"/>
        </w:rPr>
        <w:t>Hacer los registros de entrada física de los bienes que adquiera la institución por concepto de compras, reintegros del servicio, donaciones, recuperaciones y otros.</w:t>
      </w:r>
    </w:p>
    <w:p w:rsidR="00CB528E" w:rsidRPr="00184004" w:rsidRDefault="00CB528E" w:rsidP="009D391E">
      <w:pPr>
        <w:pStyle w:val="Sangra2detindependiente"/>
        <w:numPr>
          <w:ilvl w:val="0"/>
          <w:numId w:val="28"/>
        </w:numPr>
        <w:tabs>
          <w:tab w:val="left" w:pos="284"/>
        </w:tabs>
        <w:suppressAutoHyphens/>
        <w:autoSpaceDN w:val="0"/>
        <w:spacing w:after="0" w:line="360" w:lineRule="auto"/>
        <w:ind w:left="0" w:firstLine="0"/>
        <w:jc w:val="both"/>
        <w:textAlignment w:val="baseline"/>
        <w:rPr>
          <w:rFonts w:ascii="Arial" w:hAnsi="Arial" w:cs="Arial"/>
          <w:lang w:val="es-CO" w:eastAsia="es-CO"/>
        </w:rPr>
      </w:pPr>
      <w:r w:rsidRPr="00184004">
        <w:rPr>
          <w:rFonts w:ascii="Arial" w:hAnsi="Arial" w:cs="Arial"/>
          <w:lang w:val="es-CO" w:eastAsia="es-CO"/>
        </w:rPr>
        <w:t>Rendir informe a la dirección (rector) de los estados financieros de la institución en cumplimiento a la norma.</w:t>
      </w:r>
    </w:p>
    <w:p w:rsidR="00CB528E" w:rsidRPr="00EB65B4" w:rsidRDefault="00CB528E" w:rsidP="003723CD">
      <w:pPr>
        <w:pStyle w:val="Sangra2detindependiente"/>
        <w:tabs>
          <w:tab w:val="left" w:pos="284"/>
        </w:tabs>
        <w:spacing w:line="360" w:lineRule="auto"/>
        <w:ind w:left="0"/>
        <w:rPr>
          <w:rFonts w:ascii="Arial" w:hAnsi="Arial" w:cs="Arial"/>
          <w:sz w:val="12"/>
          <w:lang w:val="es-CO" w:eastAsia="es-CO"/>
        </w:rPr>
      </w:pPr>
    </w:p>
    <w:p w:rsidR="00CB528E" w:rsidRDefault="00EB65B4" w:rsidP="003723CD">
      <w:pPr>
        <w:pStyle w:val="Ttulo2"/>
        <w:spacing w:line="360" w:lineRule="auto"/>
        <w:ind w:left="0"/>
        <w:rPr>
          <w:rFonts w:ascii="Arial" w:hAnsi="Arial" w:cs="Arial"/>
          <w:color w:val="auto"/>
          <w:sz w:val="24"/>
          <w:szCs w:val="24"/>
        </w:rPr>
      </w:pPr>
      <w:r>
        <w:rPr>
          <w:rFonts w:ascii="Arial" w:hAnsi="Arial" w:cs="Arial"/>
          <w:color w:val="auto"/>
          <w:sz w:val="24"/>
          <w:szCs w:val="24"/>
        </w:rPr>
        <w:lastRenderedPageBreak/>
        <w:t>6.2.6</w:t>
      </w:r>
      <w:r w:rsidR="00CB528E" w:rsidRPr="00184004">
        <w:rPr>
          <w:rFonts w:ascii="Arial" w:hAnsi="Arial" w:cs="Arial"/>
          <w:color w:val="auto"/>
          <w:sz w:val="24"/>
          <w:szCs w:val="24"/>
        </w:rPr>
        <w:t xml:space="preserve"> Funciones del </w:t>
      </w:r>
      <w:r>
        <w:rPr>
          <w:rFonts w:ascii="Arial" w:hAnsi="Arial" w:cs="Arial"/>
          <w:color w:val="auto"/>
          <w:sz w:val="24"/>
          <w:szCs w:val="24"/>
        </w:rPr>
        <w:t xml:space="preserve">o la </w:t>
      </w:r>
      <w:r w:rsidR="00CB528E" w:rsidRPr="00184004">
        <w:rPr>
          <w:rFonts w:ascii="Arial" w:hAnsi="Arial" w:cs="Arial"/>
          <w:color w:val="auto"/>
          <w:sz w:val="24"/>
          <w:szCs w:val="24"/>
        </w:rPr>
        <w:t>Trabajador</w:t>
      </w:r>
      <w:r>
        <w:rPr>
          <w:rFonts w:ascii="Arial" w:hAnsi="Arial" w:cs="Arial"/>
          <w:color w:val="auto"/>
          <w:sz w:val="24"/>
          <w:szCs w:val="24"/>
        </w:rPr>
        <w:t>a</w:t>
      </w:r>
      <w:r w:rsidR="00CB528E" w:rsidRPr="00184004">
        <w:rPr>
          <w:rFonts w:ascii="Arial" w:hAnsi="Arial" w:cs="Arial"/>
          <w:color w:val="auto"/>
          <w:sz w:val="24"/>
          <w:szCs w:val="24"/>
        </w:rPr>
        <w:t xml:space="preserve"> Social</w:t>
      </w:r>
      <w:r>
        <w:rPr>
          <w:rFonts w:ascii="Arial" w:hAnsi="Arial" w:cs="Arial"/>
          <w:color w:val="auto"/>
          <w:sz w:val="24"/>
          <w:szCs w:val="24"/>
        </w:rPr>
        <w:t>.</w:t>
      </w:r>
    </w:p>
    <w:p w:rsidR="00CB528E" w:rsidRPr="00184004" w:rsidRDefault="00CB528E" w:rsidP="003723CD">
      <w:pPr>
        <w:spacing w:line="360" w:lineRule="auto"/>
        <w:ind w:left="0"/>
        <w:jc w:val="both"/>
        <w:rPr>
          <w:rFonts w:ascii="Arial" w:hAnsi="Arial" w:cs="Arial"/>
          <w:sz w:val="24"/>
          <w:szCs w:val="24"/>
        </w:rPr>
      </w:pPr>
      <w:r w:rsidRPr="00184004">
        <w:rPr>
          <w:rFonts w:ascii="Arial" w:hAnsi="Arial" w:cs="Arial"/>
          <w:sz w:val="24"/>
          <w:szCs w:val="24"/>
        </w:rPr>
        <w:t>En lo que respecta, al aspecto social y la convivencia estudiantil dentro de la Institución, y como influencia de los factores económicos en el comportamiento de los alumnos y demás estamentos de la comunidad educativa, a facilitar la</w:t>
      </w:r>
      <w:r w:rsidR="0089162C">
        <w:rPr>
          <w:rFonts w:ascii="Arial" w:hAnsi="Arial" w:cs="Arial"/>
          <w:sz w:val="24"/>
          <w:szCs w:val="24"/>
        </w:rPr>
        <w:t xml:space="preserve"> </w:t>
      </w:r>
      <w:r w:rsidRPr="00184004">
        <w:rPr>
          <w:rFonts w:ascii="Arial" w:hAnsi="Arial" w:cs="Arial"/>
          <w:sz w:val="24"/>
          <w:szCs w:val="24"/>
        </w:rPr>
        <w:t xml:space="preserve">integración social en la Institución, requiere de alguna función a responsabilizarse dentro de </w:t>
      </w:r>
      <w:r w:rsidR="00983C7E" w:rsidRPr="00184004">
        <w:rPr>
          <w:rFonts w:ascii="Arial" w:hAnsi="Arial" w:cs="Arial"/>
          <w:sz w:val="24"/>
          <w:szCs w:val="24"/>
        </w:rPr>
        <w:t>ellas se asignan las siguientes:</w:t>
      </w:r>
    </w:p>
    <w:p w:rsidR="00CB528E" w:rsidRPr="00184004" w:rsidRDefault="00CB528E" w:rsidP="009D391E">
      <w:pPr>
        <w:numPr>
          <w:ilvl w:val="0"/>
          <w:numId w:val="29"/>
        </w:numPr>
        <w:tabs>
          <w:tab w:val="left" w:pos="284"/>
        </w:tabs>
        <w:suppressAutoHyphens/>
        <w:autoSpaceDN w:val="0"/>
        <w:spacing w:after="0" w:line="360" w:lineRule="auto"/>
        <w:ind w:left="0" w:firstLine="0"/>
        <w:jc w:val="both"/>
        <w:textAlignment w:val="baseline"/>
        <w:rPr>
          <w:rFonts w:ascii="Arial" w:hAnsi="Arial" w:cs="Arial"/>
          <w:sz w:val="24"/>
          <w:szCs w:val="24"/>
        </w:rPr>
      </w:pPr>
      <w:r w:rsidRPr="00184004">
        <w:rPr>
          <w:rFonts w:ascii="Arial" w:hAnsi="Arial" w:cs="Arial"/>
          <w:sz w:val="24"/>
          <w:szCs w:val="24"/>
        </w:rPr>
        <w:t xml:space="preserve">Diagnosticar la realidad socio-económica de los estamentos que conforman la comunidad educativa </w:t>
      </w:r>
    </w:p>
    <w:p w:rsidR="00CB528E" w:rsidRPr="00184004" w:rsidRDefault="00CB528E" w:rsidP="009D391E">
      <w:pPr>
        <w:numPr>
          <w:ilvl w:val="0"/>
          <w:numId w:val="29"/>
        </w:numPr>
        <w:tabs>
          <w:tab w:val="left" w:pos="284"/>
        </w:tabs>
        <w:suppressAutoHyphens/>
        <w:autoSpaceDN w:val="0"/>
        <w:spacing w:after="0" w:line="360" w:lineRule="auto"/>
        <w:ind w:left="0" w:firstLine="0"/>
        <w:jc w:val="both"/>
        <w:textAlignment w:val="baseline"/>
        <w:rPr>
          <w:rFonts w:ascii="Arial" w:hAnsi="Arial" w:cs="Arial"/>
          <w:sz w:val="24"/>
          <w:szCs w:val="24"/>
        </w:rPr>
      </w:pPr>
      <w:r w:rsidRPr="00184004">
        <w:rPr>
          <w:rFonts w:ascii="Arial" w:hAnsi="Arial" w:cs="Arial"/>
          <w:sz w:val="24"/>
          <w:szCs w:val="24"/>
        </w:rPr>
        <w:t xml:space="preserve">Planear y programar en coordinación con los demás servicios de bienestar las actividades de su dependencia de acuerdo con los criterios establecidos con la dirección del plantel: Proyecto de Educación Sexual, Valores, Escuela de familia, Prevención y disminución del ausentismo escolar, encuentro de parejas, convivencias.  </w:t>
      </w:r>
    </w:p>
    <w:p w:rsidR="00CB528E" w:rsidRPr="00184004" w:rsidRDefault="00CB528E" w:rsidP="009D391E">
      <w:pPr>
        <w:numPr>
          <w:ilvl w:val="0"/>
          <w:numId w:val="29"/>
        </w:numPr>
        <w:tabs>
          <w:tab w:val="left" w:pos="284"/>
        </w:tabs>
        <w:suppressAutoHyphens/>
        <w:autoSpaceDN w:val="0"/>
        <w:spacing w:after="0" w:line="360" w:lineRule="auto"/>
        <w:ind w:left="0" w:firstLine="0"/>
        <w:jc w:val="both"/>
        <w:textAlignment w:val="baseline"/>
        <w:rPr>
          <w:rFonts w:ascii="Arial" w:hAnsi="Arial" w:cs="Arial"/>
          <w:sz w:val="24"/>
          <w:szCs w:val="24"/>
        </w:rPr>
      </w:pPr>
      <w:r w:rsidRPr="00184004">
        <w:rPr>
          <w:rFonts w:ascii="Arial" w:hAnsi="Arial" w:cs="Arial"/>
          <w:sz w:val="24"/>
          <w:szCs w:val="24"/>
        </w:rPr>
        <w:t>Ejecutar y evaluar las actividades programadas y realizadas.</w:t>
      </w:r>
    </w:p>
    <w:p w:rsidR="00CB528E" w:rsidRPr="00184004" w:rsidRDefault="00CB528E" w:rsidP="009D391E">
      <w:pPr>
        <w:numPr>
          <w:ilvl w:val="0"/>
          <w:numId w:val="29"/>
        </w:numPr>
        <w:tabs>
          <w:tab w:val="left" w:pos="284"/>
        </w:tabs>
        <w:suppressAutoHyphens/>
        <w:autoSpaceDN w:val="0"/>
        <w:spacing w:after="0" w:line="360" w:lineRule="auto"/>
        <w:ind w:left="0" w:firstLine="0"/>
        <w:jc w:val="both"/>
        <w:textAlignment w:val="baseline"/>
        <w:rPr>
          <w:rFonts w:ascii="Arial" w:hAnsi="Arial" w:cs="Arial"/>
          <w:sz w:val="24"/>
          <w:szCs w:val="24"/>
        </w:rPr>
      </w:pPr>
      <w:r w:rsidRPr="00184004">
        <w:rPr>
          <w:rFonts w:ascii="Arial" w:hAnsi="Arial" w:cs="Arial"/>
          <w:sz w:val="24"/>
          <w:szCs w:val="24"/>
        </w:rPr>
        <w:t>Presentar periódicamente informe al Rector de la Institución sobre las actividades programadas y ejecutadas.</w:t>
      </w:r>
    </w:p>
    <w:p w:rsidR="00CB528E" w:rsidRPr="00184004" w:rsidRDefault="00CB528E" w:rsidP="009D391E">
      <w:pPr>
        <w:numPr>
          <w:ilvl w:val="0"/>
          <w:numId w:val="29"/>
        </w:numPr>
        <w:tabs>
          <w:tab w:val="left" w:pos="284"/>
        </w:tabs>
        <w:suppressAutoHyphens/>
        <w:autoSpaceDN w:val="0"/>
        <w:spacing w:after="0" w:line="360" w:lineRule="auto"/>
        <w:ind w:left="0" w:firstLine="0"/>
        <w:jc w:val="both"/>
        <w:textAlignment w:val="baseline"/>
        <w:rPr>
          <w:rFonts w:ascii="Arial" w:hAnsi="Arial" w:cs="Arial"/>
          <w:sz w:val="24"/>
          <w:szCs w:val="24"/>
        </w:rPr>
      </w:pPr>
      <w:r w:rsidRPr="00184004">
        <w:rPr>
          <w:rFonts w:ascii="Arial" w:hAnsi="Arial" w:cs="Arial"/>
          <w:sz w:val="24"/>
          <w:szCs w:val="24"/>
        </w:rPr>
        <w:t>Velar por el buen uso adecuado, mantenimiento y seguridad de los equipos y materiales confiados a su manejo.</w:t>
      </w:r>
    </w:p>
    <w:p w:rsidR="00CB528E" w:rsidRPr="00184004" w:rsidRDefault="00CB528E" w:rsidP="009D391E">
      <w:pPr>
        <w:numPr>
          <w:ilvl w:val="0"/>
          <w:numId w:val="29"/>
        </w:numPr>
        <w:tabs>
          <w:tab w:val="left" w:pos="284"/>
        </w:tabs>
        <w:suppressAutoHyphens/>
        <w:autoSpaceDN w:val="0"/>
        <w:spacing w:after="0" w:line="360" w:lineRule="auto"/>
        <w:ind w:left="0" w:firstLine="0"/>
        <w:jc w:val="both"/>
        <w:textAlignment w:val="baseline"/>
        <w:rPr>
          <w:rFonts w:ascii="Arial" w:hAnsi="Arial" w:cs="Arial"/>
          <w:sz w:val="24"/>
          <w:szCs w:val="24"/>
        </w:rPr>
      </w:pPr>
      <w:r w:rsidRPr="00184004">
        <w:rPr>
          <w:rFonts w:ascii="Arial" w:hAnsi="Arial" w:cs="Arial"/>
          <w:sz w:val="24"/>
          <w:szCs w:val="24"/>
        </w:rPr>
        <w:t>Cumplir con el horario establecido por la ley y las demás funciones que le asigne la dirección de la Institución.</w:t>
      </w:r>
    </w:p>
    <w:p w:rsidR="00CB528E" w:rsidRPr="00184004" w:rsidRDefault="00CB528E" w:rsidP="009D391E">
      <w:pPr>
        <w:numPr>
          <w:ilvl w:val="0"/>
          <w:numId w:val="29"/>
        </w:numPr>
        <w:tabs>
          <w:tab w:val="left" w:pos="284"/>
        </w:tabs>
        <w:suppressAutoHyphens/>
        <w:autoSpaceDN w:val="0"/>
        <w:spacing w:after="0" w:line="360" w:lineRule="auto"/>
        <w:ind w:left="0" w:firstLine="0"/>
        <w:jc w:val="both"/>
        <w:textAlignment w:val="baseline"/>
        <w:rPr>
          <w:rFonts w:ascii="Arial" w:hAnsi="Arial" w:cs="Arial"/>
          <w:sz w:val="24"/>
          <w:szCs w:val="24"/>
        </w:rPr>
      </w:pPr>
      <w:r w:rsidRPr="00184004">
        <w:rPr>
          <w:rFonts w:ascii="Arial" w:hAnsi="Arial" w:cs="Arial"/>
          <w:sz w:val="24"/>
          <w:szCs w:val="24"/>
        </w:rPr>
        <w:t>Programar integraciones sociales con el cuerpo docente y administrativo con el fin de intercambiar ideas y obtener resultados de beneficio hacia la Institución Educativa.</w:t>
      </w:r>
    </w:p>
    <w:p w:rsidR="00CB528E" w:rsidRPr="00184004" w:rsidRDefault="00CB528E" w:rsidP="009D391E">
      <w:pPr>
        <w:numPr>
          <w:ilvl w:val="0"/>
          <w:numId w:val="29"/>
        </w:numPr>
        <w:tabs>
          <w:tab w:val="left" w:pos="284"/>
        </w:tabs>
        <w:suppressAutoHyphens/>
        <w:autoSpaceDN w:val="0"/>
        <w:spacing w:after="0" w:line="360" w:lineRule="auto"/>
        <w:ind w:left="0" w:firstLine="0"/>
        <w:jc w:val="both"/>
        <w:textAlignment w:val="baseline"/>
        <w:rPr>
          <w:rFonts w:ascii="Arial" w:hAnsi="Arial" w:cs="Arial"/>
          <w:sz w:val="24"/>
          <w:szCs w:val="24"/>
        </w:rPr>
      </w:pPr>
      <w:r w:rsidRPr="00184004">
        <w:rPr>
          <w:rFonts w:ascii="Arial" w:hAnsi="Arial" w:cs="Arial"/>
          <w:sz w:val="24"/>
          <w:szCs w:val="24"/>
        </w:rPr>
        <w:lastRenderedPageBreak/>
        <w:t xml:space="preserve">Tener ética y profesionalismo en la aplicación de las actividades a desarrollar con la comunidad estudiantil y las demás que tengan que ver con el aspecto social </w:t>
      </w:r>
    </w:p>
    <w:p w:rsidR="00CB528E" w:rsidRPr="00EB65B4" w:rsidRDefault="00CB528E" w:rsidP="003723CD">
      <w:pPr>
        <w:spacing w:line="360" w:lineRule="auto"/>
        <w:rPr>
          <w:rFonts w:ascii="Arial" w:hAnsi="Arial" w:cs="Arial"/>
          <w:sz w:val="10"/>
          <w:szCs w:val="24"/>
        </w:rPr>
      </w:pPr>
    </w:p>
    <w:p w:rsidR="00CB528E" w:rsidRPr="00184004" w:rsidRDefault="00EB65B4" w:rsidP="003723CD">
      <w:pPr>
        <w:pStyle w:val="Sangra2detindependiente"/>
        <w:spacing w:line="360" w:lineRule="auto"/>
        <w:ind w:left="0"/>
        <w:rPr>
          <w:rFonts w:ascii="Arial" w:eastAsia="Calibri" w:hAnsi="Arial" w:cs="Arial"/>
          <w:b/>
          <w:lang w:eastAsia="en-US"/>
        </w:rPr>
      </w:pPr>
      <w:r>
        <w:rPr>
          <w:rFonts w:ascii="Arial" w:eastAsia="Calibri" w:hAnsi="Arial" w:cs="Arial"/>
          <w:b/>
          <w:lang w:eastAsia="en-US"/>
        </w:rPr>
        <w:t>6.2.7</w:t>
      </w:r>
      <w:r w:rsidR="00CB528E" w:rsidRPr="00184004">
        <w:rPr>
          <w:rFonts w:ascii="Arial" w:eastAsia="Calibri" w:hAnsi="Arial" w:cs="Arial"/>
          <w:b/>
          <w:lang w:eastAsia="en-US"/>
        </w:rPr>
        <w:t xml:space="preserve"> Funciones de la Secretaria</w:t>
      </w:r>
      <w:r w:rsidR="00983C7E" w:rsidRPr="00184004">
        <w:rPr>
          <w:rFonts w:ascii="Arial" w:eastAsia="Calibri" w:hAnsi="Arial" w:cs="Arial"/>
          <w:b/>
          <w:lang w:eastAsia="en-US"/>
        </w:rPr>
        <w:t xml:space="preserve"> y/o Secretario</w:t>
      </w:r>
    </w:p>
    <w:p w:rsidR="00CB528E" w:rsidRPr="00184004" w:rsidRDefault="00CB528E" w:rsidP="003723CD">
      <w:pPr>
        <w:pStyle w:val="Sangra2detindependiente"/>
        <w:spacing w:line="360" w:lineRule="auto"/>
        <w:ind w:left="0"/>
        <w:jc w:val="both"/>
        <w:rPr>
          <w:rFonts w:ascii="Arial" w:eastAsia="Calibri" w:hAnsi="Arial" w:cs="Arial"/>
          <w:lang w:eastAsia="en-US"/>
        </w:rPr>
      </w:pPr>
      <w:r w:rsidRPr="00184004">
        <w:rPr>
          <w:rFonts w:ascii="Arial" w:eastAsia="Calibri" w:hAnsi="Arial" w:cs="Arial"/>
          <w:lang w:eastAsia="en-US"/>
        </w:rPr>
        <w:t>En cumplimiento a las disposiciones en materia d</w:t>
      </w:r>
      <w:r w:rsidR="00983C7E" w:rsidRPr="00184004">
        <w:rPr>
          <w:rFonts w:ascii="Arial" w:eastAsia="Calibri" w:hAnsi="Arial" w:cs="Arial"/>
          <w:lang w:eastAsia="en-US"/>
        </w:rPr>
        <w:t>e secretariado, toda secretaria</w:t>
      </w:r>
      <w:r w:rsidRPr="00184004">
        <w:rPr>
          <w:rFonts w:ascii="Arial" w:eastAsia="Calibri" w:hAnsi="Arial" w:cs="Arial"/>
          <w:lang w:eastAsia="en-US"/>
        </w:rPr>
        <w:t>(o) tendrá las siguientes funciones:</w:t>
      </w:r>
    </w:p>
    <w:p w:rsidR="00CB528E" w:rsidRPr="00184004" w:rsidRDefault="00CB528E" w:rsidP="009D391E">
      <w:pPr>
        <w:pStyle w:val="Sangra2detindependiente"/>
        <w:numPr>
          <w:ilvl w:val="0"/>
          <w:numId w:val="30"/>
        </w:numPr>
        <w:tabs>
          <w:tab w:val="left" w:pos="426"/>
        </w:tabs>
        <w:suppressAutoHyphens/>
        <w:autoSpaceDN w:val="0"/>
        <w:spacing w:after="0" w:line="360" w:lineRule="auto"/>
        <w:ind w:left="0" w:firstLine="0"/>
        <w:jc w:val="both"/>
        <w:textAlignment w:val="baseline"/>
        <w:rPr>
          <w:rFonts w:ascii="Arial" w:eastAsia="Calibri" w:hAnsi="Arial" w:cs="Arial"/>
          <w:lang w:eastAsia="en-US"/>
        </w:rPr>
      </w:pPr>
      <w:r w:rsidRPr="00184004">
        <w:rPr>
          <w:rFonts w:ascii="Arial" w:eastAsia="Calibri" w:hAnsi="Arial" w:cs="Arial"/>
          <w:lang w:eastAsia="en-US"/>
        </w:rPr>
        <w:t>Ser eficiente y discreta(o) para la buena marcha en el funcionamiento interno de la institución.</w:t>
      </w:r>
    </w:p>
    <w:p w:rsidR="00CB528E" w:rsidRPr="00184004" w:rsidRDefault="00CB528E" w:rsidP="009D391E">
      <w:pPr>
        <w:pStyle w:val="Sangra2detindependiente"/>
        <w:numPr>
          <w:ilvl w:val="0"/>
          <w:numId w:val="30"/>
        </w:numPr>
        <w:tabs>
          <w:tab w:val="left" w:pos="426"/>
        </w:tabs>
        <w:suppressAutoHyphens/>
        <w:autoSpaceDN w:val="0"/>
        <w:spacing w:after="0" w:line="360" w:lineRule="auto"/>
        <w:ind w:left="0" w:firstLine="0"/>
        <w:jc w:val="both"/>
        <w:textAlignment w:val="baseline"/>
        <w:rPr>
          <w:rFonts w:ascii="Arial" w:eastAsia="Calibri" w:hAnsi="Arial" w:cs="Arial"/>
          <w:lang w:eastAsia="en-US"/>
        </w:rPr>
      </w:pPr>
      <w:r w:rsidRPr="00184004">
        <w:rPr>
          <w:rFonts w:ascii="Arial" w:eastAsia="Calibri" w:hAnsi="Arial" w:cs="Arial"/>
          <w:lang w:eastAsia="en-US"/>
        </w:rPr>
        <w:t>Ser responsable en el desarrollo de sus actividades.</w:t>
      </w:r>
    </w:p>
    <w:p w:rsidR="00CB528E" w:rsidRPr="00184004" w:rsidRDefault="00CB528E" w:rsidP="009D391E">
      <w:pPr>
        <w:pStyle w:val="Sangra2detindependiente"/>
        <w:numPr>
          <w:ilvl w:val="0"/>
          <w:numId w:val="30"/>
        </w:numPr>
        <w:tabs>
          <w:tab w:val="left" w:pos="426"/>
        </w:tabs>
        <w:suppressAutoHyphens/>
        <w:autoSpaceDN w:val="0"/>
        <w:spacing w:after="0" w:line="360" w:lineRule="auto"/>
        <w:ind w:left="0" w:firstLine="0"/>
        <w:jc w:val="both"/>
        <w:textAlignment w:val="baseline"/>
        <w:rPr>
          <w:rFonts w:ascii="Arial" w:eastAsia="Calibri" w:hAnsi="Arial" w:cs="Arial"/>
          <w:lang w:eastAsia="en-US"/>
        </w:rPr>
      </w:pPr>
      <w:r w:rsidRPr="00184004">
        <w:rPr>
          <w:rFonts w:ascii="Arial" w:eastAsia="Calibri" w:hAnsi="Arial" w:cs="Arial"/>
          <w:lang w:eastAsia="en-US"/>
        </w:rPr>
        <w:t>Coordinar las actividades de diario con su jefe de turno, para mejor organización del trabajo.</w:t>
      </w:r>
    </w:p>
    <w:p w:rsidR="00CB528E" w:rsidRPr="00184004" w:rsidRDefault="00CB528E" w:rsidP="009D391E">
      <w:pPr>
        <w:pStyle w:val="Sangra2detindependiente"/>
        <w:numPr>
          <w:ilvl w:val="0"/>
          <w:numId w:val="30"/>
        </w:numPr>
        <w:tabs>
          <w:tab w:val="left" w:pos="426"/>
        </w:tabs>
        <w:suppressAutoHyphens/>
        <w:autoSpaceDN w:val="0"/>
        <w:spacing w:after="0" w:line="360" w:lineRule="auto"/>
        <w:ind w:left="0" w:firstLine="0"/>
        <w:jc w:val="both"/>
        <w:textAlignment w:val="baseline"/>
        <w:rPr>
          <w:rFonts w:ascii="Arial" w:eastAsia="Calibri" w:hAnsi="Arial" w:cs="Arial"/>
          <w:lang w:eastAsia="en-US"/>
        </w:rPr>
      </w:pPr>
      <w:r w:rsidRPr="00184004">
        <w:rPr>
          <w:rFonts w:ascii="Arial" w:eastAsia="Calibri" w:hAnsi="Arial" w:cs="Arial"/>
          <w:lang w:eastAsia="en-US"/>
        </w:rPr>
        <w:t>Cumplir a cabalidad con las funciones encomendadas por el rector, consejo directivo, consejo académico, y por la administración en turno.</w:t>
      </w:r>
    </w:p>
    <w:p w:rsidR="00CB528E" w:rsidRPr="00184004" w:rsidRDefault="00CB528E" w:rsidP="009D391E">
      <w:pPr>
        <w:pStyle w:val="Sangra2detindependiente"/>
        <w:numPr>
          <w:ilvl w:val="0"/>
          <w:numId w:val="30"/>
        </w:numPr>
        <w:tabs>
          <w:tab w:val="left" w:pos="426"/>
        </w:tabs>
        <w:suppressAutoHyphens/>
        <w:autoSpaceDN w:val="0"/>
        <w:spacing w:after="0" w:line="360" w:lineRule="auto"/>
        <w:ind w:left="0" w:firstLine="0"/>
        <w:jc w:val="both"/>
        <w:textAlignment w:val="baseline"/>
        <w:rPr>
          <w:rFonts w:ascii="Arial" w:eastAsia="Calibri" w:hAnsi="Arial" w:cs="Arial"/>
          <w:lang w:eastAsia="en-US"/>
        </w:rPr>
      </w:pPr>
      <w:r w:rsidRPr="00184004">
        <w:rPr>
          <w:rFonts w:ascii="Arial" w:eastAsia="Calibri" w:hAnsi="Arial" w:cs="Arial"/>
          <w:lang w:eastAsia="en-US"/>
        </w:rPr>
        <w:t>Velar por la buena presentación de los informes que se establezcan en la institución</w:t>
      </w:r>
    </w:p>
    <w:p w:rsidR="00CB528E" w:rsidRPr="00184004" w:rsidRDefault="00CB528E" w:rsidP="009D391E">
      <w:pPr>
        <w:pStyle w:val="Sangra2detindependiente"/>
        <w:numPr>
          <w:ilvl w:val="0"/>
          <w:numId w:val="30"/>
        </w:numPr>
        <w:tabs>
          <w:tab w:val="left" w:pos="426"/>
        </w:tabs>
        <w:suppressAutoHyphens/>
        <w:autoSpaceDN w:val="0"/>
        <w:spacing w:after="0" w:line="360" w:lineRule="auto"/>
        <w:ind w:left="0" w:firstLine="0"/>
        <w:jc w:val="both"/>
        <w:textAlignment w:val="baseline"/>
        <w:rPr>
          <w:rFonts w:ascii="Arial" w:eastAsia="Calibri" w:hAnsi="Arial" w:cs="Arial"/>
          <w:lang w:eastAsia="en-US"/>
        </w:rPr>
      </w:pPr>
      <w:r w:rsidRPr="00184004">
        <w:rPr>
          <w:rFonts w:ascii="Arial" w:eastAsia="Calibri" w:hAnsi="Arial" w:cs="Arial"/>
          <w:lang w:eastAsia="en-US"/>
        </w:rPr>
        <w:t>Tener buenas relaciones interpersonales con los funcionarios de la institución, población estudiantil como también con las personas externas que se presenten en determinado momento en la institución.</w:t>
      </w:r>
    </w:p>
    <w:p w:rsidR="00CB528E" w:rsidRPr="00184004" w:rsidRDefault="00CB528E" w:rsidP="009D391E">
      <w:pPr>
        <w:pStyle w:val="Sangra2detindependiente"/>
        <w:numPr>
          <w:ilvl w:val="0"/>
          <w:numId w:val="30"/>
        </w:numPr>
        <w:tabs>
          <w:tab w:val="left" w:pos="426"/>
        </w:tabs>
        <w:suppressAutoHyphens/>
        <w:autoSpaceDN w:val="0"/>
        <w:spacing w:after="0" w:line="360" w:lineRule="auto"/>
        <w:ind w:left="0" w:firstLine="0"/>
        <w:jc w:val="both"/>
        <w:textAlignment w:val="baseline"/>
        <w:rPr>
          <w:rFonts w:ascii="Arial" w:eastAsia="Calibri" w:hAnsi="Arial" w:cs="Arial"/>
          <w:lang w:eastAsia="en-US"/>
        </w:rPr>
      </w:pPr>
      <w:r w:rsidRPr="00184004">
        <w:rPr>
          <w:rFonts w:ascii="Arial" w:eastAsia="Calibri" w:hAnsi="Arial" w:cs="Arial"/>
          <w:lang w:eastAsia="en-US"/>
        </w:rPr>
        <w:t xml:space="preserve">Tener ética y profesionalismo en el cargo de su competencia, para la buena imagen de la institución.  </w:t>
      </w:r>
    </w:p>
    <w:p w:rsidR="00CB528E" w:rsidRPr="00184004" w:rsidRDefault="00CB528E" w:rsidP="009D391E">
      <w:pPr>
        <w:pStyle w:val="Sangra2detindependiente"/>
        <w:numPr>
          <w:ilvl w:val="0"/>
          <w:numId w:val="30"/>
        </w:numPr>
        <w:tabs>
          <w:tab w:val="left" w:pos="426"/>
        </w:tabs>
        <w:suppressAutoHyphens/>
        <w:autoSpaceDN w:val="0"/>
        <w:spacing w:after="0" w:line="360" w:lineRule="auto"/>
        <w:ind w:left="0" w:firstLine="0"/>
        <w:jc w:val="both"/>
        <w:textAlignment w:val="baseline"/>
        <w:rPr>
          <w:rFonts w:ascii="Arial" w:eastAsia="Calibri" w:hAnsi="Arial" w:cs="Arial"/>
          <w:lang w:eastAsia="en-US"/>
        </w:rPr>
      </w:pPr>
      <w:r w:rsidRPr="00184004">
        <w:rPr>
          <w:rFonts w:ascii="Arial" w:eastAsia="Calibri" w:hAnsi="Arial" w:cs="Arial"/>
          <w:lang w:eastAsia="en-US"/>
        </w:rPr>
        <w:t>Cumplir con el horario de labores establecido por la ley, y atender al publico</w:t>
      </w:r>
    </w:p>
    <w:p w:rsidR="00CB528E" w:rsidRPr="00184004" w:rsidRDefault="00CB528E" w:rsidP="009D391E">
      <w:pPr>
        <w:pStyle w:val="Sangra2detindependiente"/>
        <w:numPr>
          <w:ilvl w:val="0"/>
          <w:numId w:val="30"/>
        </w:numPr>
        <w:tabs>
          <w:tab w:val="left" w:pos="426"/>
        </w:tabs>
        <w:suppressAutoHyphens/>
        <w:autoSpaceDN w:val="0"/>
        <w:spacing w:after="0" w:line="360" w:lineRule="auto"/>
        <w:ind w:left="0" w:firstLine="0"/>
        <w:jc w:val="both"/>
        <w:textAlignment w:val="baseline"/>
        <w:rPr>
          <w:rFonts w:ascii="Arial" w:eastAsia="Calibri" w:hAnsi="Arial" w:cs="Arial"/>
          <w:lang w:eastAsia="en-US"/>
        </w:rPr>
      </w:pPr>
      <w:r w:rsidRPr="00184004">
        <w:rPr>
          <w:rFonts w:ascii="Arial" w:eastAsia="Calibri" w:hAnsi="Arial" w:cs="Arial"/>
          <w:lang w:eastAsia="en-US"/>
        </w:rPr>
        <w:t>Organizar y actualizar la documentación de los alumnos, y del personal en general que labora con la Institución Educativa.</w:t>
      </w:r>
    </w:p>
    <w:p w:rsidR="00CB528E" w:rsidRPr="00184004" w:rsidRDefault="00CB528E" w:rsidP="009D391E">
      <w:pPr>
        <w:pStyle w:val="Sangra2detindependiente"/>
        <w:numPr>
          <w:ilvl w:val="0"/>
          <w:numId w:val="30"/>
        </w:numPr>
        <w:tabs>
          <w:tab w:val="left" w:pos="426"/>
        </w:tabs>
        <w:suppressAutoHyphens/>
        <w:autoSpaceDN w:val="0"/>
        <w:spacing w:after="0" w:line="360" w:lineRule="auto"/>
        <w:ind w:left="0" w:firstLine="0"/>
        <w:jc w:val="both"/>
        <w:textAlignment w:val="baseline"/>
        <w:rPr>
          <w:rFonts w:ascii="Arial" w:eastAsia="Calibri" w:hAnsi="Arial" w:cs="Arial"/>
          <w:lang w:eastAsia="en-US"/>
        </w:rPr>
      </w:pPr>
      <w:r w:rsidRPr="00184004">
        <w:rPr>
          <w:rFonts w:ascii="Arial" w:eastAsia="Calibri" w:hAnsi="Arial" w:cs="Arial"/>
          <w:lang w:eastAsia="en-US"/>
        </w:rPr>
        <w:lastRenderedPageBreak/>
        <w:t>Tomar dictados y realizar toda clase transcripciones mecanográficas que le sean encomendadas para el buen funcionamiento de la Institución.</w:t>
      </w:r>
    </w:p>
    <w:p w:rsidR="00CB528E" w:rsidRPr="00184004" w:rsidRDefault="00CB528E" w:rsidP="009D391E">
      <w:pPr>
        <w:pStyle w:val="Sangra2detindependiente"/>
        <w:numPr>
          <w:ilvl w:val="0"/>
          <w:numId w:val="30"/>
        </w:numPr>
        <w:tabs>
          <w:tab w:val="left" w:pos="426"/>
        </w:tabs>
        <w:suppressAutoHyphens/>
        <w:autoSpaceDN w:val="0"/>
        <w:spacing w:after="0" w:line="360" w:lineRule="auto"/>
        <w:ind w:left="0" w:firstLine="0"/>
        <w:jc w:val="both"/>
        <w:textAlignment w:val="baseline"/>
        <w:rPr>
          <w:rFonts w:ascii="Arial" w:eastAsia="Calibri" w:hAnsi="Arial" w:cs="Arial"/>
          <w:lang w:eastAsia="en-US"/>
        </w:rPr>
      </w:pPr>
      <w:r w:rsidRPr="00184004">
        <w:rPr>
          <w:rFonts w:ascii="Arial" w:eastAsia="Calibri" w:hAnsi="Arial" w:cs="Arial"/>
          <w:lang w:eastAsia="en-US"/>
        </w:rPr>
        <w:t>Mantener un archivo alfabético de toda la documentación que repose en la Institución., como también elaborar los certificados que le sean asignados y refrendar con su firma los mismos.</w:t>
      </w:r>
    </w:p>
    <w:p w:rsidR="00CB528E" w:rsidRPr="00184004" w:rsidRDefault="00CB528E" w:rsidP="009D391E">
      <w:pPr>
        <w:pStyle w:val="Sangra2detindependiente"/>
        <w:numPr>
          <w:ilvl w:val="0"/>
          <w:numId w:val="30"/>
        </w:numPr>
        <w:tabs>
          <w:tab w:val="left" w:pos="426"/>
        </w:tabs>
        <w:suppressAutoHyphens/>
        <w:autoSpaceDN w:val="0"/>
        <w:spacing w:after="0" w:line="360" w:lineRule="auto"/>
        <w:ind w:left="0" w:firstLine="0"/>
        <w:jc w:val="both"/>
        <w:textAlignment w:val="baseline"/>
        <w:rPr>
          <w:rFonts w:ascii="Arial" w:eastAsia="Calibri" w:hAnsi="Arial" w:cs="Arial"/>
          <w:lang w:eastAsia="en-US"/>
        </w:rPr>
      </w:pPr>
      <w:r w:rsidRPr="00184004">
        <w:rPr>
          <w:rFonts w:ascii="Arial" w:eastAsia="Calibri" w:hAnsi="Arial" w:cs="Arial"/>
          <w:lang w:eastAsia="en-US"/>
        </w:rPr>
        <w:t>Velar por que se mantengan los equipos en buen estado que estén a su manejo.</w:t>
      </w:r>
    </w:p>
    <w:p w:rsidR="00CB528E" w:rsidRPr="00184004" w:rsidRDefault="00CB528E" w:rsidP="009D391E">
      <w:pPr>
        <w:pStyle w:val="Sangra2detindependiente"/>
        <w:numPr>
          <w:ilvl w:val="0"/>
          <w:numId w:val="30"/>
        </w:numPr>
        <w:tabs>
          <w:tab w:val="left" w:pos="426"/>
        </w:tabs>
        <w:suppressAutoHyphens/>
        <w:autoSpaceDN w:val="0"/>
        <w:spacing w:after="0" w:line="360" w:lineRule="auto"/>
        <w:ind w:left="0" w:firstLine="0"/>
        <w:jc w:val="both"/>
        <w:textAlignment w:val="baseline"/>
        <w:rPr>
          <w:rFonts w:ascii="Arial" w:eastAsia="Calibri" w:hAnsi="Arial" w:cs="Arial"/>
          <w:lang w:eastAsia="en-US"/>
        </w:rPr>
      </w:pPr>
      <w:r w:rsidRPr="00184004">
        <w:rPr>
          <w:rFonts w:ascii="Arial" w:eastAsia="Calibri" w:hAnsi="Arial" w:cs="Arial"/>
          <w:lang w:eastAsia="en-US"/>
        </w:rPr>
        <w:t>Llevar correctamente en el libro el registro de matrícula de los estudiantes, como también los registros de las calificaciones. y los demás libros que hagan parte del proceso estudiantil a cargo de la dirección del plantel.</w:t>
      </w:r>
    </w:p>
    <w:p w:rsidR="00CB528E" w:rsidRPr="00184004" w:rsidRDefault="00CB528E" w:rsidP="009D391E">
      <w:pPr>
        <w:pStyle w:val="Sangra2detindependiente"/>
        <w:numPr>
          <w:ilvl w:val="0"/>
          <w:numId w:val="30"/>
        </w:numPr>
        <w:tabs>
          <w:tab w:val="left" w:pos="426"/>
        </w:tabs>
        <w:suppressAutoHyphens/>
        <w:autoSpaceDN w:val="0"/>
        <w:spacing w:after="0" w:line="360" w:lineRule="auto"/>
        <w:ind w:left="0" w:firstLine="0"/>
        <w:jc w:val="both"/>
        <w:textAlignment w:val="baseline"/>
        <w:rPr>
          <w:rFonts w:ascii="Arial" w:eastAsia="Calibri" w:hAnsi="Arial" w:cs="Arial"/>
          <w:lang w:eastAsia="en-US"/>
        </w:rPr>
      </w:pPr>
      <w:r w:rsidRPr="00184004">
        <w:rPr>
          <w:rFonts w:ascii="Arial" w:eastAsia="Calibri" w:hAnsi="Arial" w:cs="Arial"/>
          <w:lang w:eastAsia="en-US"/>
        </w:rPr>
        <w:t>Recibir clasificar, archivar la correspondencia y demás documentos que le sean confiados.</w:t>
      </w:r>
    </w:p>
    <w:p w:rsidR="00CB528E" w:rsidRDefault="00CB528E" w:rsidP="003723CD">
      <w:pPr>
        <w:pStyle w:val="Sangra2detindependiente"/>
        <w:spacing w:line="360" w:lineRule="auto"/>
        <w:rPr>
          <w:rFonts w:ascii="Arial" w:eastAsia="Calibri" w:hAnsi="Arial" w:cs="Arial"/>
          <w:lang w:eastAsia="en-US"/>
        </w:rPr>
      </w:pPr>
    </w:p>
    <w:p w:rsidR="0058433F" w:rsidRDefault="0058433F" w:rsidP="003723CD">
      <w:pPr>
        <w:pStyle w:val="Sangra2detindependiente"/>
        <w:spacing w:line="360" w:lineRule="auto"/>
        <w:rPr>
          <w:rFonts w:ascii="Arial" w:eastAsia="Calibri" w:hAnsi="Arial" w:cs="Arial"/>
          <w:lang w:eastAsia="en-US"/>
        </w:rPr>
      </w:pPr>
    </w:p>
    <w:p w:rsidR="00CB528E" w:rsidRPr="00184004" w:rsidRDefault="00EB65B4" w:rsidP="003723CD">
      <w:pPr>
        <w:spacing w:line="360" w:lineRule="auto"/>
        <w:ind w:left="0"/>
        <w:rPr>
          <w:rFonts w:ascii="Arial" w:hAnsi="Arial" w:cs="Arial"/>
          <w:b/>
          <w:sz w:val="24"/>
          <w:szCs w:val="24"/>
        </w:rPr>
      </w:pPr>
      <w:r>
        <w:rPr>
          <w:rFonts w:ascii="Arial" w:hAnsi="Arial" w:cs="Arial"/>
          <w:b/>
          <w:sz w:val="24"/>
          <w:szCs w:val="24"/>
        </w:rPr>
        <w:t>6.2.8</w:t>
      </w:r>
      <w:r w:rsidR="00CB528E" w:rsidRPr="00184004">
        <w:rPr>
          <w:rFonts w:ascii="Arial" w:hAnsi="Arial" w:cs="Arial"/>
          <w:b/>
          <w:sz w:val="24"/>
          <w:szCs w:val="24"/>
        </w:rPr>
        <w:t xml:space="preserve"> Funciones del </w:t>
      </w:r>
      <w:r>
        <w:rPr>
          <w:rFonts w:ascii="Arial" w:hAnsi="Arial" w:cs="Arial"/>
          <w:b/>
          <w:sz w:val="24"/>
          <w:szCs w:val="24"/>
        </w:rPr>
        <w:t>o la Auxiliar Administrativa.</w:t>
      </w:r>
    </w:p>
    <w:p w:rsidR="00CB528E" w:rsidRPr="00184004" w:rsidRDefault="00CB528E" w:rsidP="003723CD">
      <w:pPr>
        <w:spacing w:line="360" w:lineRule="auto"/>
        <w:ind w:left="0"/>
        <w:jc w:val="both"/>
        <w:rPr>
          <w:rFonts w:ascii="Arial" w:hAnsi="Arial" w:cs="Arial"/>
          <w:sz w:val="24"/>
          <w:szCs w:val="24"/>
        </w:rPr>
      </w:pPr>
      <w:r w:rsidRPr="00184004">
        <w:rPr>
          <w:rFonts w:ascii="Arial" w:hAnsi="Arial" w:cs="Arial"/>
          <w:sz w:val="24"/>
          <w:szCs w:val="24"/>
        </w:rPr>
        <w:t>En concordancia con lo dispuesto en el área administrativa y en lo atinente al cargo de Auxiliar Administrativo, existe la figura de ayuda colateral a la administración en las distintas áreas de desempeño, el cual tiene las siguientes funciones:</w:t>
      </w:r>
    </w:p>
    <w:p w:rsidR="00CB528E" w:rsidRPr="00184004" w:rsidRDefault="00CB528E" w:rsidP="009D391E">
      <w:pPr>
        <w:numPr>
          <w:ilvl w:val="0"/>
          <w:numId w:val="31"/>
        </w:numPr>
        <w:tabs>
          <w:tab w:val="left" w:pos="426"/>
        </w:tabs>
        <w:suppressAutoHyphens/>
        <w:autoSpaceDN w:val="0"/>
        <w:spacing w:after="0" w:line="360" w:lineRule="auto"/>
        <w:ind w:left="0" w:firstLine="0"/>
        <w:jc w:val="both"/>
        <w:textAlignment w:val="baseline"/>
        <w:rPr>
          <w:rFonts w:ascii="Arial" w:hAnsi="Arial" w:cs="Arial"/>
          <w:sz w:val="24"/>
          <w:szCs w:val="24"/>
        </w:rPr>
      </w:pPr>
      <w:r w:rsidRPr="00184004">
        <w:rPr>
          <w:rFonts w:ascii="Arial" w:hAnsi="Arial" w:cs="Arial"/>
          <w:sz w:val="24"/>
          <w:szCs w:val="24"/>
        </w:rPr>
        <w:t>Prestar ayuda a la secretaria general como también a todo el equipo administrativo de la Institución cuando así lo requiera.</w:t>
      </w:r>
    </w:p>
    <w:p w:rsidR="00CB528E" w:rsidRPr="00184004" w:rsidRDefault="00CB528E" w:rsidP="009D391E">
      <w:pPr>
        <w:numPr>
          <w:ilvl w:val="0"/>
          <w:numId w:val="31"/>
        </w:numPr>
        <w:tabs>
          <w:tab w:val="left" w:pos="426"/>
        </w:tabs>
        <w:suppressAutoHyphens/>
        <w:autoSpaceDN w:val="0"/>
        <w:spacing w:after="0" w:line="360" w:lineRule="auto"/>
        <w:ind w:left="0" w:firstLine="0"/>
        <w:jc w:val="both"/>
        <w:textAlignment w:val="baseline"/>
        <w:rPr>
          <w:rFonts w:ascii="Arial" w:hAnsi="Arial" w:cs="Arial"/>
          <w:sz w:val="24"/>
          <w:szCs w:val="24"/>
        </w:rPr>
      </w:pPr>
      <w:r w:rsidRPr="00184004">
        <w:rPr>
          <w:rFonts w:ascii="Arial" w:hAnsi="Arial" w:cs="Arial"/>
          <w:sz w:val="24"/>
          <w:szCs w:val="24"/>
        </w:rPr>
        <w:t>Organizar la documentación del archivo de la secretaría en coordinación con la secretaria general.</w:t>
      </w:r>
    </w:p>
    <w:p w:rsidR="00CB528E" w:rsidRPr="00184004" w:rsidRDefault="00CB528E" w:rsidP="009D391E">
      <w:pPr>
        <w:numPr>
          <w:ilvl w:val="0"/>
          <w:numId w:val="31"/>
        </w:numPr>
        <w:tabs>
          <w:tab w:val="left" w:pos="426"/>
        </w:tabs>
        <w:suppressAutoHyphens/>
        <w:autoSpaceDN w:val="0"/>
        <w:spacing w:after="0" w:line="360" w:lineRule="auto"/>
        <w:ind w:left="0" w:firstLine="0"/>
        <w:jc w:val="both"/>
        <w:textAlignment w:val="baseline"/>
        <w:rPr>
          <w:rFonts w:ascii="Arial" w:hAnsi="Arial" w:cs="Arial"/>
          <w:sz w:val="24"/>
          <w:szCs w:val="24"/>
        </w:rPr>
      </w:pPr>
      <w:r w:rsidRPr="00184004">
        <w:rPr>
          <w:rFonts w:ascii="Arial" w:hAnsi="Arial" w:cs="Arial"/>
          <w:sz w:val="24"/>
          <w:szCs w:val="24"/>
        </w:rPr>
        <w:lastRenderedPageBreak/>
        <w:t>Cumplir con el horario de labores establecidos por la ley y de conformidad a las facultades dadas por la dirección de la Institución.</w:t>
      </w:r>
    </w:p>
    <w:p w:rsidR="00CB528E" w:rsidRPr="00184004" w:rsidRDefault="00CB528E" w:rsidP="009D391E">
      <w:pPr>
        <w:numPr>
          <w:ilvl w:val="0"/>
          <w:numId w:val="31"/>
        </w:numPr>
        <w:tabs>
          <w:tab w:val="left" w:pos="426"/>
        </w:tabs>
        <w:suppressAutoHyphens/>
        <w:autoSpaceDN w:val="0"/>
        <w:spacing w:after="0" w:line="360" w:lineRule="auto"/>
        <w:ind w:left="0" w:firstLine="0"/>
        <w:jc w:val="both"/>
        <w:textAlignment w:val="baseline"/>
        <w:rPr>
          <w:rFonts w:ascii="Arial" w:hAnsi="Arial" w:cs="Arial"/>
          <w:sz w:val="24"/>
          <w:szCs w:val="24"/>
        </w:rPr>
      </w:pPr>
      <w:r w:rsidRPr="00184004">
        <w:rPr>
          <w:rFonts w:ascii="Arial" w:hAnsi="Arial" w:cs="Arial"/>
          <w:sz w:val="24"/>
          <w:szCs w:val="24"/>
        </w:rPr>
        <w:t>Prestar sus servicios en la contabilidad como apoyo administrativo llevando los registros contables y la elaboración de los comprobantes de ingresos y egresos guiados por el contador.</w:t>
      </w:r>
    </w:p>
    <w:p w:rsidR="00CB528E" w:rsidRPr="00184004" w:rsidRDefault="00CB528E" w:rsidP="009D391E">
      <w:pPr>
        <w:numPr>
          <w:ilvl w:val="0"/>
          <w:numId w:val="31"/>
        </w:numPr>
        <w:tabs>
          <w:tab w:val="left" w:pos="426"/>
        </w:tabs>
        <w:suppressAutoHyphens/>
        <w:autoSpaceDN w:val="0"/>
        <w:spacing w:after="0" w:line="360" w:lineRule="auto"/>
        <w:ind w:left="0" w:firstLine="0"/>
        <w:jc w:val="both"/>
        <w:textAlignment w:val="baseline"/>
        <w:rPr>
          <w:rFonts w:ascii="Arial" w:hAnsi="Arial" w:cs="Arial"/>
          <w:sz w:val="24"/>
          <w:szCs w:val="24"/>
        </w:rPr>
      </w:pPr>
      <w:r w:rsidRPr="00184004">
        <w:rPr>
          <w:rFonts w:ascii="Arial" w:hAnsi="Arial" w:cs="Arial"/>
          <w:sz w:val="24"/>
          <w:szCs w:val="24"/>
        </w:rPr>
        <w:t>Poner en conocimientos a la dirección de la Institución (rector) cualquier anomalía que vaya en detrimento de la misma.</w:t>
      </w:r>
    </w:p>
    <w:p w:rsidR="00CB528E" w:rsidRPr="00184004" w:rsidRDefault="00CB528E" w:rsidP="009D391E">
      <w:pPr>
        <w:numPr>
          <w:ilvl w:val="0"/>
          <w:numId w:val="31"/>
        </w:numPr>
        <w:tabs>
          <w:tab w:val="left" w:pos="426"/>
        </w:tabs>
        <w:suppressAutoHyphens/>
        <w:autoSpaceDN w:val="0"/>
        <w:spacing w:after="0" w:line="360" w:lineRule="auto"/>
        <w:ind w:left="0" w:firstLine="0"/>
        <w:jc w:val="both"/>
        <w:textAlignment w:val="baseline"/>
        <w:rPr>
          <w:rFonts w:ascii="Arial" w:hAnsi="Arial" w:cs="Arial"/>
          <w:sz w:val="24"/>
          <w:szCs w:val="24"/>
        </w:rPr>
      </w:pPr>
      <w:r w:rsidRPr="00184004">
        <w:rPr>
          <w:rFonts w:ascii="Arial" w:hAnsi="Arial" w:cs="Arial"/>
          <w:sz w:val="24"/>
          <w:szCs w:val="24"/>
        </w:rPr>
        <w:t>Todas las que a su turno sean necesarias para la buena marcha de la Institución.</w:t>
      </w:r>
    </w:p>
    <w:p w:rsidR="00CB528E" w:rsidRPr="00184004" w:rsidRDefault="00CB528E" w:rsidP="009D391E">
      <w:pPr>
        <w:numPr>
          <w:ilvl w:val="0"/>
          <w:numId w:val="31"/>
        </w:numPr>
        <w:tabs>
          <w:tab w:val="left" w:pos="426"/>
        </w:tabs>
        <w:suppressAutoHyphens/>
        <w:autoSpaceDN w:val="0"/>
        <w:spacing w:after="0" w:line="360" w:lineRule="auto"/>
        <w:ind w:left="0" w:firstLine="0"/>
        <w:jc w:val="both"/>
        <w:textAlignment w:val="baseline"/>
        <w:rPr>
          <w:rFonts w:ascii="Arial" w:hAnsi="Arial" w:cs="Arial"/>
          <w:sz w:val="24"/>
          <w:szCs w:val="24"/>
        </w:rPr>
      </w:pPr>
      <w:r w:rsidRPr="00184004">
        <w:rPr>
          <w:rFonts w:ascii="Arial" w:hAnsi="Arial" w:cs="Arial"/>
          <w:sz w:val="24"/>
          <w:szCs w:val="24"/>
        </w:rPr>
        <w:t xml:space="preserve">Representará a la Institución por delegación a las reuniones que determine la dirección o la administración y en su defecto en la misma Institución. </w:t>
      </w:r>
    </w:p>
    <w:p w:rsidR="00CB528E" w:rsidRPr="00184004" w:rsidRDefault="00CB528E" w:rsidP="009D391E">
      <w:pPr>
        <w:numPr>
          <w:ilvl w:val="0"/>
          <w:numId w:val="31"/>
        </w:numPr>
        <w:tabs>
          <w:tab w:val="left" w:pos="426"/>
        </w:tabs>
        <w:suppressAutoHyphens/>
        <w:autoSpaceDN w:val="0"/>
        <w:spacing w:after="0" w:line="360" w:lineRule="auto"/>
        <w:ind w:left="0" w:firstLine="0"/>
        <w:jc w:val="both"/>
        <w:textAlignment w:val="baseline"/>
        <w:rPr>
          <w:rFonts w:ascii="Arial" w:hAnsi="Arial" w:cs="Arial"/>
          <w:sz w:val="24"/>
          <w:szCs w:val="24"/>
        </w:rPr>
      </w:pPr>
      <w:r w:rsidRPr="00184004">
        <w:rPr>
          <w:rFonts w:ascii="Arial" w:hAnsi="Arial" w:cs="Arial"/>
          <w:sz w:val="24"/>
          <w:szCs w:val="24"/>
        </w:rPr>
        <w:t>Velar por el buen uso adecuado, mantenimiento y seguridad de los equipos y materiales confiados a su manejo.</w:t>
      </w:r>
    </w:p>
    <w:p w:rsidR="00CB528E" w:rsidRPr="00184004" w:rsidRDefault="00CB528E" w:rsidP="009D391E">
      <w:pPr>
        <w:numPr>
          <w:ilvl w:val="0"/>
          <w:numId w:val="31"/>
        </w:numPr>
        <w:tabs>
          <w:tab w:val="left" w:pos="426"/>
        </w:tabs>
        <w:suppressAutoHyphens/>
        <w:autoSpaceDN w:val="0"/>
        <w:spacing w:after="0" w:line="360" w:lineRule="auto"/>
        <w:ind w:left="0" w:firstLine="0"/>
        <w:jc w:val="both"/>
        <w:textAlignment w:val="baseline"/>
        <w:rPr>
          <w:rFonts w:ascii="Arial" w:hAnsi="Arial" w:cs="Arial"/>
          <w:sz w:val="24"/>
          <w:szCs w:val="24"/>
        </w:rPr>
      </w:pPr>
      <w:r w:rsidRPr="00184004">
        <w:rPr>
          <w:rFonts w:ascii="Arial" w:hAnsi="Arial" w:cs="Arial"/>
          <w:sz w:val="24"/>
          <w:szCs w:val="24"/>
        </w:rPr>
        <w:t xml:space="preserve">Evaluar periódicamente las actividades programadas y ejecutadas y rendir informe a su jefe inmediato.  </w:t>
      </w:r>
    </w:p>
    <w:p w:rsidR="00CB528E" w:rsidRPr="0003243C" w:rsidRDefault="00CB528E" w:rsidP="003723CD">
      <w:pPr>
        <w:spacing w:line="360" w:lineRule="auto"/>
        <w:jc w:val="center"/>
        <w:rPr>
          <w:rFonts w:ascii="Arial" w:hAnsi="Arial" w:cs="Arial"/>
          <w:b/>
          <w:sz w:val="6"/>
          <w:szCs w:val="24"/>
        </w:rPr>
      </w:pPr>
    </w:p>
    <w:p w:rsidR="00CB528E" w:rsidRPr="00184004" w:rsidRDefault="0003243C" w:rsidP="003723CD">
      <w:pPr>
        <w:spacing w:line="360" w:lineRule="auto"/>
        <w:ind w:left="0"/>
        <w:rPr>
          <w:rFonts w:ascii="Arial" w:hAnsi="Arial" w:cs="Arial"/>
          <w:b/>
          <w:sz w:val="24"/>
          <w:szCs w:val="24"/>
        </w:rPr>
      </w:pPr>
      <w:r>
        <w:rPr>
          <w:rFonts w:ascii="Arial" w:hAnsi="Arial" w:cs="Arial"/>
          <w:b/>
          <w:sz w:val="24"/>
          <w:szCs w:val="24"/>
        </w:rPr>
        <w:t xml:space="preserve">6.2.9 Funciones del o la </w:t>
      </w:r>
      <w:r w:rsidR="00CB528E" w:rsidRPr="00184004">
        <w:rPr>
          <w:rFonts w:ascii="Arial" w:hAnsi="Arial" w:cs="Arial"/>
          <w:b/>
          <w:sz w:val="24"/>
          <w:szCs w:val="24"/>
        </w:rPr>
        <w:t>Fonoaudióloga</w:t>
      </w:r>
      <w:r>
        <w:rPr>
          <w:rFonts w:ascii="Arial" w:hAnsi="Arial" w:cs="Arial"/>
          <w:b/>
          <w:sz w:val="24"/>
          <w:szCs w:val="24"/>
        </w:rPr>
        <w:t>.</w:t>
      </w:r>
    </w:p>
    <w:p w:rsidR="00CB528E" w:rsidRPr="00184004" w:rsidRDefault="00CB528E" w:rsidP="009D391E">
      <w:pPr>
        <w:pStyle w:val="Prrafodelista"/>
        <w:numPr>
          <w:ilvl w:val="0"/>
          <w:numId w:val="35"/>
        </w:numPr>
        <w:tabs>
          <w:tab w:val="left" w:pos="426"/>
        </w:tabs>
        <w:spacing w:line="360" w:lineRule="auto"/>
        <w:ind w:left="0" w:firstLine="0"/>
        <w:jc w:val="both"/>
        <w:rPr>
          <w:rFonts w:ascii="Arial" w:hAnsi="Arial" w:cs="Arial"/>
          <w:b/>
          <w:sz w:val="24"/>
          <w:szCs w:val="24"/>
        </w:rPr>
      </w:pPr>
      <w:r w:rsidRPr="00184004">
        <w:rPr>
          <w:rFonts w:ascii="Arial" w:hAnsi="Arial" w:cs="Arial"/>
          <w:sz w:val="24"/>
          <w:szCs w:val="24"/>
        </w:rPr>
        <w:t>Planear dirigir y ejecutar programas de divulgación a la comunidad sobre prevención y diagnóstico e identificación de patología en las áreas de audición, habla lenguaje, aprendizaje y voz.</w:t>
      </w:r>
    </w:p>
    <w:p w:rsidR="00CB528E" w:rsidRPr="00184004" w:rsidRDefault="00CB528E" w:rsidP="009D391E">
      <w:pPr>
        <w:pStyle w:val="Prrafodelista"/>
        <w:numPr>
          <w:ilvl w:val="0"/>
          <w:numId w:val="35"/>
        </w:numPr>
        <w:tabs>
          <w:tab w:val="left" w:pos="426"/>
        </w:tabs>
        <w:spacing w:line="360" w:lineRule="auto"/>
        <w:ind w:left="0" w:firstLine="0"/>
        <w:jc w:val="both"/>
        <w:rPr>
          <w:rFonts w:ascii="Arial" w:hAnsi="Arial" w:cs="Arial"/>
          <w:b/>
          <w:sz w:val="24"/>
          <w:szCs w:val="24"/>
        </w:rPr>
      </w:pPr>
      <w:r w:rsidRPr="00184004">
        <w:rPr>
          <w:rFonts w:ascii="Arial" w:hAnsi="Arial" w:cs="Arial"/>
          <w:sz w:val="24"/>
          <w:szCs w:val="24"/>
        </w:rPr>
        <w:t>Participar activamente en la emisión de diagnósticos, y pronósticos integrales como miembros de equipos multidisciplinario en el manejo de la comunicación normal y/o patológica.</w:t>
      </w:r>
    </w:p>
    <w:p w:rsidR="00CB528E" w:rsidRPr="00184004" w:rsidRDefault="00CB528E" w:rsidP="009D391E">
      <w:pPr>
        <w:pStyle w:val="Prrafodelista"/>
        <w:numPr>
          <w:ilvl w:val="0"/>
          <w:numId w:val="35"/>
        </w:numPr>
        <w:tabs>
          <w:tab w:val="left" w:pos="426"/>
        </w:tabs>
        <w:spacing w:line="360" w:lineRule="auto"/>
        <w:ind w:left="0" w:firstLine="0"/>
        <w:jc w:val="both"/>
        <w:rPr>
          <w:rFonts w:ascii="Arial" w:hAnsi="Arial" w:cs="Arial"/>
          <w:b/>
          <w:sz w:val="24"/>
          <w:szCs w:val="24"/>
        </w:rPr>
      </w:pPr>
      <w:r w:rsidRPr="00184004">
        <w:rPr>
          <w:rFonts w:ascii="Arial" w:hAnsi="Arial" w:cs="Arial"/>
          <w:sz w:val="24"/>
          <w:szCs w:val="24"/>
        </w:rPr>
        <w:t>Realizar el diseño e implementación de programas terapéuticos y educativos en el área de la comunicación humana y sus desordenes en las modalidades personal, interpersonal y comunitaria.</w:t>
      </w:r>
    </w:p>
    <w:p w:rsidR="00CB528E" w:rsidRPr="00184004" w:rsidRDefault="00CB528E" w:rsidP="009D391E">
      <w:pPr>
        <w:pStyle w:val="Prrafodelista"/>
        <w:numPr>
          <w:ilvl w:val="0"/>
          <w:numId w:val="35"/>
        </w:numPr>
        <w:tabs>
          <w:tab w:val="left" w:pos="426"/>
        </w:tabs>
        <w:spacing w:line="360" w:lineRule="auto"/>
        <w:ind w:left="0" w:firstLine="0"/>
        <w:jc w:val="both"/>
        <w:rPr>
          <w:rFonts w:ascii="Arial" w:hAnsi="Arial" w:cs="Arial"/>
          <w:b/>
          <w:sz w:val="24"/>
          <w:szCs w:val="24"/>
        </w:rPr>
      </w:pPr>
      <w:r w:rsidRPr="00184004">
        <w:rPr>
          <w:rFonts w:ascii="Arial" w:hAnsi="Arial" w:cs="Arial"/>
          <w:sz w:val="24"/>
          <w:szCs w:val="24"/>
        </w:rPr>
        <w:lastRenderedPageBreak/>
        <w:t>Identificar, organizar y administrar servicios de fonoaudiología en el sector salud, educación y/o industrial.</w:t>
      </w:r>
    </w:p>
    <w:p w:rsidR="00CB528E" w:rsidRPr="00184004" w:rsidRDefault="00CB528E" w:rsidP="009D391E">
      <w:pPr>
        <w:pStyle w:val="Prrafodelista"/>
        <w:numPr>
          <w:ilvl w:val="0"/>
          <w:numId w:val="35"/>
        </w:numPr>
        <w:tabs>
          <w:tab w:val="left" w:pos="426"/>
        </w:tabs>
        <w:spacing w:line="360" w:lineRule="auto"/>
        <w:ind w:left="0" w:firstLine="0"/>
        <w:jc w:val="both"/>
        <w:rPr>
          <w:rFonts w:ascii="Arial" w:hAnsi="Arial" w:cs="Arial"/>
          <w:b/>
          <w:sz w:val="24"/>
          <w:szCs w:val="24"/>
        </w:rPr>
      </w:pPr>
      <w:r w:rsidRPr="00184004">
        <w:rPr>
          <w:rFonts w:ascii="Arial" w:hAnsi="Arial" w:cs="Arial"/>
          <w:sz w:val="24"/>
          <w:szCs w:val="24"/>
        </w:rPr>
        <w:t>Diseñar y ejecutar proyectos de investigación en el área de la comunicación humana y sus desordenes.</w:t>
      </w:r>
    </w:p>
    <w:p w:rsidR="0003243C" w:rsidRPr="0003243C" w:rsidRDefault="0003243C" w:rsidP="003723CD">
      <w:pPr>
        <w:spacing w:line="360" w:lineRule="auto"/>
        <w:ind w:left="0"/>
        <w:rPr>
          <w:rFonts w:ascii="Arial" w:eastAsia="Times New Roman" w:hAnsi="Arial" w:cs="Arial"/>
          <w:b/>
          <w:bCs/>
          <w:sz w:val="4"/>
          <w:szCs w:val="24"/>
          <w:lang w:val="es-CO" w:eastAsia="es-CO"/>
        </w:rPr>
      </w:pPr>
    </w:p>
    <w:p w:rsidR="00CB528E" w:rsidRPr="00184004" w:rsidRDefault="0003243C" w:rsidP="003723CD">
      <w:pPr>
        <w:spacing w:line="360" w:lineRule="auto"/>
        <w:ind w:left="0"/>
        <w:rPr>
          <w:rFonts w:ascii="Arial" w:hAnsi="Arial" w:cs="Arial"/>
          <w:b/>
          <w:sz w:val="24"/>
          <w:szCs w:val="24"/>
        </w:rPr>
      </w:pPr>
      <w:r>
        <w:rPr>
          <w:rFonts w:ascii="Arial" w:eastAsia="Times New Roman" w:hAnsi="Arial" w:cs="Arial"/>
          <w:b/>
          <w:bCs/>
          <w:sz w:val="24"/>
          <w:szCs w:val="24"/>
          <w:lang w:val="es-CO" w:eastAsia="es-CO"/>
        </w:rPr>
        <w:t>6.2.10</w:t>
      </w:r>
      <w:r w:rsidR="00CB528E" w:rsidRPr="00184004">
        <w:rPr>
          <w:rFonts w:ascii="Arial" w:eastAsia="Times New Roman" w:hAnsi="Arial" w:cs="Arial"/>
          <w:b/>
          <w:bCs/>
          <w:sz w:val="24"/>
          <w:szCs w:val="24"/>
          <w:lang w:val="es-CO" w:eastAsia="es-CO"/>
        </w:rPr>
        <w:t xml:space="preserve"> </w:t>
      </w:r>
      <w:r w:rsidR="00CB528E" w:rsidRPr="00184004">
        <w:rPr>
          <w:rFonts w:ascii="Arial" w:hAnsi="Arial" w:cs="Arial"/>
          <w:b/>
          <w:sz w:val="24"/>
          <w:szCs w:val="24"/>
        </w:rPr>
        <w:t>Funciones del Bibliotecario</w:t>
      </w:r>
      <w:r w:rsidR="00AE7342" w:rsidRPr="00184004">
        <w:rPr>
          <w:rFonts w:ascii="Arial" w:hAnsi="Arial" w:cs="Arial"/>
          <w:b/>
          <w:sz w:val="24"/>
          <w:szCs w:val="24"/>
        </w:rPr>
        <w:t xml:space="preserve"> o Bibliotecaria</w:t>
      </w:r>
    </w:p>
    <w:p w:rsidR="00CB528E" w:rsidRPr="00184004" w:rsidRDefault="00CB528E" w:rsidP="003723CD">
      <w:pPr>
        <w:spacing w:line="360" w:lineRule="auto"/>
        <w:ind w:left="0"/>
        <w:jc w:val="both"/>
        <w:rPr>
          <w:rFonts w:ascii="Arial" w:hAnsi="Arial" w:cs="Arial"/>
          <w:sz w:val="24"/>
          <w:szCs w:val="24"/>
        </w:rPr>
      </w:pPr>
      <w:r w:rsidRPr="00184004">
        <w:rPr>
          <w:rFonts w:ascii="Arial" w:hAnsi="Arial" w:cs="Arial"/>
          <w:sz w:val="24"/>
          <w:szCs w:val="24"/>
        </w:rPr>
        <w:t>Considerando que toda entidad o establecimiento educativo público, requiere de la constitución de una biblioteca para la prestación del servicio a los estudiantes y cuerpo de profesores, se le atribuyen funciones de Bibliotecario a un auxiliar administrativo que tendrá las siguientes funciones:</w:t>
      </w:r>
    </w:p>
    <w:p w:rsidR="00CB528E" w:rsidRPr="00184004" w:rsidRDefault="00CB528E" w:rsidP="009D391E">
      <w:pPr>
        <w:numPr>
          <w:ilvl w:val="0"/>
          <w:numId w:val="32"/>
        </w:numPr>
        <w:tabs>
          <w:tab w:val="left" w:pos="426"/>
        </w:tabs>
        <w:suppressAutoHyphens/>
        <w:autoSpaceDN w:val="0"/>
        <w:spacing w:after="0" w:line="360" w:lineRule="auto"/>
        <w:ind w:left="0" w:firstLine="0"/>
        <w:jc w:val="both"/>
        <w:textAlignment w:val="baseline"/>
        <w:rPr>
          <w:rFonts w:ascii="Arial" w:hAnsi="Arial" w:cs="Arial"/>
          <w:sz w:val="24"/>
          <w:szCs w:val="24"/>
        </w:rPr>
      </w:pPr>
      <w:r w:rsidRPr="00184004">
        <w:rPr>
          <w:rFonts w:ascii="Arial" w:hAnsi="Arial" w:cs="Arial"/>
          <w:sz w:val="24"/>
          <w:szCs w:val="24"/>
        </w:rPr>
        <w:t>Establecer el control en el préstamo de libros y materiales didácticos a los estudiantes y profesores, los cuales deberán firmar comprobantes de salidas y comprobantes de devolución de los mismos.</w:t>
      </w:r>
    </w:p>
    <w:p w:rsidR="00CB528E" w:rsidRPr="00184004" w:rsidRDefault="00CB528E" w:rsidP="009D391E">
      <w:pPr>
        <w:numPr>
          <w:ilvl w:val="0"/>
          <w:numId w:val="32"/>
        </w:numPr>
        <w:tabs>
          <w:tab w:val="left" w:pos="426"/>
        </w:tabs>
        <w:suppressAutoHyphens/>
        <w:autoSpaceDN w:val="0"/>
        <w:spacing w:after="0" w:line="360" w:lineRule="auto"/>
        <w:ind w:left="0" w:firstLine="0"/>
        <w:jc w:val="both"/>
        <w:textAlignment w:val="baseline"/>
        <w:rPr>
          <w:rFonts w:ascii="Arial" w:hAnsi="Arial" w:cs="Arial"/>
          <w:sz w:val="24"/>
          <w:szCs w:val="24"/>
        </w:rPr>
      </w:pPr>
      <w:r w:rsidRPr="00184004">
        <w:rPr>
          <w:rFonts w:ascii="Arial" w:hAnsi="Arial" w:cs="Arial"/>
          <w:sz w:val="24"/>
          <w:szCs w:val="24"/>
        </w:rPr>
        <w:t>Organizar, clasificar y catalogar el material que exista en la biblioteca, y llevar un libro de control de los mismos.</w:t>
      </w:r>
    </w:p>
    <w:p w:rsidR="00CB528E" w:rsidRPr="00184004" w:rsidRDefault="00CB528E" w:rsidP="009D391E">
      <w:pPr>
        <w:numPr>
          <w:ilvl w:val="0"/>
          <w:numId w:val="32"/>
        </w:numPr>
        <w:tabs>
          <w:tab w:val="left" w:pos="426"/>
        </w:tabs>
        <w:suppressAutoHyphens/>
        <w:autoSpaceDN w:val="0"/>
        <w:spacing w:after="0" w:line="360" w:lineRule="auto"/>
        <w:ind w:left="0" w:firstLine="0"/>
        <w:jc w:val="both"/>
        <w:textAlignment w:val="baseline"/>
        <w:rPr>
          <w:rFonts w:ascii="Arial" w:hAnsi="Arial" w:cs="Arial"/>
          <w:sz w:val="24"/>
          <w:szCs w:val="24"/>
        </w:rPr>
      </w:pPr>
      <w:r w:rsidRPr="00184004">
        <w:rPr>
          <w:rFonts w:ascii="Arial" w:hAnsi="Arial" w:cs="Arial"/>
          <w:sz w:val="24"/>
          <w:szCs w:val="24"/>
        </w:rPr>
        <w:t xml:space="preserve">Establecer un archivo con sus respectivos </w:t>
      </w:r>
      <w:r w:rsidR="0099052C" w:rsidRPr="00184004">
        <w:rPr>
          <w:rFonts w:ascii="Arial" w:hAnsi="Arial" w:cs="Arial"/>
          <w:sz w:val="24"/>
          <w:szCs w:val="24"/>
        </w:rPr>
        <w:t>tarde</w:t>
      </w:r>
      <w:r w:rsidRPr="00184004">
        <w:rPr>
          <w:rFonts w:ascii="Arial" w:hAnsi="Arial" w:cs="Arial"/>
          <w:sz w:val="24"/>
          <w:szCs w:val="24"/>
        </w:rPr>
        <w:t xml:space="preserve"> de la existencia de los elementos y materiales existentes.</w:t>
      </w:r>
    </w:p>
    <w:p w:rsidR="00CB528E" w:rsidRPr="00184004" w:rsidRDefault="00CB528E" w:rsidP="009D391E">
      <w:pPr>
        <w:numPr>
          <w:ilvl w:val="0"/>
          <w:numId w:val="32"/>
        </w:numPr>
        <w:tabs>
          <w:tab w:val="left" w:pos="426"/>
        </w:tabs>
        <w:suppressAutoHyphens/>
        <w:autoSpaceDN w:val="0"/>
        <w:spacing w:after="0" w:line="360" w:lineRule="auto"/>
        <w:ind w:left="0" w:firstLine="0"/>
        <w:jc w:val="both"/>
        <w:textAlignment w:val="baseline"/>
        <w:rPr>
          <w:rFonts w:ascii="Arial" w:hAnsi="Arial" w:cs="Arial"/>
          <w:sz w:val="24"/>
          <w:szCs w:val="24"/>
        </w:rPr>
      </w:pPr>
      <w:r w:rsidRPr="00184004">
        <w:rPr>
          <w:rFonts w:ascii="Arial" w:hAnsi="Arial" w:cs="Arial"/>
          <w:sz w:val="24"/>
          <w:szCs w:val="24"/>
        </w:rPr>
        <w:t>Programar las actividades de conferencias, estudios y videos educativos que a bien se deseen desarrollar dentro de la biblioteca por parte de los docentes o estudiantes.</w:t>
      </w:r>
    </w:p>
    <w:p w:rsidR="00CB528E" w:rsidRPr="00184004" w:rsidRDefault="00CB528E" w:rsidP="009D391E">
      <w:pPr>
        <w:numPr>
          <w:ilvl w:val="0"/>
          <w:numId w:val="32"/>
        </w:numPr>
        <w:tabs>
          <w:tab w:val="left" w:pos="426"/>
        </w:tabs>
        <w:suppressAutoHyphens/>
        <w:autoSpaceDN w:val="0"/>
        <w:spacing w:after="0" w:line="360" w:lineRule="auto"/>
        <w:ind w:left="0" w:firstLine="0"/>
        <w:jc w:val="both"/>
        <w:textAlignment w:val="baseline"/>
        <w:rPr>
          <w:rFonts w:ascii="Arial" w:hAnsi="Arial" w:cs="Arial"/>
          <w:sz w:val="24"/>
          <w:szCs w:val="24"/>
        </w:rPr>
      </w:pPr>
      <w:r w:rsidRPr="00184004">
        <w:rPr>
          <w:rFonts w:ascii="Arial" w:hAnsi="Arial" w:cs="Arial"/>
          <w:sz w:val="24"/>
          <w:szCs w:val="24"/>
        </w:rPr>
        <w:t xml:space="preserve">Atender al público cuando así lo requiera para casos de investigación, en especial a la asociación de padres de familia o funcionarios externos del gobierno municipal o departamental. </w:t>
      </w:r>
    </w:p>
    <w:p w:rsidR="00CB528E" w:rsidRPr="00184004" w:rsidRDefault="00CB528E" w:rsidP="009D391E">
      <w:pPr>
        <w:numPr>
          <w:ilvl w:val="0"/>
          <w:numId w:val="32"/>
        </w:numPr>
        <w:tabs>
          <w:tab w:val="left" w:pos="426"/>
        </w:tabs>
        <w:suppressAutoHyphens/>
        <w:autoSpaceDN w:val="0"/>
        <w:spacing w:after="0" w:line="360" w:lineRule="auto"/>
        <w:ind w:left="0" w:firstLine="0"/>
        <w:jc w:val="both"/>
        <w:textAlignment w:val="baseline"/>
        <w:rPr>
          <w:rFonts w:ascii="Arial" w:hAnsi="Arial" w:cs="Arial"/>
          <w:sz w:val="24"/>
          <w:szCs w:val="24"/>
        </w:rPr>
      </w:pPr>
      <w:r w:rsidRPr="00184004">
        <w:rPr>
          <w:rFonts w:ascii="Arial" w:hAnsi="Arial" w:cs="Arial"/>
          <w:sz w:val="24"/>
          <w:szCs w:val="24"/>
        </w:rPr>
        <w:t>Responsabilizarse por la documentación a su digno cargo y todas aquellas demás funciones que le sean útiles para el buen funcionamiento de la biblioteca.</w:t>
      </w:r>
    </w:p>
    <w:p w:rsidR="00CB528E" w:rsidRPr="00184004" w:rsidRDefault="00CB528E" w:rsidP="009D391E">
      <w:pPr>
        <w:numPr>
          <w:ilvl w:val="0"/>
          <w:numId w:val="32"/>
        </w:numPr>
        <w:tabs>
          <w:tab w:val="left" w:pos="426"/>
        </w:tabs>
        <w:suppressAutoHyphens/>
        <w:autoSpaceDN w:val="0"/>
        <w:spacing w:after="0" w:line="360" w:lineRule="auto"/>
        <w:ind w:left="0" w:firstLine="0"/>
        <w:jc w:val="both"/>
        <w:textAlignment w:val="baseline"/>
        <w:rPr>
          <w:rFonts w:ascii="Arial" w:hAnsi="Arial" w:cs="Arial"/>
          <w:sz w:val="24"/>
          <w:szCs w:val="24"/>
        </w:rPr>
      </w:pPr>
      <w:r w:rsidRPr="00184004">
        <w:rPr>
          <w:rFonts w:ascii="Arial" w:hAnsi="Arial" w:cs="Arial"/>
          <w:sz w:val="24"/>
          <w:szCs w:val="24"/>
        </w:rPr>
        <w:lastRenderedPageBreak/>
        <w:t>Cumplir con su horario de labores de conformidad a lo dispuesto en la ley.</w:t>
      </w:r>
    </w:p>
    <w:p w:rsidR="00CB528E" w:rsidRPr="00184004" w:rsidRDefault="00CB528E" w:rsidP="009D391E">
      <w:pPr>
        <w:numPr>
          <w:ilvl w:val="0"/>
          <w:numId w:val="32"/>
        </w:numPr>
        <w:tabs>
          <w:tab w:val="left" w:pos="426"/>
        </w:tabs>
        <w:suppressAutoHyphens/>
        <w:autoSpaceDN w:val="0"/>
        <w:spacing w:after="0" w:line="360" w:lineRule="auto"/>
        <w:ind w:left="0" w:firstLine="0"/>
        <w:jc w:val="both"/>
        <w:textAlignment w:val="baseline"/>
        <w:rPr>
          <w:rFonts w:ascii="Arial" w:hAnsi="Arial" w:cs="Arial"/>
          <w:sz w:val="24"/>
          <w:szCs w:val="24"/>
        </w:rPr>
      </w:pPr>
      <w:r w:rsidRPr="00184004">
        <w:rPr>
          <w:rFonts w:ascii="Arial" w:hAnsi="Arial" w:cs="Arial"/>
          <w:sz w:val="24"/>
          <w:szCs w:val="24"/>
        </w:rPr>
        <w:t>Acatar las órdenes de la dirección cuando así lo requiera.</w:t>
      </w:r>
    </w:p>
    <w:p w:rsidR="00CB528E" w:rsidRPr="00184004" w:rsidRDefault="00CB528E" w:rsidP="009D391E">
      <w:pPr>
        <w:numPr>
          <w:ilvl w:val="0"/>
          <w:numId w:val="32"/>
        </w:numPr>
        <w:tabs>
          <w:tab w:val="left" w:pos="426"/>
        </w:tabs>
        <w:suppressAutoHyphens/>
        <w:autoSpaceDN w:val="0"/>
        <w:spacing w:after="0" w:line="360" w:lineRule="auto"/>
        <w:ind w:left="0" w:firstLine="0"/>
        <w:jc w:val="both"/>
        <w:textAlignment w:val="baseline"/>
        <w:rPr>
          <w:rFonts w:ascii="Arial" w:hAnsi="Arial" w:cs="Arial"/>
          <w:sz w:val="24"/>
          <w:szCs w:val="24"/>
        </w:rPr>
      </w:pPr>
      <w:r w:rsidRPr="00184004">
        <w:rPr>
          <w:rFonts w:ascii="Arial" w:hAnsi="Arial" w:cs="Arial"/>
          <w:sz w:val="24"/>
          <w:szCs w:val="24"/>
        </w:rPr>
        <w:t>Velar por el buen uso, mantenimiento de los libros y material a su cargo.</w:t>
      </w:r>
    </w:p>
    <w:p w:rsidR="00CB528E" w:rsidRPr="00184004" w:rsidRDefault="00CB528E" w:rsidP="009D391E">
      <w:pPr>
        <w:numPr>
          <w:ilvl w:val="0"/>
          <w:numId w:val="32"/>
        </w:numPr>
        <w:tabs>
          <w:tab w:val="left" w:pos="426"/>
        </w:tabs>
        <w:suppressAutoHyphens/>
        <w:autoSpaceDN w:val="0"/>
        <w:spacing w:after="0" w:line="360" w:lineRule="auto"/>
        <w:ind w:left="0" w:firstLine="0"/>
        <w:jc w:val="both"/>
        <w:textAlignment w:val="baseline"/>
        <w:rPr>
          <w:rFonts w:ascii="Arial" w:hAnsi="Arial" w:cs="Arial"/>
          <w:sz w:val="24"/>
          <w:szCs w:val="24"/>
        </w:rPr>
      </w:pPr>
      <w:r w:rsidRPr="00184004">
        <w:rPr>
          <w:rFonts w:ascii="Arial" w:hAnsi="Arial" w:cs="Arial"/>
          <w:sz w:val="24"/>
          <w:szCs w:val="24"/>
        </w:rPr>
        <w:t>Dirigir y hacer respetar el círculo de la biblioteca en los momentos que sea utilizada por los estudiantes y demás funcionarios de la Institución.</w:t>
      </w:r>
    </w:p>
    <w:p w:rsidR="0003243C" w:rsidRPr="0003243C" w:rsidRDefault="0003243C" w:rsidP="003723CD">
      <w:pPr>
        <w:spacing w:line="360" w:lineRule="auto"/>
        <w:ind w:left="0"/>
        <w:rPr>
          <w:rFonts w:ascii="Arial" w:hAnsi="Arial" w:cs="Arial"/>
          <w:b/>
          <w:sz w:val="16"/>
          <w:szCs w:val="24"/>
        </w:rPr>
      </w:pPr>
    </w:p>
    <w:p w:rsidR="00CB528E" w:rsidRPr="00184004" w:rsidRDefault="0003243C" w:rsidP="003723CD">
      <w:pPr>
        <w:spacing w:line="360" w:lineRule="auto"/>
        <w:ind w:left="0"/>
        <w:rPr>
          <w:rFonts w:ascii="Arial" w:hAnsi="Arial" w:cs="Arial"/>
          <w:b/>
          <w:sz w:val="24"/>
          <w:szCs w:val="24"/>
        </w:rPr>
      </w:pPr>
      <w:r>
        <w:rPr>
          <w:rFonts w:ascii="Arial" w:hAnsi="Arial" w:cs="Arial"/>
          <w:b/>
          <w:sz w:val="24"/>
          <w:szCs w:val="24"/>
        </w:rPr>
        <w:t>6.2.11</w:t>
      </w:r>
      <w:r w:rsidR="00CB528E" w:rsidRPr="00184004">
        <w:rPr>
          <w:rFonts w:ascii="Arial" w:hAnsi="Arial" w:cs="Arial"/>
          <w:b/>
          <w:sz w:val="24"/>
          <w:szCs w:val="24"/>
        </w:rPr>
        <w:t xml:space="preserve"> Funciones del</w:t>
      </w:r>
      <w:r>
        <w:rPr>
          <w:rFonts w:ascii="Arial" w:hAnsi="Arial" w:cs="Arial"/>
          <w:b/>
          <w:sz w:val="24"/>
          <w:szCs w:val="24"/>
        </w:rPr>
        <w:t xml:space="preserve"> o la Auxiliar Técnico</w:t>
      </w:r>
    </w:p>
    <w:p w:rsidR="00CB528E" w:rsidRPr="00184004" w:rsidRDefault="00CB528E" w:rsidP="003723CD">
      <w:pPr>
        <w:spacing w:line="360" w:lineRule="auto"/>
        <w:ind w:left="0"/>
        <w:jc w:val="both"/>
        <w:rPr>
          <w:rFonts w:ascii="Arial" w:hAnsi="Arial" w:cs="Arial"/>
          <w:sz w:val="24"/>
          <w:szCs w:val="24"/>
        </w:rPr>
      </w:pPr>
      <w:r w:rsidRPr="00184004">
        <w:rPr>
          <w:rFonts w:ascii="Arial" w:hAnsi="Arial" w:cs="Arial"/>
          <w:sz w:val="24"/>
          <w:szCs w:val="24"/>
        </w:rPr>
        <w:t>El auxiliar técnico tendrá las siguientes funciones.</w:t>
      </w:r>
    </w:p>
    <w:p w:rsidR="00CB528E" w:rsidRPr="00184004" w:rsidRDefault="00CB528E" w:rsidP="009D391E">
      <w:pPr>
        <w:numPr>
          <w:ilvl w:val="0"/>
          <w:numId w:val="33"/>
        </w:numPr>
        <w:tabs>
          <w:tab w:val="left" w:pos="284"/>
        </w:tabs>
        <w:suppressAutoHyphens/>
        <w:autoSpaceDN w:val="0"/>
        <w:spacing w:after="0" w:line="360" w:lineRule="auto"/>
        <w:ind w:left="0" w:firstLine="0"/>
        <w:jc w:val="both"/>
        <w:textAlignment w:val="baseline"/>
        <w:rPr>
          <w:rFonts w:ascii="Arial" w:hAnsi="Arial" w:cs="Arial"/>
          <w:sz w:val="24"/>
          <w:szCs w:val="24"/>
        </w:rPr>
      </w:pPr>
      <w:r w:rsidRPr="00184004">
        <w:rPr>
          <w:rFonts w:ascii="Arial" w:hAnsi="Arial" w:cs="Arial"/>
          <w:sz w:val="24"/>
          <w:szCs w:val="24"/>
        </w:rPr>
        <w:t>Desarrollar cursos de capacitación en artes y oficios a los estudiantes con necesidades educativas especiales y los de la nocturna.</w:t>
      </w:r>
    </w:p>
    <w:p w:rsidR="00CB528E" w:rsidRPr="00184004" w:rsidRDefault="00CB528E" w:rsidP="009D391E">
      <w:pPr>
        <w:numPr>
          <w:ilvl w:val="0"/>
          <w:numId w:val="33"/>
        </w:numPr>
        <w:tabs>
          <w:tab w:val="left" w:pos="284"/>
        </w:tabs>
        <w:suppressAutoHyphens/>
        <w:autoSpaceDN w:val="0"/>
        <w:spacing w:after="0" w:line="360" w:lineRule="auto"/>
        <w:ind w:left="0" w:firstLine="0"/>
        <w:jc w:val="both"/>
        <w:textAlignment w:val="baseline"/>
        <w:rPr>
          <w:rFonts w:ascii="Arial" w:hAnsi="Arial" w:cs="Arial"/>
          <w:sz w:val="24"/>
          <w:szCs w:val="24"/>
        </w:rPr>
      </w:pPr>
      <w:r w:rsidRPr="00184004">
        <w:rPr>
          <w:rFonts w:ascii="Arial" w:hAnsi="Arial" w:cs="Arial"/>
          <w:sz w:val="24"/>
          <w:szCs w:val="24"/>
        </w:rPr>
        <w:t>Desarrollar cursos de capacitación en artes y oficios a los padres y madres de familia de la institución.</w:t>
      </w:r>
    </w:p>
    <w:p w:rsidR="00CB528E" w:rsidRPr="00184004" w:rsidRDefault="00CB528E" w:rsidP="009D391E">
      <w:pPr>
        <w:numPr>
          <w:ilvl w:val="0"/>
          <w:numId w:val="33"/>
        </w:numPr>
        <w:tabs>
          <w:tab w:val="left" w:pos="284"/>
        </w:tabs>
        <w:suppressAutoHyphens/>
        <w:autoSpaceDN w:val="0"/>
        <w:spacing w:after="0" w:line="360" w:lineRule="auto"/>
        <w:ind w:left="0" w:firstLine="0"/>
        <w:jc w:val="both"/>
        <w:textAlignment w:val="baseline"/>
        <w:rPr>
          <w:rFonts w:ascii="Arial" w:hAnsi="Arial" w:cs="Arial"/>
          <w:sz w:val="24"/>
          <w:szCs w:val="24"/>
        </w:rPr>
      </w:pPr>
      <w:r w:rsidRPr="00184004">
        <w:rPr>
          <w:rFonts w:ascii="Arial" w:hAnsi="Arial" w:cs="Arial"/>
          <w:sz w:val="24"/>
          <w:szCs w:val="24"/>
        </w:rPr>
        <w:t>Proyectar a la institución hacia la comunidad, mediante el desarrollo de programas de capacitación en artes y oficios.</w:t>
      </w:r>
    </w:p>
    <w:p w:rsidR="00CB528E" w:rsidRPr="00184004" w:rsidRDefault="00CB528E" w:rsidP="009D391E">
      <w:pPr>
        <w:numPr>
          <w:ilvl w:val="0"/>
          <w:numId w:val="33"/>
        </w:numPr>
        <w:tabs>
          <w:tab w:val="left" w:pos="284"/>
        </w:tabs>
        <w:suppressAutoHyphens/>
        <w:autoSpaceDN w:val="0"/>
        <w:spacing w:after="0" w:line="360" w:lineRule="auto"/>
        <w:ind w:left="0" w:firstLine="0"/>
        <w:jc w:val="both"/>
        <w:textAlignment w:val="baseline"/>
        <w:rPr>
          <w:rFonts w:ascii="Arial" w:hAnsi="Arial" w:cs="Arial"/>
          <w:sz w:val="24"/>
          <w:szCs w:val="24"/>
        </w:rPr>
      </w:pPr>
      <w:r w:rsidRPr="00184004">
        <w:rPr>
          <w:rFonts w:ascii="Arial" w:hAnsi="Arial" w:cs="Arial"/>
          <w:sz w:val="24"/>
          <w:szCs w:val="24"/>
        </w:rPr>
        <w:t>Reforzar el servicio de biblioteca, con turnos de atención que garanticen el acceso de los estudiantes a este servicio.</w:t>
      </w:r>
    </w:p>
    <w:p w:rsidR="00CB528E" w:rsidRPr="00184004" w:rsidRDefault="00CB528E" w:rsidP="009D391E">
      <w:pPr>
        <w:numPr>
          <w:ilvl w:val="0"/>
          <w:numId w:val="33"/>
        </w:numPr>
        <w:tabs>
          <w:tab w:val="left" w:pos="284"/>
        </w:tabs>
        <w:suppressAutoHyphens/>
        <w:autoSpaceDN w:val="0"/>
        <w:spacing w:after="0" w:line="360" w:lineRule="auto"/>
        <w:ind w:left="0" w:firstLine="0"/>
        <w:jc w:val="both"/>
        <w:textAlignment w:val="baseline"/>
        <w:rPr>
          <w:rFonts w:ascii="Arial" w:hAnsi="Arial" w:cs="Arial"/>
          <w:sz w:val="24"/>
          <w:szCs w:val="24"/>
        </w:rPr>
      </w:pPr>
      <w:r w:rsidRPr="00184004">
        <w:rPr>
          <w:rFonts w:ascii="Arial" w:hAnsi="Arial" w:cs="Arial"/>
          <w:sz w:val="24"/>
          <w:szCs w:val="24"/>
        </w:rPr>
        <w:t>Apoyar el trabajo de secretaría.</w:t>
      </w:r>
    </w:p>
    <w:p w:rsidR="00CB528E" w:rsidRPr="00184004" w:rsidRDefault="00CB528E" w:rsidP="009D391E">
      <w:pPr>
        <w:numPr>
          <w:ilvl w:val="0"/>
          <w:numId w:val="33"/>
        </w:numPr>
        <w:tabs>
          <w:tab w:val="left" w:pos="284"/>
        </w:tabs>
        <w:suppressAutoHyphens/>
        <w:autoSpaceDN w:val="0"/>
        <w:spacing w:after="0" w:line="360" w:lineRule="auto"/>
        <w:ind w:left="0" w:firstLine="0"/>
        <w:jc w:val="both"/>
        <w:textAlignment w:val="baseline"/>
        <w:rPr>
          <w:rFonts w:ascii="Arial" w:hAnsi="Arial" w:cs="Arial"/>
          <w:sz w:val="24"/>
          <w:szCs w:val="24"/>
        </w:rPr>
      </w:pPr>
      <w:r w:rsidRPr="00184004">
        <w:rPr>
          <w:rFonts w:ascii="Arial" w:hAnsi="Arial" w:cs="Arial"/>
          <w:sz w:val="24"/>
          <w:szCs w:val="24"/>
        </w:rPr>
        <w:t>Todas aquellas que a su juicio contribuyan al mejoramiento del servicio que presta la institución.</w:t>
      </w:r>
    </w:p>
    <w:p w:rsidR="0003243C" w:rsidRPr="0003243C" w:rsidRDefault="0003243C" w:rsidP="0003243C">
      <w:pPr>
        <w:pStyle w:val="Ttulo2"/>
        <w:spacing w:line="360" w:lineRule="auto"/>
        <w:ind w:left="0"/>
        <w:rPr>
          <w:rFonts w:ascii="Arial" w:hAnsi="Arial" w:cs="Arial"/>
          <w:color w:val="auto"/>
          <w:sz w:val="2"/>
          <w:szCs w:val="24"/>
        </w:rPr>
      </w:pPr>
    </w:p>
    <w:p w:rsidR="0003243C" w:rsidRPr="00184004" w:rsidRDefault="0003243C" w:rsidP="0003243C">
      <w:pPr>
        <w:pStyle w:val="Ttulo2"/>
        <w:spacing w:line="360" w:lineRule="auto"/>
        <w:ind w:left="0"/>
        <w:rPr>
          <w:rFonts w:ascii="Arial" w:hAnsi="Arial" w:cs="Arial"/>
          <w:color w:val="auto"/>
          <w:sz w:val="24"/>
          <w:szCs w:val="24"/>
        </w:rPr>
      </w:pPr>
      <w:r>
        <w:rPr>
          <w:rFonts w:ascii="Arial" w:hAnsi="Arial" w:cs="Arial"/>
          <w:color w:val="auto"/>
          <w:sz w:val="24"/>
          <w:szCs w:val="24"/>
        </w:rPr>
        <w:t xml:space="preserve">6.2.12 </w:t>
      </w:r>
      <w:r w:rsidRPr="00184004">
        <w:rPr>
          <w:rFonts w:ascii="Arial" w:hAnsi="Arial" w:cs="Arial"/>
          <w:color w:val="auto"/>
          <w:sz w:val="24"/>
          <w:szCs w:val="24"/>
        </w:rPr>
        <w:t>Auxiliar de Servicios Generales</w:t>
      </w:r>
    </w:p>
    <w:p w:rsidR="0003243C" w:rsidRPr="00184004" w:rsidRDefault="0003243C" w:rsidP="0003243C">
      <w:pPr>
        <w:spacing w:line="360" w:lineRule="auto"/>
        <w:ind w:left="0"/>
        <w:jc w:val="both"/>
        <w:rPr>
          <w:rFonts w:ascii="Arial" w:hAnsi="Arial" w:cs="Arial"/>
          <w:sz w:val="24"/>
          <w:szCs w:val="24"/>
        </w:rPr>
      </w:pPr>
      <w:r w:rsidRPr="00184004">
        <w:rPr>
          <w:rFonts w:ascii="Arial" w:hAnsi="Arial" w:cs="Arial"/>
          <w:sz w:val="24"/>
          <w:szCs w:val="24"/>
        </w:rPr>
        <w:t>Son funciones de la auxiliar de servicios generales de la institución las siguientes:</w:t>
      </w:r>
    </w:p>
    <w:p w:rsidR="0003243C" w:rsidRPr="00184004" w:rsidRDefault="0003243C" w:rsidP="009D391E">
      <w:pPr>
        <w:numPr>
          <w:ilvl w:val="0"/>
          <w:numId w:val="34"/>
        </w:numPr>
        <w:tabs>
          <w:tab w:val="left" w:pos="284"/>
          <w:tab w:val="left" w:pos="426"/>
        </w:tabs>
        <w:suppressAutoHyphens/>
        <w:autoSpaceDN w:val="0"/>
        <w:spacing w:after="0" w:line="360" w:lineRule="auto"/>
        <w:ind w:left="0" w:firstLine="0"/>
        <w:jc w:val="both"/>
        <w:textAlignment w:val="baseline"/>
        <w:rPr>
          <w:rFonts w:ascii="Arial" w:hAnsi="Arial" w:cs="Arial"/>
          <w:sz w:val="24"/>
          <w:szCs w:val="24"/>
        </w:rPr>
      </w:pPr>
      <w:r w:rsidRPr="00184004">
        <w:rPr>
          <w:rFonts w:ascii="Arial" w:hAnsi="Arial" w:cs="Arial"/>
          <w:sz w:val="24"/>
          <w:szCs w:val="24"/>
        </w:rPr>
        <w:t>Realizar el aseo de los salones, baños y patios de la institución educativa, para la buena imagen de la Institución, y cumplir el horario de labores.</w:t>
      </w:r>
    </w:p>
    <w:p w:rsidR="0003243C" w:rsidRPr="00184004" w:rsidRDefault="0003243C" w:rsidP="009D391E">
      <w:pPr>
        <w:numPr>
          <w:ilvl w:val="0"/>
          <w:numId w:val="34"/>
        </w:numPr>
        <w:tabs>
          <w:tab w:val="left" w:pos="284"/>
          <w:tab w:val="left" w:pos="426"/>
        </w:tabs>
        <w:suppressAutoHyphens/>
        <w:autoSpaceDN w:val="0"/>
        <w:spacing w:after="0" w:line="360" w:lineRule="auto"/>
        <w:ind w:left="0" w:firstLine="0"/>
        <w:jc w:val="both"/>
        <w:textAlignment w:val="baseline"/>
        <w:rPr>
          <w:rFonts w:ascii="Arial" w:hAnsi="Arial" w:cs="Arial"/>
          <w:sz w:val="24"/>
          <w:szCs w:val="24"/>
        </w:rPr>
      </w:pPr>
      <w:r w:rsidRPr="00184004">
        <w:rPr>
          <w:rFonts w:ascii="Arial" w:hAnsi="Arial" w:cs="Arial"/>
          <w:sz w:val="24"/>
          <w:szCs w:val="24"/>
        </w:rPr>
        <w:lastRenderedPageBreak/>
        <w:t>Darle buen uso a los elementos o materiales que son utilizados para la prestación del servicio, además ser responsable con las actividades encomendadas, y mantener buenas relaciones interpersonales con todos los funcionarios que laboran en la institución, colaborando a su vez en cualquier solicitud de aseo que requiera en determinado momento cualquier funcionario</w:t>
      </w:r>
    </w:p>
    <w:p w:rsidR="0003243C" w:rsidRPr="00184004" w:rsidRDefault="0003243C" w:rsidP="009D391E">
      <w:pPr>
        <w:numPr>
          <w:ilvl w:val="0"/>
          <w:numId w:val="34"/>
        </w:numPr>
        <w:tabs>
          <w:tab w:val="left" w:pos="284"/>
          <w:tab w:val="left" w:pos="426"/>
        </w:tabs>
        <w:suppressAutoHyphens/>
        <w:autoSpaceDN w:val="0"/>
        <w:spacing w:after="0" w:line="360" w:lineRule="auto"/>
        <w:ind w:left="0" w:firstLine="0"/>
        <w:jc w:val="both"/>
        <w:textAlignment w:val="baseline"/>
        <w:rPr>
          <w:rFonts w:ascii="Arial" w:hAnsi="Arial" w:cs="Arial"/>
          <w:sz w:val="24"/>
          <w:szCs w:val="24"/>
        </w:rPr>
      </w:pPr>
      <w:r w:rsidRPr="00184004">
        <w:rPr>
          <w:rFonts w:ascii="Arial" w:hAnsi="Arial" w:cs="Arial"/>
          <w:sz w:val="24"/>
          <w:szCs w:val="24"/>
        </w:rPr>
        <w:t>Mantener organizado el Jardín interno de la Institución, y hacer buen uso y conservación del agua, igualmente informar a la dirección cualquier anomalía que se presente en el desarrollo de las actividades.</w:t>
      </w:r>
    </w:p>
    <w:p w:rsidR="0003243C" w:rsidRDefault="0003243C" w:rsidP="0003243C">
      <w:pPr>
        <w:spacing w:line="360" w:lineRule="auto"/>
        <w:ind w:left="0"/>
        <w:jc w:val="both"/>
        <w:rPr>
          <w:rFonts w:ascii="Arial" w:hAnsi="Arial" w:cs="Arial"/>
          <w:b/>
          <w:bCs/>
          <w:sz w:val="4"/>
          <w:szCs w:val="24"/>
        </w:rPr>
      </w:pPr>
    </w:p>
    <w:p w:rsidR="0058433F" w:rsidRDefault="0058433F" w:rsidP="0003243C">
      <w:pPr>
        <w:spacing w:line="360" w:lineRule="auto"/>
        <w:ind w:left="0"/>
        <w:jc w:val="both"/>
        <w:rPr>
          <w:rFonts w:ascii="Arial" w:hAnsi="Arial" w:cs="Arial"/>
          <w:b/>
          <w:bCs/>
          <w:sz w:val="4"/>
          <w:szCs w:val="24"/>
        </w:rPr>
      </w:pPr>
    </w:p>
    <w:p w:rsidR="0058433F" w:rsidRDefault="0058433F" w:rsidP="0003243C">
      <w:pPr>
        <w:spacing w:line="360" w:lineRule="auto"/>
        <w:ind w:left="0"/>
        <w:jc w:val="both"/>
        <w:rPr>
          <w:rFonts w:ascii="Arial" w:hAnsi="Arial" w:cs="Arial"/>
          <w:b/>
          <w:bCs/>
          <w:sz w:val="4"/>
          <w:szCs w:val="24"/>
        </w:rPr>
      </w:pPr>
    </w:p>
    <w:p w:rsidR="0058433F" w:rsidRDefault="0058433F" w:rsidP="0003243C">
      <w:pPr>
        <w:spacing w:line="360" w:lineRule="auto"/>
        <w:ind w:left="0"/>
        <w:jc w:val="both"/>
        <w:rPr>
          <w:rFonts w:ascii="Arial" w:hAnsi="Arial" w:cs="Arial"/>
          <w:b/>
          <w:bCs/>
          <w:sz w:val="4"/>
          <w:szCs w:val="24"/>
        </w:rPr>
      </w:pPr>
    </w:p>
    <w:p w:rsidR="0058433F" w:rsidRDefault="0058433F" w:rsidP="0003243C">
      <w:pPr>
        <w:spacing w:line="360" w:lineRule="auto"/>
        <w:ind w:left="0"/>
        <w:jc w:val="both"/>
        <w:rPr>
          <w:rFonts w:ascii="Arial" w:hAnsi="Arial" w:cs="Arial"/>
          <w:b/>
          <w:bCs/>
          <w:sz w:val="4"/>
          <w:szCs w:val="24"/>
        </w:rPr>
      </w:pPr>
    </w:p>
    <w:p w:rsidR="0058433F" w:rsidRPr="0003243C" w:rsidRDefault="0058433F" w:rsidP="0003243C">
      <w:pPr>
        <w:spacing w:line="360" w:lineRule="auto"/>
        <w:ind w:left="0"/>
        <w:jc w:val="both"/>
        <w:rPr>
          <w:rFonts w:ascii="Arial" w:hAnsi="Arial" w:cs="Arial"/>
          <w:b/>
          <w:bCs/>
          <w:sz w:val="4"/>
          <w:szCs w:val="24"/>
        </w:rPr>
      </w:pPr>
    </w:p>
    <w:p w:rsidR="00CB528E" w:rsidRPr="00184004" w:rsidRDefault="0003243C" w:rsidP="0003243C">
      <w:pPr>
        <w:spacing w:line="360" w:lineRule="auto"/>
        <w:ind w:left="0"/>
        <w:jc w:val="both"/>
        <w:rPr>
          <w:rFonts w:ascii="Arial" w:hAnsi="Arial" w:cs="Arial"/>
          <w:b/>
          <w:bCs/>
          <w:sz w:val="24"/>
          <w:szCs w:val="24"/>
        </w:rPr>
      </w:pPr>
      <w:r>
        <w:rPr>
          <w:rFonts w:ascii="Arial" w:hAnsi="Arial" w:cs="Arial"/>
          <w:b/>
          <w:bCs/>
          <w:sz w:val="24"/>
          <w:szCs w:val="24"/>
        </w:rPr>
        <w:t xml:space="preserve">6.2.13 </w:t>
      </w:r>
      <w:r w:rsidR="00CB528E" w:rsidRPr="00184004">
        <w:rPr>
          <w:rFonts w:ascii="Arial" w:hAnsi="Arial" w:cs="Arial"/>
          <w:b/>
          <w:bCs/>
          <w:sz w:val="24"/>
          <w:szCs w:val="24"/>
        </w:rPr>
        <w:t>Celador</w:t>
      </w:r>
    </w:p>
    <w:p w:rsidR="00CB528E" w:rsidRPr="00184004" w:rsidRDefault="00CB528E" w:rsidP="003723CD">
      <w:pPr>
        <w:spacing w:line="360" w:lineRule="auto"/>
        <w:ind w:left="0"/>
        <w:jc w:val="both"/>
        <w:rPr>
          <w:rFonts w:ascii="Arial" w:hAnsi="Arial" w:cs="Arial"/>
          <w:sz w:val="24"/>
          <w:szCs w:val="24"/>
        </w:rPr>
      </w:pPr>
      <w:r w:rsidRPr="00184004">
        <w:rPr>
          <w:rFonts w:ascii="Arial" w:hAnsi="Arial" w:cs="Arial"/>
          <w:sz w:val="24"/>
          <w:szCs w:val="24"/>
        </w:rPr>
        <w:t>En lo atinente a la parte administrativa, y con respecto a lo de celaduría, existen disposiciones legales de responsabilidad y cumplimiento que hacen determin</w:t>
      </w:r>
      <w:r w:rsidR="007F2C5D">
        <w:rPr>
          <w:rFonts w:ascii="Arial" w:hAnsi="Arial" w:cs="Arial"/>
          <w:sz w:val="24"/>
          <w:szCs w:val="24"/>
        </w:rPr>
        <w:t>ar las siguientes funciones así:</w:t>
      </w:r>
    </w:p>
    <w:p w:rsidR="00CB528E" w:rsidRPr="00184004" w:rsidRDefault="00CB528E" w:rsidP="009D391E">
      <w:pPr>
        <w:numPr>
          <w:ilvl w:val="0"/>
          <w:numId w:val="36"/>
        </w:numPr>
        <w:tabs>
          <w:tab w:val="left" w:pos="426"/>
        </w:tabs>
        <w:suppressAutoHyphens/>
        <w:autoSpaceDN w:val="0"/>
        <w:spacing w:after="0" w:line="360" w:lineRule="auto"/>
        <w:ind w:left="0" w:firstLine="0"/>
        <w:jc w:val="both"/>
        <w:textAlignment w:val="baseline"/>
        <w:rPr>
          <w:rFonts w:ascii="Arial" w:hAnsi="Arial" w:cs="Arial"/>
          <w:sz w:val="24"/>
          <w:szCs w:val="24"/>
        </w:rPr>
      </w:pPr>
      <w:r w:rsidRPr="00184004">
        <w:rPr>
          <w:rFonts w:ascii="Arial" w:hAnsi="Arial" w:cs="Arial"/>
          <w:sz w:val="24"/>
          <w:szCs w:val="24"/>
        </w:rPr>
        <w:t>Mantener el control de entrada y salida del personal que labora en la Institución, como también el de la Población estudiantil.</w:t>
      </w:r>
    </w:p>
    <w:p w:rsidR="00CB528E" w:rsidRPr="00184004" w:rsidRDefault="00CB528E" w:rsidP="009D391E">
      <w:pPr>
        <w:numPr>
          <w:ilvl w:val="0"/>
          <w:numId w:val="36"/>
        </w:numPr>
        <w:tabs>
          <w:tab w:val="left" w:pos="426"/>
        </w:tabs>
        <w:suppressAutoHyphens/>
        <w:autoSpaceDN w:val="0"/>
        <w:spacing w:after="0" w:line="360" w:lineRule="auto"/>
        <w:ind w:left="0" w:firstLine="0"/>
        <w:jc w:val="both"/>
        <w:textAlignment w:val="baseline"/>
        <w:rPr>
          <w:rFonts w:ascii="Arial" w:hAnsi="Arial" w:cs="Arial"/>
          <w:sz w:val="24"/>
          <w:szCs w:val="24"/>
        </w:rPr>
      </w:pPr>
      <w:r w:rsidRPr="00184004">
        <w:rPr>
          <w:rFonts w:ascii="Arial" w:hAnsi="Arial" w:cs="Arial"/>
          <w:sz w:val="24"/>
          <w:szCs w:val="24"/>
        </w:rPr>
        <w:t>Ser custodio de los bienes muebles e inmuebles y demás elementos de la Institución durante el horario de labores, y cuidar el Jardín</w:t>
      </w:r>
    </w:p>
    <w:p w:rsidR="00CB528E" w:rsidRPr="00184004" w:rsidRDefault="00CB528E" w:rsidP="009D391E">
      <w:pPr>
        <w:numPr>
          <w:ilvl w:val="0"/>
          <w:numId w:val="36"/>
        </w:numPr>
        <w:tabs>
          <w:tab w:val="left" w:pos="426"/>
        </w:tabs>
        <w:suppressAutoHyphens/>
        <w:autoSpaceDN w:val="0"/>
        <w:spacing w:after="0" w:line="360" w:lineRule="auto"/>
        <w:ind w:left="0" w:firstLine="0"/>
        <w:jc w:val="both"/>
        <w:textAlignment w:val="baseline"/>
        <w:rPr>
          <w:rFonts w:ascii="Arial" w:hAnsi="Arial" w:cs="Arial"/>
          <w:sz w:val="24"/>
          <w:szCs w:val="24"/>
        </w:rPr>
      </w:pPr>
      <w:r w:rsidRPr="00184004">
        <w:rPr>
          <w:rFonts w:ascii="Arial" w:hAnsi="Arial" w:cs="Arial"/>
          <w:sz w:val="24"/>
          <w:szCs w:val="24"/>
        </w:rPr>
        <w:t>Mantener en su poder durante las labores de trabajo las llaves de la Institución, para el mejor control y ejercer la vigilancia en la sede que le haya sido asignado de conformidad a la rotación de los turnos.</w:t>
      </w:r>
    </w:p>
    <w:p w:rsidR="00CB528E" w:rsidRPr="00184004" w:rsidRDefault="00CB528E" w:rsidP="009D391E">
      <w:pPr>
        <w:numPr>
          <w:ilvl w:val="0"/>
          <w:numId w:val="36"/>
        </w:numPr>
        <w:tabs>
          <w:tab w:val="left" w:pos="426"/>
        </w:tabs>
        <w:suppressAutoHyphens/>
        <w:autoSpaceDN w:val="0"/>
        <w:spacing w:after="0" w:line="360" w:lineRule="auto"/>
        <w:ind w:left="0" w:firstLine="0"/>
        <w:jc w:val="both"/>
        <w:textAlignment w:val="baseline"/>
        <w:rPr>
          <w:rFonts w:ascii="Arial" w:hAnsi="Arial" w:cs="Arial"/>
          <w:sz w:val="24"/>
          <w:szCs w:val="24"/>
        </w:rPr>
      </w:pPr>
      <w:r w:rsidRPr="00184004">
        <w:rPr>
          <w:rFonts w:ascii="Arial" w:hAnsi="Arial" w:cs="Arial"/>
          <w:sz w:val="24"/>
          <w:szCs w:val="24"/>
        </w:rPr>
        <w:lastRenderedPageBreak/>
        <w:t>No dejar Ingresar a la Institución personas extrañas y en caso que requieran de cualquier funcionario o estudiante estará en la obligación de solicitarle al visitante el documento de identidad mientras ingresa a la Institución</w:t>
      </w:r>
    </w:p>
    <w:p w:rsidR="00CB528E" w:rsidRPr="00184004" w:rsidRDefault="00CB528E" w:rsidP="009D391E">
      <w:pPr>
        <w:numPr>
          <w:ilvl w:val="0"/>
          <w:numId w:val="36"/>
        </w:numPr>
        <w:tabs>
          <w:tab w:val="left" w:pos="426"/>
        </w:tabs>
        <w:suppressAutoHyphens/>
        <w:autoSpaceDN w:val="0"/>
        <w:spacing w:after="0" w:line="360" w:lineRule="auto"/>
        <w:ind w:left="0" w:firstLine="0"/>
        <w:jc w:val="both"/>
        <w:textAlignment w:val="baseline"/>
        <w:rPr>
          <w:rFonts w:ascii="Arial" w:hAnsi="Arial" w:cs="Arial"/>
          <w:sz w:val="24"/>
          <w:szCs w:val="24"/>
        </w:rPr>
      </w:pPr>
      <w:r w:rsidRPr="00184004">
        <w:rPr>
          <w:rFonts w:ascii="Arial" w:hAnsi="Arial" w:cs="Arial"/>
          <w:sz w:val="24"/>
          <w:szCs w:val="24"/>
        </w:rPr>
        <w:t>No dejar salir a ningún estudiante después de haber ingresado a la Institución Educativa, hasta tanta no sea la hora de salida normal, al menos que tenga la autorización del coordinador.</w:t>
      </w:r>
    </w:p>
    <w:p w:rsidR="00CB528E" w:rsidRPr="00184004" w:rsidRDefault="00CB528E" w:rsidP="009D391E">
      <w:pPr>
        <w:numPr>
          <w:ilvl w:val="0"/>
          <w:numId w:val="36"/>
        </w:numPr>
        <w:tabs>
          <w:tab w:val="left" w:pos="426"/>
        </w:tabs>
        <w:suppressAutoHyphens/>
        <w:autoSpaceDN w:val="0"/>
        <w:spacing w:after="0" w:line="360" w:lineRule="auto"/>
        <w:ind w:left="0" w:firstLine="0"/>
        <w:jc w:val="both"/>
        <w:textAlignment w:val="baseline"/>
        <w:rPr>
          <w:rFonts w:ascii="Arial" w:hAnsi="Arial" w:cs="Arial"/>
          <w:sz w:val="24"/>
          <w:szCs w:val="24"/>
        </w:rPr>
      </w:pPr>
      <w:r w:rsidRPr="00184004">
        <w:rPr>
          <w:rFonts w:ascii="Arial" w:hAnsi="Arial" w:cs="Arial"/>
          <w:sz w:val="24"/>
          <w:szCs w:val="24"/>
        </w:rPr>
        <w:t>Responder por todos los elementos habidos en la Institución, desde el momento de ingreso a sus labores de Celaduría.</w:t>
      </w:r>
    </w:p>
    <w:p w:rsidR="00CB528E" w:rsidRPr="00184004" w:rsidRDefault="00CB528E" w:rsidP="009D391E">
      <w:pPr>
        <w:numPr>
          <w:ilvl w:val="0"/>
          <w:numId w:val="36"/>
        </w:numPr>
        <w:tabs>
          <w:tab w:val="left" w:pos="426"/>
        </w:tabs>
        <w:suppressAutoHyphens/>
        <w:autoSpaceDN w:val="0"/>
        <w:spacing w:after="0" w:line="360" w:lineRule="auto"/>
        <w:ind w:left="0" w:firstLine="0"/>
        <w:jc w:val="both"/>
        <w:textAlignment w:val="baseline"/>
        <w:rPr>
          <w:rFonts w:ascii="Arial" w:hAnsi="Arial" w:cs="Arial"/>
          <w:sz w:val="24"/>
          <w:szCs w:val="24"/>
        </w:rPr>
      </w:pPr>
      <w:r w:rsidRPr="00184004">
        <w:rPr>
          <w:rFonts w:ascii="Arial" w:hAnsi="Arial" w:cs="Arial"/>
          <w:sz w:val="24"/>
          <w:szCs w:val="24"/>
        </w:rPr>
        <w:t>Acatar las órdenes exclusivas de sus superiores (Rector, Coordinador, Administrador) para el buen funcionamiento de la Institución.</w:t>
      </w:r>
    </w:p>
    <w:p w:rsidR="00CB528E" w:rsidRPr="00184004" w:rsidRDefault="00CB528E" w:rsidP="009D391E">
      <w:pPr>
        <w:numPr>
          <w:ilvl w:val="0"/>
          <w:numId w:val="36"/>
        </w:numPr>
        <w:tabs>
          <w:tab w:val="left" w:pos="426"/>
        </w:tabs>
        <w:suppressAutoHyphens/>
        <w:autoSpaceDN w:val="0"/>
        <w:spacing w:after="0" w:line="360" w:lineRule="auto"/>
        <w:ind w:left="0" w:firstLine="0"/>
        <w:jc w:val="both"/>
        <w:textAlignment w:val="baseline"/>
        <w:rPr>
          <w:rFonts w:ascii="Arial" w:hAnsi="Arial" w:cs="Arial"/>
          <w:sz w:val="24"/>
          <w:szCs w:val="24"/>
        </w:rPr>
      </w:pPr>
      <w:r w:rsidRPr="00184004">
        <w:rPr>
          <w:rFonts w:ascii="Arial" w:hAnsi="Arial" w:cs="Arial"/>
          <w:sz w:val="24"/>
          <w:szCs w:val="24"/>
        </w:rPr>
        <w:t>Responder por cualquier elemento que se pierda en horas de sus labores, hasta el punto de pagarlo o reintegrarlo.</w:t>
      </w:r>
    </w:p>
    <w:p w:rsidR="00CB528E" w:rsidRPr="00184004" w:rsidRDefault="00CB528E" w:rsidP="009D391E">
      <w:pPr>
        <w:numPr>
          <w:ilvl w:val="0"/>
          <w:numId w:val="36"/>
        </w:numPr>
        <w:tabs>
          <w:tab w:val="left" w:pos="426"/>
        </w:tabs>
        <w:suppressAutoHyphens/>
        <w:autoSpaceDN w:val="0"/>
        <w:spacing w:after="0" w:line="360" w:lineRule="auto"/>
        <w:ind w:left="0" w:firstLine="0"/>
        <w:jc w:val="both"/>
        <w:textAlignment w:val="baseline"/>
        <w:rPr>
          <w:rFonts w:ascii="Arial" w:hAnsi="Arial" w:cs="Arial"/>
          <w:sz w:val="24"/>
          <w:szCs w:val="24"/>
        </w:rPr>
      </w:pPr>
      <w:r w:rsidRPr="00184004">
        <w:rPr>
          <w:rFonts w:ascii="Arial" w:hAnsi="Arial" w:cs="Arial"/>
          <w:sz w:val="24"/>
          <w:szCs w:val="24"/>
        </w:rPr>
        <w:t>Denunciar ante el órgano competente, cualquier situación anómala que se presente en la Institución que vaya en detrimento de la misma</w:t>
      </w:r>
    </w:p>
    <w:p w:rsidR="00CB528E" w:rsidRPr="00184004" w:rsidRDefault="00CB528E" w:rsidP="009D391E">
      <w:pPr>
        <w:numPr>
          <w:ilvl w:val="0"/>
          <w:numId w:val="36"/>
        </w:numPr>
        <w:tabs>
          <w:tab w:val="left" w:pos="426"/>
        </w:tabs>
        <w:suppressAutoHyphens/>
        <w:autoSpaceDN w:val="0"/>
        <w:spacing w:after="0" w:line="360" w:lineRule="auto"/>
        <w:ind w:left="0" w:firstLine="0"/>
        <w:jc w:val="both"/>
        <w:textAlignment w:val="baseline"/>
        <w:rPr>
          <w:rFonts w:ascii="Arial" w:hAnsi="Arial" w:cs="Arial"/>
          <w:sz w:val="24"/>
          <w:szCs w:val="24"/>
        </w:rPr>
      </w:pPr>
      <w:r w:rsidRPr="00184004">
        <w:rPr>
          <w:rFonts w:ascii="Arial" w:hAnsi="Arial" w:cs="Arial"/>
          <w:sz w:val="24"/>
          <w:szCs w:val="24"/>
        </w:rPr>
        <w:t>Mantener responsabilidad y buena conducta en la Institución Educativa.</w:t>
      </w:r>
    </w:p>
    <w:p w:rsidR="00CB528E" w:rsidRPr="00184004" w:rsidRDefault="00CB528E" w:rsidP="009D391E">
      <w:pPr>
        <w:numPr>
          <w:ilvl w:val="0"/>
          <w:numId w:val="36"/>
        </w:numPr>
        <w:tabs>
          <w:tab w:val="left" w:pos="426"/>
        </w:tabs>
        <w:suppressAutoHyphens/>
        <w:autoSpaceDN w:val="0"/>
        <w:spacing w:after="0" w:line="360" w:lineRule="auto"/>
        <w:ind w:left="0" w:firstLine="0"/>
        <w:jc w:val="both"/>
        <w:textAlignment w:val="baseline"/>
        <w:rPr>
          <w:rFonts w:ascii="Arial" w:hAnsi="Arial" w:cs="Arial"/>
          <w:sz w:val="24"/>
          <w:szCs w:val="24"/>
        </w:rPr>
      </w:pPr>
      <w:r w:rsidRPr="00184004">
        <w:rPr>
          <w:rFonts w:ascii="Arial" w:hAnsi="Arial" w:cs="Arial"/>
          <w:sz w:val="24"/>
          <w:szCs w:val="24"/>
        </w:rPr>
        <w:t>Registrar en el libro de control de turno las anomalías que se hayan</w:t>
      </w:r>
    </w:p>
    <w:p w:rsidR="00CB528E" w:rsidRPr="00184004" w:rsidRDefault="00CB528E" w:rsidP="009D391E">
      <w:pPr>
        <w:numPr>
          <w:ilvl w:val="0"/>
          <w:numId w:val="36"/>
        </w:numPr>
        <w:tabs>
          <w:tab w:val="left" w:pos="426"/>
        </w:tabs>
        <w:suppressAutoHyphens/>
        <w:autoSpaceDN w:val="0"/>
        <w:spacing w:after="0" w:line="360" w:lineRule="auto"/>
        <w:ind w:left="0" w:firstLine="0"/>
        <w:jc w:val="both"/>
        <w:textAlignment w:val="baseline"/>
        <w:rPr>
          <w:rFonts w:ascii="Arial" w:hAnsi="Arial" w:cs="Arial"/>
          <w:sz w:val="24"/>
          <w:szCs w:val="24"/>
        </w:rPr>
      </w:pPr>
      <w:r w:rsidRPr="00184004">
        <w:rPr>
          <w:rFonts w:ascii="Arial" w:hAnsi="Arial" w:cs="Arial"/>
          <w:sz w:val="24"/>
          <w:szCs w:val="24"/>
        </w:rPr>
        <w:t xml:space="preserve"> presentado y rendir informe a la dirección o a quien haga sus veces</w:t>
      </w:r>
    </w:p>
    <w:p w:rsidR="00CB528E" w:rsidRPr="00184004" w:rsidRDefault="00CB528E" w:rsidP="009D391E">
      <w:pPr>
        <w:numPr>
          <w:ilvl w:val="0"/>
          <w:numId w:val="36"/>
        </w:numPr>
        <w:tabs>
          <w:tab w:val="left" w:pos="426"/>
        </w:tabs>
        <w:suppressAutoHyphens/>
        <w:autoSpaceDN w:val="0"/>
        <w:spacing w:after="0" w:line="360" w:lineRule="auto"/>
        <w:ind w:left="0" w:firstLine="0"/>
        <w:jc w:val="both"/>
        <w:textAlignment w:val="baseline"/>
        <w:rPr>
          <w:rFonts w:ascii="Arial" w:hAnsi="Arial" w:cs="Arial"/>
          <w:sz w:val="24"/>
          <w:szCs w:val="24"/>
        </w:rPr>
      </w:pPr>
      <w:r w:rsidRPr="00184004">
        <w:rPr>
          <w:rFonts w:ascii="Arial" w:hAnsi="Arial" w:cs="Arial"/>
          <w:sz w:val="24"/>
          <w:szCs w:val="24"/>
        </w:rPr>
        <w:t>Cumplir cabalmente con el horario de labores establecido por la ley</w:t>
      </w:r>
    </w:p>
    <w:p w:rsidR="00CB528E" w:rsidRPr="00184004" w:rsidRDefault="00CB528E" w:rsidP="009D391E">
      <w:pPr>
        <w:numPr>
          <w:ilvl w:val="0"/>
          <w:numId w:val="36"/>
        </w:numPr>
        <w:tabs>
          <w:tab w:val="left" w:pos="426"/>
        </w:tabs>
        <w:suppressAutoHyphens/>
        <w:autoSpaceDN w:val="0"/>
        <w:spacing w:after="0" w:line="360" w:lineRule="auto"/>
        <w:ind w:left="0" w:firstLine="0"/>
        <w:jc w:val="both"/>
        <w:textAlignment w:val="baseline"/>
        <w:rPr>
          <w:rFonts w:ascii="Arial" w:hAnsi="Arial" w:cs="Arial"/>
          <w:sz w:val="24"/>
          <w:szCs w:val="24"/>
        </w:rPr>
      </w:pPr>
      <w:r w:rsidRPr="00184004">
        <w:rPr>
          <w:rFonts w:ascii="Arial" w:hAnsi="Arial" w:cs="Arial"/>
          <w:sz w:val="24"/>
          <w:szCs w:val="24"/>
        </w:rPr>
        <w:t>Velar por el buen estado y conservación de los implementos de seguridad e informar oportunamente de las anomalías detectadas.</w:t>
      </w:r>
    </w:p>
    <w:p w:rsidR="00CB528E" w:rsidRDefault="00CB528E" w:rsidP="003723CD">
      <w:pPr>
        <w:tabs>
          <w:tab w:val="left" w:pos="426"/>
        </w:tabs>
        <w:spacing w:line="360" w:lineRule="auto"/>
        <w:ind w:left="0"/>
        <w:jc w:val="both"/>
        <w:rPr>
          <w:rFonts w:ascii="Arial" w:hAnsi="Arial" w:cs="Arial"/>
          <w:sz w:val="24"/>
          <w:szCs w:val="24"/>
        </w:rPr>
      </w:pPr>
    </w:p>
    <w:p w:rsidR="0058433F" w:rsidRDefault="0058433F" w:rsidP="003723CD">
      <w:pPr>
        <w:tabs>
          <w:tab w:val="left" w:pos="426"/>
        </w:tabs>
        <w:spacing w:line="360" w:lineRule="auto"/>
        <w:ind w:left="0"/>
        <w:jc w:val="both"/>
        <w:rPr>
          <w:rFonts w:ascii="Arial" w:hAnsi="Arial" w:cs="Arial"/>
          <w:sz w:val="24"/>
          <w:szCs w:val="24"/>
        </w:rPr>
      </w:pPr>
    </w:p>
    <w:p w:rsidR="0058433F" w:rsidRDefault="0058433F" w:rsidP="003723CD">
      <w:pPr>
        <w:tabs>
          <w:tab w:val="left" w:pos="426"/>
        </w:tabs>
        <w:spacing w:line="360" w:lineRule="auto"/>
        <w:ind w:left="0"/>
        <w:jc w:val="both"/>
        <w:rPr>
          <w:rFonts w:ascii="Arial" w:hAnsi="Arial" w:cs="Arial"/>
          <w:sz w:val="24"/>
          <w:szCs w:val="24"/>
        </w:rPr>
      </w:pPr>
    </w:p>
    <w:p w:rsidR="0058433F" w:rsidRDefault="0058433F" w:rsidP="003723CD">
      <w:pPr>
        <w:tabs>
          <w:tab w:val="left" w:pos="426"/>
        </w:tabs>
        <w:spacing w:line="360" w:lineRule="auto"/>
        <w:ind w:left="0"/>
        <w:jc w:val="both"/>
        <w:rPr>
          <w:rFonts w:ascii="Arial" w:hAnsi="Arial" w:cs="Arial"/>
          <w:sz w:val="24"/>
          <w:szCs w:val="24"/>
        </w:rPr>
      </w:pPr>
    </w:p>
    <w:p w:rsidR="0058433F" w:rsidRDefault="0058433F" w:rsidP="003723CD">
      <w:pPr>
        <w:tabs>
          <w:tab w:val="left" w:pos="426"/>
        </w:tabs>
        <w:spacing w:line="360" w:lineRule="auto"/>
        <w:ind w:left="0"/>
        <w:jc w:val="both"/>
        <w:rPr>
          <w:rFonts w:ascii="Arial" w:hAnsi="Arial" w:cs="Arial"/>
          <w:sz w:val="24"/>
          <w:szCs w:val="24"/>
        </w:rPr>
      </w:pPr>
    </w:p>
    <w:p w:rsidR="0058433F" w:rsidRDefault="0058433F" w:rsidP="003723CD">
      <w:pPr>
        <w:tabs>
          <w:tab w:val="left" w:pos="426"/>
        </w:tabs>
        <w:spacing w:line="360" w:lineRule="auto"/>
        <w:ind w:left="0"/>
        <w:jc w:val="both"/>
        <w:rPr>
          <w:rFonts w:ascii="Arial" w:hAnsi="Arial" w:cs="Arial"/>
          <w:sz w:val="24"/>
          <w:szCs w:val="24"/>
        </w:rPr>
      </w:pPr>
    </w:p>
    <w:p w:rsidR="0058433F" w:rsidRDefault="0058433F" w:rsidP="003723CD">
      <w:pPr>
        <w:tabs>
          <w:tab w:val="left" w:pos="426"/>
        </w:tabs>
        <w:spacing w:line="360" w:lineRule="auto"/>
        <w:ind w:left="0"/>
        <w:jc w:val="both"/>
        <w:rPr>
          <w:rFonts w:ascii="Arial" w:hAnsi="Arial" w:cs="Arial"/>
          <w:sz w:val="24"/>
          <w:szCs w:val="24"/>
        </w:rPr>
      </w:pPr>
    </w:p>
    <w:p w:rsidR="0058433F" w:rsidRDefault="0058433F" w:rsidP="003723CD">
      <w:pPr>
        <w:tabs>
          <w:tab w:val="left" w:pos="426"/>
        </w:tabs>
        <w:spacing w:line="360" w:lineRule="auto"/>
        <w:ind w:left="0"/>
        <w:jc w:val="both"/>
        <w:rPr>
          <w:rFonts w:ascii="Arial" w:hAnsi="Arial" w:cs="Arial"/>
          <w:sz w:val="24"/>
          <w:szCs w:val="24"/>
        </w:rPr>
      </w:pPr>
    </w:p>
    <w:p w:rsidR="0058433F" w:rsidRDefault="0058433F" w:rsidP="003723CD">
      <w:pPr>
        <w:tabs>
          <w:tab w:val="left" w:pos="426"/>
        </w:tabs>
        <w:spacing w:line="360" w:lineRule="auto"/>
        <w:ind w:left="0"/>
        <w:jc w:val="both"/>
        <w:rPr>
          <w:rFonts w:ascii="Arial" w:hAnsi="Arial" w:cs="Arial"/>
          <w:sz w:val="24"/>
          <w:szCs w:val="24"/>
        </w:rPr>
      </w:pPr>
    </w:p>
    <w:p w:rsidR="0058433F" w:rsidRDefault="0058433F" w:rsidP="003723CD">
      <w:pPr>
        <w:tabs>
          <w:tab w:val="left" w:pos="426"/>
        </w:tabs>
        <w:spacing w:line="360" w:lineRule="auto"/>
        <w:ind w:left="0"/>
        <w:jc w:val="both"/>
        <w:rPr>
          <w:rFonts w:ascii="Arial" w:hAnsi="Arial" w:cs="Arial"/>
          <w:sz w:val="24"/>
          <w:szCs w:val="24"/>
        </w:rPr>
      </w:pPr>
    </w:p>
    <w:p w:rsidR="0058433F" w:rsidRDefault="0058433F" w:rsidP="003723CD">
      <w:pPr>
        <w:tabs>
          <w:tab w:val="left" w:pos="426"/>
        </w:tabs>
        <w:spacing w:line="360" w:lineRule="auto"/>
        <w:ind w:left="0"/>
        <w:jc w:val="both"/>
        <w:rPr>
          <w:rFonts w:ascii="Arial" w:hAnsi="Arial" w:cs="Arial"/>
          <w:sz w:val="24"/>
          <w:szCs w:val="24"/>
        </w:rPr>
      </w:pPr>
    </w:p>
    <w:p w:rsidR="0058433F" w:rsidRDefault="0058433F" w:rsidP="003723CD">
      <w:pPr>
        <w:tabs>
          <w:tab w:val="left" w:pos="426"/>
        </w:tabs>
        <w:spacing w:line="360" w:lineRule="auto"/>
        <w:ind w:left="0"/>
        <w:jc w:val="both"/>
        <w:rPr>
          <w:rFonts w:ascii="Arial" w:hAnsi="Arial" w:cs="Arial"/>
          <w:sz w:val="24"/>
          <w:szCs w:val="24"/>
        </w:rPr>
      </w:pPr>
    </w:p>
    <w:p w:rsidR="0058433F" w:rsidRDefault="0058433F" w:rsidP="003723CD">
      <w:pPr>
        <w:tabs>
          <w:tab w:val="left" w:pos="426"/>
        </w:tabs>
        <w:spacing w:line="360" w:lineRule="auto"/>
        <w:ind w:left="0"/>
        <w:jc w:val="both"/>
        <w:rPr>
          <w:rFonts w:ascii="Arial" w:hAnsi="Arial" w:cs="Arial"/>
          <w:sz w:val="24"/>
          <w:szCs w:val="24"/>
        </w:rPr>
      </w:pPr>
    </w:p>
    <w:p w:rsidR="0058433F" w:rsidRDefault="0058433F" w:rsidP="003723CD">
      <w:pPr>
        <w:tabs>
          <w:tab w:val="left" w:pos="426"/>
        </w:tabs>
        <w:spacing w:line="360" w:lineRule="auto"/>
        <w:ind w:left="0"/>
        <w:jc w:val="both"/>
        <w:rPr>
          <w:rFonts w:ascii="Arial" w:hAnsi="Arial" w:cs="Arial"/>
          <w:sz w:val="24"/>
          <w:szCs w:val="24"/>
        </w:rPr>
      </w:pPr>
    </w:p>
    <w:p w:rsidR="00D56356" w:rsidRPr="00184004" w:rsidRDefault="0003243C" w:rsidP="0003243C">
      <w:pPr>
        <w:spacing w:line="360" w:lineRule="auto"/>
        <w:rPr>
          <w:rFonts w:ascii="Arial" w:hAnsi="Arial" w:cs="Arial"/>
          <w:b/>
          <w:sz w:val="24"/>
          <w:szCs w:val="24"/>
        </w:rPr>
      </w:pPr>
      <w:r>
        <w:rPr>
          <w:rFonts w:ascii="Arial" w:hAnsi="Arial" w:cs="Arial"/>
          <w:b/>
          <w:sz w:val="24"/>
          <w:szCs w:val="24"/>
        </w:rPr>
        <w:t xml:space="preserve">7. </w:t>
      </w:r>
      <w:r w:rsidRPr="00184004">
        <w:rPr>
          <w:rFonts w:ascii="Arial" w:hAnsi="Arial" w:cs="Arial"/>
          <w:b/>
          <w:sz w:val="24"/>
          <w:szCs w:val="24"/>
        </w:rPr>
        <w:t xml:space="preserve">Capítulo </w:t>
      </w:r>
      <w:r w:rsidR="00D56356" w:rsidRPr="00184004">
        <w:rPr>
          <w:rFonts w:ascii="Arial" w:hAnsi="Arial" w:cs="Arial"/>
          <w:b/>
          <w:sz w:val="24"/>
          <w:szCs w:val="24"/>
        </w:rPr>
        <w:t>VI</w:t>
      </w:r>
      <w:r>
        <w:rPr>
          <w:rFonts w:ascii="Arial" w:hAnsi="Arial" w:cs="Arial"/>
          <w:b/>
          <w:sz w:val="24"/>
          <w:szCs w:val="24"/>
        </w:rPr>
        <w:t xml:space="preserve">: </w:t>
      </w:r>
      <w:r w:rsidRPr="00184004">
        <w:rPr>
          <w:rFonts w:ascii="Arial" w:hAnsi="Arial" w:cs="Arial"/>
          <w:b/>
          <w:sz w:val="24"/>
          <w:szCs w:val="24"/>
        </w:rPr>
        <w:t>organismos de gobierno en la institución educativa</w:t>
      </w:r>
    </w:p>
    <w:p w:rsidR="00D56356" w:rsidRPr="00184004" w:rsidRDefault="00D56356" w:rsidP="003723CD">
      <w:pPr>
        <w:spacing w:line="360" w:lineRule="auto"/>
        <w:ind w:left="0"/>
        <w:jc w:val="both"/>
        <w:rPr>
          <w:rFonts w:ascii="Arial" w:hAnsi="Arial" w:cs="Arial"/>
          <w:sz w:val="24"/>
          <w:szCs w:val="24"/>
        </w:rPr>
      </w:pPr>
      <w:r w:rsidRPr="00184004">
        <w:rPr>
          <w:rFonts w:ascii="Arial" w:hAnsi="Arial" w:cs="Arial"/>
          <w:sz w:val="24"/>
          <w:szCs w:val="24"/>
        </w:rPr>
        <w:t>“La Educación es un Derecho de la persona un servicio público que tiene función social; con ellos se busca el acceso al conocimiento, a la ciencia, a la técnica y a los demás bienes y valores de la cultura…”</w:t>
      </w:r>
    </w:p>
    <w:p w:rsidR="00D56356" w:rsidRPr="00184004" w:rsidRDefault="00D56356" w:rsidP="003723CD">
      <w:pPr>
        <w:spacing w:line="360" w:lineRule="auto"/>
        <w:ind w:left="0"/>
        <w:contextualSpacing/>
        <w:jc w:val="both"/>
        <w:rPr>
          <w:rFonts w:ascii="Arial" w:hAnsi="Arial" w:cs="Arial"/>
          <w:sz w:val="24"/>
          <w:szCs w:val="24"/>
        </w:rPr>
      </w:pPr>
      <w:r w:rsidRPr="00184004">
        <w:rPr>
          <w:rFonts w:ascii="Arial" w:hAnsi="Arial" w:cs="Arial"/>
          <w:sz w:val="24"/>
          <w:szCs w:val="24"/>
        </w:rPr>
        <w:t>Para el cumplimiento de este Derecho Fundamental La Institución Educativa Técnica Agropecuaria La Buena Esperanza, presenta una estructu</w:t>
      </w:r>
      <w:r w:rsidR="00563B1B">
        <w:rPr>
          <w:rFonts w:ascii="Arial" w:hAnsi="Arial" w:cs="Arial"/>
          <w:sz w:val="24"/>
          <w:szCs w:val="24"/>
        </w:rPr>
        <w:t>ra Administrativa que le permite</w:t>
      </w:r>
      <w:r w:rsidRPr="00184004">
        <w:rPr>
          <w:rFonts w:ascii="Arial" w:hAnsi="Arial" w:cs="Arial"/>
          <w:sz w:val="24"/>
          <w:szCs w:val="24"/>
        </w:rPr>
        <w:t xml:space="preserve"> cumplir correctamente con la prestación del servicio Educativo y por ello incluye como título fundamental de este acuerdo de convivencia</w:t>
      </w:r>
      <w:r w:rsidR="007C1460">
        <w:rPr>
          <w:rFonts w:ascii="Arial" w:hAnsi="Arial" w:cs="Arial"/>
          <w:sz w:val="24"/>
          <w:szCs w:val="24"/>
        </w:rPr>
        <w:t>,</w:t>
      </w:r>
      <w:r w:rsidRPr="00184004">
        <w:rPr>
          <w:rFonts w:ascii="Arial" w:hAnsi="Arial" w:cs="Arial"/>
          <w:sz w:val="24"/>
          <w:szCs w:val="24"/>
        </w:rPr>
        <w:t xml:space="preserve"> la descripción y funciones de los </w:t>
      </w:r>
      <w:r w:rsidR="002438EE" w:rsidRPr="00184004">
        <w:rPr>
          <w:rFonts w:ascii="Arial" w:hAnsi="Arial" w:cs="Arial"/>
          <w:sz w:val="24"/>
          <w:szCs w:val="24"/>
        </w:rPr>
        <w:t xml:space="preserve">Organismos </w:t>
      </w:r>
      <w:r w:rsidRPr="00184004">
        <w:rPr>
          <w:rFonts w:ascii="Arial" w:hAnsi="Arial" w:cs="Arial"/>
          <w:sz w:val="24"/>
          <w:szCs w:val="24"/>
        </w:rPr>
        <w:t xml:space="preserve">de </w:t>
      </w:r>
      <w:r w:rsidR="002438EE" w:rsidRPr="00184004">
        <w:rPr>
          <w:rFonts w:ascii="Arial" w:hAnsi="Arial" w:cs="Arial"/>
          <w:sz w:val="24"/>
          <w:szCs w:val="24"/>
        </w:rPr>
        <w:t xml:space="preserve">Gobierno </w:t>
      </w:r>
      <w:r w:rsidRPr="00184004">
        <w:rPr>
          <w:rFonts w:ascii="Arial" w:hAnsi="Arial" w:cs="Arial"/>
          <w:sz w:val="24"/>
          <w:szCs w:val="24"/>
        </w:rPr>
        <w:t>que la integran.</w:t>
      </w:r>
    </w:p>
    <w:p w:rsidR="00D56356" w:rsidRPr="00184004" w:rsidRDefault="00D56356" w:rsidP="003723CD">
      <w:pPr>
        <w:spacing w:line="360" w:lineRule="auto"/>
        <w:contextualSpacing/>
        <w:jc w:val="both"/>
        <w:rPr>
          <w:rFonts w:ascii="Arial" w:hAnsi="Arial" w:cs="Arial"/>
          <w:sz w:val="24"/>
          <w:szCs w:val="24"/>
        </w:rPr>
      </w:pPr>
    </w:p>
    <w:p w:rsidR="00D56356" w:rsidRPr="007C1460" w:rsidRDefault="007C1460" w:rsidP="007C1460">
      <w:pPr>
        <w:spacing w:line="360" w:lineRule="auto"/>
        <w:ind w:left="0"/>
        <w:jc w:val="both"/>
        <w:rPr>
          <w:rFonts w:ascii="Arial" w:hAnsi="Arial" w:cs="Arial"/>
          <w:b/>
          <w:sz w:val="24"/>
          <w:szCs w:val="24"/>
        </w:rPr>
      </w:pPr>
      <w:r w:rsidRPr="007C1460">
        <w:rPr>
          <w:rFonts w:ascii="Arial" w:hAnsi="Arial" w:cs="Arial"/>
          <w:b/>
          <w:sz w:val="24"/>
          <w:szCs w:val="24"/>
        </w:rPr>
        <w:t>7.</w:t>
      </w:r>
      <w:r>
        <w:rPr>
          <w:rFonts w:ascii="Arial" w:hAnsi="Arial" w:cs="Arial"/>
          <w:b/>
          <w:sz w:val="24"/>
          <w:szCs w:val="24"/>
        </w:rPr>
        <w:t xml:space="preserve">1. </w:t>
      </w:r>
      <w:r w:rsidRPr="007C1460">
        <w:rPr>
          <w:rFonts w:ascii="Arial" w:hAnsi="Arial" w:cs="Arial"/>
          <w:b/>
          <w:sz w:val="24"/>
          <w:szCs w:val="24"/>
        </w:rPr>
        <w:t>Gobierno Escolar</w:t>
      </w:r>
    </w:p>
    <w:p w:rsidR="00A0777B" w:rsidRDefault="007C1460" w:rsidP="003723CD">
      <w:pPr>
        <w:spacing w:line="360" w:lineRule="auto"/>
        <w:ind w:left="0"/>
        <w:jc w:val="both"/>
        <w:rPr>
          <w:rFonts w:ascii="Arial" w:hAnsi="Arial" w:cs="Arial"/>
          <w:b/>
          <w:sz w:val="24"/>
          <w:szCs w:val="24"/>
        </w:rPr>
      </w:pPr>
      <w:r>
        <w:rPr>
          <w:rFonts w:ascii="Arial" w:hAnsi="Arial" w:cs="Arial"/>
          <w:b/>
          <w:sz w:val="24"/>
          <w:szCs w:val="24"/>
        </w:rPr>
        <w:t>7.1.</w:t>
      </w:r>
      <w:r w:rsidR="00D56356" w:rsidRPr="00184004">
        <w:rPr>
          <w:rFonts w:ascii="Arial" w:hAnsi="Arial" w:cs="Arial"/>
          <w:b/>
          <w:sz w:val="24"/>
          <w:szCs w:val="24"/>
        </w:rPr>
        <w:t>1 El Consejo Directivo</w:t>
      </w:r>
      <w:r w:rsidR="00A0777B">
        <w:rPr>
          <w:rFonts w:ascii="Arial" w:hAnsi="Arial" w:cs="Arial"/>
          <w:b/>
          <w:sz w:val="24"/>
          <w:szCs w:val="24"/>
        </w:rPr>
        <w:t xml:space="preserve">. </w:t>
      </w:r>
    </w:p>
    <w:p w:rsidR="00D56356" w:rsidRPr="00184004" w:rsidRDefault="00D56356" w:rsidP="003723CD">
      <w:pPr>
        <w:spacing w:line="360" w:lineRule="auto"/>
        <w:ind w:left="0"/>
        <w:jc w:val="both"/>
        <w:rPr>
          <w:rFonts w:ascii="Arial" w:hAnsi="Arial" w:cs="Arial"/>
          <w:sz w:val="24"/>
          <w:szCs w:val="24"/>
        </w:rPr>
      </w:pPr>
      <w:r w:rsidRPr="00184004">
        <w:rPr>
          <w:rFonts w:ascii="Arial" w:hAnsi="Arial" w:cs="Arial"/>
          <w:sz w:val="24"/>
          <w:szCs w:val="24"/>
        </w:rPr>
        <w:t>Integrado por el Rector de la Institución quien lo convoca y preside; dos</w:t>
      </w:r>
      <w:r w:rsidR="00606499" w:rsidRPr="00184004">
        <w:rPr>
          <w:rFonts w:ascii="Arial" w:hAnsi="Arial" w:cs="Arial"/>
          <w:sz w:val="24"/>
          <w:szCs w:val="24"/>
        </w:rPr>
        <w:t xml:space="preserve"> (2)</w:t>
      </w:r>
      <w:r w:rsidRPr="00184004">
        <w:rPr>
          <w:rFonts w:ascii="Arial" w:hAnsi="Arial" w:cs="Arial"/>
          <w:sz w:val="24"/>
          <w:szCs w:val="24"/>
        </w:rPr>
        <w:t xml:space="preserve"> representantes de los </w:t>
      </w:r>
      <w:r w:rsidR="00606499" w:rsidRPr="00184004">
        <w:rPr>
          <w:rFonts w:ascii="Arial" w:hAnsi="Arial" w:cs="Arial"/>
          <w:sz w:val="24"/>
          <w:szCs w:val="24"/>
        </w:rPr>
        <w:t xml:space="preserve">Docentes </w:t>
      </w:r>
      <w:r w:rsidRPr="00184004">
        <w:rPr>
          <w:rFonts w:ascii="Arial" w:hAnsi="Arial" w:cs="Arial"/>
          <w:sz w:val="24"/>
          <w:szCs w:val="24"/>
        </w:rPr>
        <w:t>de la Institución, dos</w:t>
      </w:r>
      <w:r w:rsidR="00606499" w:rsidRPr="00184004">
        <w:rPr>
          <w:rFonts w:ascii="Arial" w:hAnsi="Arial" w:cs="Arial"/>
          <w:sz w:val="24"/>
          <w:szCs w:val="24"/>
        </w:rPr>
        <w:t xml:space="preserve"> (2)</w:t>
      </w:r>
      <w:r w:rsidRPr="00184004">
        <w:rPr>
          <w:rFonts w:ascii="Arial" w:hAnsi="Arial" w:cs="Arial"/>
          <w:sz w:val="24"/>
          <w:szCs w:val="24"/>
        </w:rPr>
        <w:t xml:space="preserve"> representantes de los </w:t>
      </w:r>
      <w:r w:rsidR="00606499" w:rsidRPr="00184004">
        <w:rPr>
          <w:rFonts w:ascii="Arial" w:hAnsi="Arial" w:cs="Arial"/>
          <w:sz w:val="24"/>
          <w:szCs w:val="24"/>
        </w:rPr>
        <w:t>acudientes</w:t>
      </w:r>
      <w:r w:rsidRPr="00184004">
        <w:rPr>
          <w:rFonts w:ascii="Arial" w:hAnsi="Arial" w:cs="Arial"/>
          <w:sz w:val="24"/>
          <w:szCs w:val="24"/>
        </w:rPr>
        <w:t>, un</w:t>
      </w:r>
      <w:r w:rsidR="00606499" w:rsidRPr="00184004">
        <w:rPr>
          <w:rFonts w:ascii="Arial" w:hAnsi="Arial" w:cs="Arial"/>
          <w:sz w:val="24"/>
          <w:szCs w:val="24"/>
        </w:rPr>
        <w:t xml:space="preserve"> (1)</w:t>
      </w:r>
      <w:r w:rsidRPr="00184004">
        <w:rPr>
          <w:rFonts w:ascii="Arial" w:hAnsi="Arial" w:cs="Arial"/>
          <w:sz w:val="24"/>
          <w:szCs w:val="24"/>
        </w:rPr>
        <w:t xml:space="preserve"> representante de los estudiantes, un </w:t>
      </w:r>
      <w:r w:rsidR="00606499" w:rsidRPr="00184004">
        <w:rPr>
          <w:rFonts w:ascii="Arial" w:hAnsi="Arial" w:cs="Arial"/>
          <w:sz w:val="24"/>
          <w:szCs w:val="24"/>
        </w:rPr>
        <w:t xml:space="preserve">(1) </w:t>
      </w:r>
      <w:r w:rsidRPr="00184004">
        <w:rPr>
          <w:rFonts w:ascii="Arial" w:hAnsi="Arial" w:cs="Arial"/>
          <w:sz w:val="24"/>
          <w:szCs w:val="24"/>
        </w:rPr>
        <w:t>representante de los ex alumnos, y un</w:t>
      </w:r>
      <w:r w:rsidR="00606499" w:rsidRPr="00184004">
        <w:rPr>
          <w:rFonts w:ascii="Arial" w:hAnsi="Arial" w:cs="Arial"/>
          <w:sz w:val="24"/>
          <w:szCs w:val="24"/>
        </w:rPr>
        <w:t xml:space="preserve"> (1)</w:t>
      </w:r>
      <w:r w:rsidRPr="00184004">
        <w:rPr>
          <w:rFonts w:ascii="Arial" w:hAnsi="Arial" w:cs="Arial"/>
          <w:sz w:val="24"/>
          <w:szCs w:val="24"/>
        </w:rPr>
        <w:t xml:space="preserve"> representante de los sectores productivos del área de influencia de la Institución. De conformidad al artículo 144 de la Ley 115 de 1994, las funciones del </w:t>
      </w:r>
      <w:r w:rsidR="00606499" w:rsidRPr="00184004">
        <w:rPr>
          <w:rFonts w:ascii="Arial" w:hAnsi="Arial" w:cs="Arial"/>
          <w:sz w:val="24"/>
          <w:szCs w:val="24"/>
        </w:rPr>
        <w:t xml:space="preserve">Consejo </w:t>
      </w:r>
      <w:r w:rsidRPr="00184004">
        <w:rPr>
          <w:rFonts w:ascii="Arial" w:hAnsi="Arial" w:cs="Arial"/>
          <w:sz w:val="24"/>
          <w:szCs w:val="24"/>
        </w:rPr>
        <w:t xml:space="preserve">Directivo del </w:t>
      </w:r>
      <w:r w:rsidR="00606499" w:rsidRPr="00184004">
        <w:rPr>
          <w:rFonts w:ascii="Arial" w:hAnsi="Arial" w:cs="Arial"/>
          <w:sz w:val="24"/>
          <w:szCs w:val="24"/>
        </w:rPr>
        <w:t xml:space="preserve">Establecimiento </w:t>
      </w:r>
      <w:r w:rsidRPr="00184004">
        <w:rPr>
          <w:rFonts w:ascii="Arial" w:hAnsi="Arial" w:cs="Arial"/>
          <w:sz w:val="24"/>
          <w:szCs w:val="24"/>
        </w:rPr>
        <w:t>Educativo son:</w:t>
      </w:r>
    </w:p>
    <w:p w:rsidR="00606499" w:rsidRPr="00184004" w:rsidRDefault="00D56356" w:rsidP="009D391E">
      <w:pPr>
        <w:pStyle w:val="Prrafodelista"/>
        <w:numPr>
          <w:ilvl w:val="3"/>
          <w:numId w:val="34"/>
        </w:numPr>
        <w:tabs>
          <w:tab w:val="left" w:pos="426"/>
        </w:tabs>
        <w:spacing w:line="360" w:lineRule="auto"/>
        <w:ind w:left="0" w:firstLine="0"/>
        <w:jc w:val="both"/>
        <w:rPr>
          <w:rFonts w:ascii="Arial" w:hAnsi="Arial" w:cs="Arial"/>
          <w:sz w:val="24"/>
          <w:szCs w:val="24"/>
        </w:rPr>
      </w:pPr>
      <w:r w:rsidRPr="00184004">
        <w:rPr>
          <w:rFonts w:ascii="Arial" w:hAnsi="Arial" w:cs="Arial"/>
          <w:sz w:val="24"/>
          <w:szCs w:val="24"/>
        </w:rPr>
        <w:t>Tomar decisiones que afecten el funcionamiento de la institución y que no sean competencia de otra autoridad.</w:t>
      </w:r>
    </w:p>
    <w:p w:rsidR="00606499" w:rsidRPr="00184004" w:rsidRDefault="00D56356" w:rsidP="009D391E">
      <w:pPr>
        <w:pStyle w:val="Prrafodelista"/>
        <w:numPr>
          <w:ilvl w:val="3"/>
          <w:numId w:val="34"/>
        </w:numPr>
        <w:tabs>
          <w:tab w:val="left" w:pos="426"/>
        </w:tabs>
        <w:spacing w:line="360" w:lineRule="auto"/>
        <w:ind w:left="0" w:firstLine="0"/>
        <w:jc w:val="both"/>
        <w:rPr>
          <w:rFonts w:ascii="Arial" w:hAnsi="Arial" w:cs="Arial"/>
          <w:sz w:val="24"/>
          <w:szCs w:val="24"/>
        </w:rPr>
      </w:pPr>
      <w:r w:rsidRPr="00184004">
        <w:rPr>
          <w:rFonts w:ascii="Arial" w:hAnsi="Arial" w:cs="Arial"/>
          <w:sz w:val="24"/>
          <w:szCs w:val="24"/>
        </w:rPr>
        <w:t>Servir de instancia para resolver los conflictos que se presenten entre docentes y administrativos con los alumnos del plantel educativo.</w:t>
      </w:r>
    </w:p>
    <w:p w:rsidR="00606499" w:rsidRPr="00184004" w:rsidRDefault="00D56356" w:rsidP="009D391E">
      <w:pPr>
        <w:pStyle w:val="Prrafodelista"/>
        <w:numPr>
          <w:ilvl w:val="3"/>
          <w:numId w:val="34"/>
        </w:numPr>
        <w:tabs>
          <w:tab w:val="left" w:pos="426"/>
        </w:tabs>
        <w:spacing w:line="360" w:lineRule="auto"/>
        <w:ind w:left="0" w:firstLine="0"/>
        <w:jc w:val="both"/>
        <w:rPr>
          <w:rFonts w:ascii="Arial" w:hAnsi="Arial" w:cs="Arial"/>
          <w:sz w:val="24"/>
          <w:szCs w:val="24"/>
        </w:rPr>
      </w:pPr>
      <w:r w:rsidRPr="00184004">
        <w:rPr>
          <w:rFonts w:ascii="Arial" w:hAnsi="Arial" w:cs="Arial"/>
          <w:sz w:val="24"/>
          <w:szCs w:val="24"/>
        </w:rPr>
        <w:t>Adoptar el reglamento de la institución, de conformidad con las normas vigentes.</w:t>
      </w:r>
    </w:p>
    <w:p w:rsidR="00606499" w:rsidRPr="00184004" w:rsidRDefault="00D56356" w:rsidP="009D391E">
      <w:pPr>
        <w:pStyle w:val="Prrafodelista"/>
        <w:numPr>
          <w:ilvl w:val="3"/>
          <w:numId w:val="34"/>
        </w:numPr>
        <w:tabs>
          <w:tab w:val="left" w:pos="426"/>
        </w:tabs>
        <w:spacing w:line="360" w:lineRule="auto"/>
        <w:ind w:left="0" w:firstLine="0"/>
        <w:jc w:val="both"/>
        <w:rPr>
          <w:rFonts w:ascii="Arial" w:hAnsi="Arial" w:cs="Arial"/>
          <w:sz w:val="24"/>
          <w:szCs w:val="24"/>
        </w:rPr>
      </w:pPr>
      <w:r w:rsidRPr="00184004">
        <w:rPr>
          <w:rFonts w:ascii="Arial" w:hAnsi="Arial" w:cs="Arial"/>
          <w:sz w:val="24"/>
          <w:szCs w:val="24"/>
        </w:rPr>
        <w:t>Fijar los criterios para la asignación de cupos disponibles.</w:t>
      </w:r>
    </w:p>
    <w:p w:rsidR="00606499" w:rsidRPr="00184004" w:rsidRDefault="00D56356" w:rsidP="009D391E">
      <w:pPr>
        <w:pStyle w:val="Prrafodelista"/>
        <w:numPr>
          <w:ilvl w:val="3"/>
          <w:numId w:val="34"/>
        </w:numPr>
        <w:tabs>
          <w:tab w:val="left" w:pos="426"/>
        </w:tabs>
        <w:spacing w:line="360" w:lineRule="auto"/>
        <w:ind w:left="0" w:firstLine="0"/>
        <w:jc w:val="both"/>
        <w:rPr>
          <w:rFonts w:ascii="Arial" w:hAnsi="Arial" w:cs="Arial"/>
          <w:sz w:val="24"/>
          <w:szCs w:val="24"/>
        </w:rPr>
      </w:pPr>
      <w:r w:rsidRPr="00184004">
        <w:rPr>
          <w:rFonts w:ascii="Arial" w:hAnsi="Arial" w:cs="Arial"/>
          <w:sz w:val="24"/>
          <w:szCs w:val="24"/>
        </w:rPr>
        <w:t>Asumir la defensa y garantía de los derechos de toda la comunidad educativa, cuando alguno de sus miembros se sienta lesionado.</w:t>
      </w:r>
    </w:p>
    <w:p w:rsidR="00606499" w:rsidRPr="00184004" w:rsidRDefault="00D56356" w:rsidP="009D391E">
      <w:pPr>
        <w:pStyle w:val="Prrafodelista"/>
        <w:numPr>
          <w:ilvl w:val="3"/>
          <w:numId w:val="34"/>
        </w:numPr>
        <w:tabs>
          <w:tab w:val="left" w:pos="426"/>
        </w:tabs>
        <w:spacing w:line="360" w:lineRule="auto"/>
        <w:ind w:left="0" w:firstLine="0"/>
        <w:jc w:val="both"/>
        <w:rPr>
          <w:rFonts w:ascii="Arial" w:hAnsi="Arial" w:cs="Arial"/>
          <w:sz w:val="24"/>
          <w:szCs w:val="24"/>
        </w:rPr>
      </w:pPr>
      <w:r w:rsidRPr="00184004">
        <w:rPr>
          <w:rFonts w:ascii="Arial" w:hAnsi="Arial" w:cs="Arial"/>
          <w:sz w:val="24"/>
          <w:szCs w:val="24"/>
        </w:rPr>
        <w:t>Aprobar el plan anual de actualización del personal de la institución presentado por el rector.</w:t>
      </w:r>
    </w:p>
    <w:p w:rsidR="00606499" w:rsidRPr="00184004" w:rsidRDefault="00D56356" w:rsidP="009D391E">
      <w:pPr>
        <w:pStyle w:val="Prrafodelista"/>
        <w:numPr>
          <w:ilvl w:val="3"/>
          <w:numId w:val="34"/>
        </w:numPr>
        <w:tabs>
          <w:tab w:val="left" w:pos="426"/>
        </w:tabs>
        <w:spacing w:line="360" w:lineRule="auto"/>
        <w:ind w:left="0" w:firstLine="0"/>
        <w:jc w:val="both"/>
        <w:rPr>
          <w:rFonts w:ascii="Arial" w:hAnsi="Arial" w:cs="Arial"/>
          <w:sz w:val="24"/>
          <w:szCs w:val="24"/>
        </w:rPr>
      </w:pPr>
      <w:r w:rsidRPr="00184004">
        <w:rPr>
          <w:rFonts w:ascii="Arial" w:hAnsi="Arial" w:cs="Arial"/>
          <w:sz w:val="24"/>
          <w:szCs w:val="24"/>
        </w:rPr>
        <w:t>Participar en la planeación y evaluación del proyecto educativo institucional, del currículo y del plan de estudios y someterlos a la consideración de la secretaria de educación respectiva o del organismo que haga sus veces para que verifique el cumplimiento de los requisitos.</w:t>
      </w:r>
    </w:p>
    <w:p w:rsidR="00606499" w:rsidRPr="00184004" w:rsidRDefault="00D56356" w:rsidP="009D391E">
      <w:pPr>
        <w:pStyle w:val="Prrafodelista"/>
        <w:numPr>
          <w:ilvl w:val="3"/>
          <w:numId w:val="34"/>
        </w:numPr>
        <w:tabs>
          <w:tab w:val="left" w:pos="426"/>
        </w:tabs>
        <w:spacing w:line="360" w:lineRule="auto"/>
        <w:ind w:left="0" w:firstLine="0"/>
        <w:jc w:val="both"/>
        <w:rPr>
          <w:rFonts w:ascii="Arial" w:hAnsi="Arial" w:cs="Arial"/>
          <w:sz w:val="24"/>
          <w:szCs w:val="24"/>
        </w:rPr>
      </w:pPr>
      <w:r w:rsidRPr="00184004">
        <w:rPr>
          <w:rFonts w:ascii="Arial" w:hAnsi="Arial" w:cs="Arial"/>
          <w:sz w:val="24"/>
          <w:szCs w:val="24"/>
        </w:rPr>
        <w:lastRenderedPageBreak/>
        <w:t>Estimular y controlar el buen funcionamiento de la institución educativa.</w:t>
      </w:r>
    </w:p>
    <w:p w:rsidR="00606499" w:rsidRPr="00184004" w:rsidRDefault="00D56356" w:rsidP="009D391E">
      <w:pPr>
        <w:pStyle w:val="Prrafodelista"/>
        <w:numPr>
          <w:ilvl w:val="3"/>
          <w:numId w:val="34"/>
        </w:numPr>
        <w:tabs>
          <w:tab w:val="left" w:pos="426"/>
        </w:tabs>
        <w:spacing w:line="360" w:lineRule="auto"/>
        <w:ind w:left="0" w:firstLine="0"/>
        <w:jc w:val="both"/>
        <w:rPr>
          <w:rFonts w:ascii="Arial" w:hAnsi="Arial" w:cs="Arial"/>
          <w:sz w:val="24"/>
          <w:szCs w:val="24"/>
        </w:rPr>
      </w:pPr>
      <w:r w:rsidRPr="00184004">
        <w:rPr>
          <w:rFonts w:ascii="Arial" w:hAnsi="Arial" w:cs="Arial"/>
          <w:sz w:val="24"/>
          <w:szCs w:val="24"/>
        </w:rPr>
        <w:t>Establecer estímulos y sanciones para el buen desempeño académico y social del alumno.</w:t>
      </w:r>
    </w:p>
    <w:p w:rsidR="00606499" w:rsidRPr="00184004" w:rsidRDefault="00D56356" w:rsidP="009D391E">
      <w:pPr>
        <w:pStyle w:val="Prrafodelista"/>
        <w:numPr>
          <w:ilvl w:val="3"/>
          <w:numId w:val="34"/>
        </w:numPr>
        <w:tabs>
          <w:tab w:val="left" w:pos="426"/>
        </w:tabs>
        <w:spacing w:line="360" w:lineRule="auto"/>
        <w:ind w:left="0" w:firstLine="0"/>
        <w:jc w:val="both"/>
        <w:rPr>
          <w:rFonts w:ascii="Arial" w:hAnsi="Arial" w:cs="Arial"/>
          <w:sz w:val="24"/>
          <w:szCs w:val="24"/>
        </w:rPr>
      </w:pPr>
      <w:r w:rsidRPr="00184004">
        <w:rPr>
          <w:rFonts w:ascii="Arial" w:hAnsi="Arial" w:cs="Arial"/>
          <w:sz w:val="24"/>
          <w:szCs w:val="24"/>
        </w:rPr>
        <w:t>Participar en la evaluación anual de los docentes, directivos docentes y personal administrativo de la institución.</w:t>
      </w:r>
    </w:p>
    <w:p w:rsidR="00606499" w:rsidRPr="00184004" w:rsidRDefault="00D56356" w:rsidP="009D391E">
      <w:pPr>
        <w:pStyle w:val="Prrafodelista"/>
        <w:numPr>
          <w:ilvl w:val="3"/>
          <w:numId w:val="34"/>
        </w:numPr>
        <w:tabs>
          <w:tab w:val="left" w:pos="426"/>
        </w:tabs>
        <w:spacing w:line="360" w:lineRule="auto"/>
        <w:ind w:left="0" w:firstLine="0"/>
        <w:jc w:val="both"/>
        <w:rPr>
          <w:rFonts w:ascii="Arial" w:hAnsi="Arial" w:cs="Arial"/>
          <w:sz w:val="24"/>
          <w:szCs w:val="24"/>
        </w:rPr>
      </w:pPr>
      <w:r w:rsidRPr="00184004">
        <w:rPr>
          <w:rFonts w:ascii="Arial" w:hAnsi="Arial" w:cs="Arial"/>
          <w:sz w:val="24"/>
          <w:szCs w:val="24"/>
        </w:rPr>
        <w:t>Recomendar criterios de participación de la institución en actividades comunitarias, culturales, deportivas y recreativas.</w:t>
      </w:r>
    </w:p>
    <w:p w:rsidR="00606499" w:rsidRPr="00184004" w:rsidRDefault="00D56356" w:rsidP="009D391E">
      <w:pPr>
        <w:pStyle w:val="Prrafodelista"/>
        <w:numPr>
          <w:ilvl w:val="3"/>
          <w:numId w:val="34"/>
        </w:numPr>
        <w:tabs>
          <w:tab w:val="left" w:pos="426"/>
        </w:tabs>
        <w:spacing w:line="360" w:lineRule="auto"/>
        <w:ind w:left="0" w:firstLine="0"/>
        <w:jc w:val="both"/>
        <w:rPr>
          <w:rFonts w:ascii="Arial" w:hAnsi="Arial" w:cs="Arial"/>
          <w:sz w:val="24"/>
          <w:szCs w:val="24"/>
        </w:rPr>
      </w:pPr>
      <w:r w:rsidRPr="00184004">
        <w:rPr>
          <w:rFonts w:ascii="Arial" w:hAnsi="Arial" w:cs="Arial"/>
          <w:sz w:val="24"/>
          <w:szCs w:val="24"/>
        </w:rPr>
        <w:t>Establecer el procedimiento para el uso de las instalaciones en actividades educativas, culturales, recreativas, deportivas y sociales de la respectiva comunidad educativa.</w:t>
      </w:r>
    </w:p>
    <w:p w:rsidR="00606499" w:rsidRPr="00184004" w:rsidRDefault="00D56356" w:rsidP="009D391E">
      <w:pPr>
        <w:pStyle w:val="Prrafodelista"/>
        <w:numPr>
          <w:ilvl w:val="3"/>
          <w:numId w:val="34"/>
        </w:numPr>
        <w:tabs>
          <w:tab w:val="left" w:pos="426"/>
        </w:tabs>
        <w:spacing w:line="360" w:lineRule="auto"/>
        <w:ind w:left="0" w:firstLine="0"/>
        <w:jc w:val="both"/>
        <w:rPr>
          <w:rFonts w:ascii="Arial" w:hAnsi="Arial" w:cs="Arial"/>
          <w:sz w:val="24"/>
          <w:szCs w:val="24"/>
        </w:rPr>
      </w:pPr>
      <w:r w:rsidRPr="00184004">
        <w:rPr>
          <w:rFonts w:ascii="Arial" w:hAnsi="Arial" w:cs="Arial"/>
          <w:sz w:val="24"/>
          <w:szCs w:val="24"/>
        </w:rPr>
        <w:t>Promover las relaciones de tipo académico, deportivo y cultural con otras instituciones educativas.</w:t>
      </w:r>
    </w:p>
    <w:p w:rsidR="00606499" w:rsidRPr="00184004" w:rsidRDefault="00D56356" w:rsidP="009D391E">
      <w:pPr>
        <w:pStyle w:val="Prrafodelista"/>
        <w:numPr>
          <w:ilvl w:val="3"/>
          <w:numId w:val="34"/>
        </w:numPr>
        <w:tabs>
          <w:tab w:val="left" w:pos="426"/>
        </w:tabs>
        <w:spacing w:line="360" w:lineRule="auto"/>
        <w:ind w:left="0" w:firstLine="0"/>
        <w:jc w:val="both"/>
        <w:rPr>
          <w:rFonts w:ascii="Arial" w:hAnsi="Arial" w:cs="Arial"/>
          <w:sz w:val="24"/>
          <w:szCs w:val="24"/>
        </w:rPr>
      </w:pPr>
      <w:r w:rsidRPr="00184004">
        <w:rPr>
          <w:rFonts w:ascii="Arial" w:hAnsi="Arial" w:cs="Arial"/>
          <w:sz w:val="24"/>
          <w:szCs w:val="24"/>
        </w:rPr>
        <w:t>Aprobar el presupuesto de ingresos y gastos de los recursos propios y la forma de recolectarlos.</w:t>
      </w:r>
    </w:p>
    <w:p w:rsidR="00D56356" w:rsidRPr="00184004" w:rsidRDefault="00D56356" w:rsidP="009D391E">
      <w:pPr>
        <w:pStyle w:val="Prrafodelista"/>
        <w:numPr>
          <w:ilvl w:val="3"/>
          <w:numId w:val="34"/>
        </w:numPr>
        <w:tabs>
          <w:tab w:val="left" w:pos="426"/>
        </w:tabs>
        <w:spacing w:line="360" w:lineRule="auto"/>
        <w:ind w:left="0" w:firstLine="0"/>
        <w:jc w:val="both"/>
        <w:rPr>
          <w:rFonts w:ascii="Arial" w:hAnsi="Arial" w:cs="Arial"/>
          <w:sz w:val="24"/>
          <w:szCs w:val="24"/>
        </w:rPr>
      </w:pPr>
      <w:r w:rsidRPr="00184004">
        <w:rPr>
          <w:rFonts w:ascii="Arial" w:hAnsi="Arial" w:cs="Arial"/>
          <w:sz w:val="24"/>
          <w:szCs w:val="24"/>
        </w:rPr>
        <w:t>Darse su propio reglamento.</w:t>
      </w:r>
    </w:p>
    <w:p w:rsidR="00D56356" w:rsidRPr="00A0777B" w:rsidRDefault="00D56356" w:rsidP="003723CD">
      <w:pPr>
        <w:spacing w:line="360" w:lineRule="auto"/>
        <w:ind w:left="0"/>
        <w:contextualSpacing/>
        <w:jc w:val="both"/>
        <w:rPr>
          <w:rFonts w:ascii="Arial" w:hAnsi="Arial" w:cs="Arial"/>
          <w:sz w:val="10"/>
          <w:szCs w:val="24"/>
        </w:rPr>
      </w:pPr>
    </w:p>
    <w:p w:rsidR="00D56356" w:rsidRPr="00184004" w:rsidRDefault="00A0777B" w:rsidP="003723CD">
      <w:pPr>
        <w:spacing w:line="360" w:lineRule="auto"/>
        <w:ind w:left="0"/>
        <w:contextualSpacing/>
        <w:jc w:val="both"/>
        <w:rPr>
          <w:rFonts w:ascii="Arial" w:hAnsi="Arial" w:cs="Arial"/>
          <w:sz w:val="24"/>
          <w:szCs w:val="24"/>
        </w:rPr>
      </w:pPr>
      <w:r>
        <w:rPr>
          <w:rFonts w:ascii="Arial" w:hAnsi="Arial" w:cs="Arial"/>
          <w:b/>
          <w:sz w:val="24"/>
          <w:szCs w:val="24"/>
        </w:rPr>
        <w:t>7.1.2</w:t>
      </w:r>
      <w:r w:rsidR="00D56356" w:rsidRPr="00184004">
        <w:rPr>
          <w:rFonts w:ascii="Arial" w:hAnsi="Arial" w:cs="Arial"/>
          <w:b/>
          <w:sz w:val="24"/>
          <w:szCs w:val="24"/>
        </w:rPr>
        <w:t xml:space="preserve"> Consejo Académico</w:t>
      </w:r>
    </w:p>
    <w:p w:rsidR="00D56356" w:rsidRPr="00184004" w:rsidRDefault="00D56356" w:rsidP="003723CD">
      <w:pPr>
        <w:spacing w:line="360" w:lineRule="auto"/>
        <w:ind w:left="0"/>
        <w:jc w:val="both"/>
        <w:rPr>
          <w:rFonts w:ascii="Arial" w:hAnsi="Arial" w:cs="Arial"/>
          <w:sz w:val="24"/>
          <w:szCs w:val="24"/>
        </w:rPr>
      </w:pPr>
      <w:r w:rsidRPr="00184004">
        <w:rPr>
          <w:rFonts w:ascii="Arial" w:hAnsi="Arial" w:cs="Arial"/>
          <w:sz w:val="24"/>
          <w:szCs w:val="24"/>
        </w:rPr>
        <w:t xml:space="preserve">El </w:t>
      </w:r>
      <w:r w:rsidR="00606499" w:rsidRPr="00184004">
        <w:rPr>
          <w:rFonts w:ascii="Arial" w:hAnsi="Arial" w:cs="Arial"/>
          <w:sz w:val="24"/>
          <w:szCs w:val="24"/>
        </w:rPr>
        <w:t xml:space="preserve">Consejo Académico </w:t>
      </w:r>
      <w:r w:rsidRPr="00184004">
        <w:rPr>
          <w:rFonts w:ascii="Arial" w:hAnsi="Arial" w:cs="Arial"/>
          <w:sz w:val="24"/>
          <w:szCs w:val="24"/>
        </w:rPr>
        <w:t xml:space="preserve">es convocado y presidido por el </w:t>
      </w:r>
      <w:r w:rsidR="00606499" w:rsidRPr="00184004">
        <w:rPr>
          <w:rFonts w:ascii="Arial" w:hAnsi="Arial" w:cs="Arial"/>
          <w:sz w:val="24"/>
          <w:szCs w:val="24"/>
        </w:rPr>
        <w:t xml:space="preserve">Rector </w:t>
      </w:r>
      <w:r w:rsidRPr="00184004">
        <w:rPr>
          <w:rFonts w:ascii="Arial" w:hAnsi="Arial" w:cs="Arial"/>
          <w:sz w:val="24"/>
          <w:szCs w:val="24"/>
        </w:rPr>
        <w:t xml:space="preserve">de la </w:t>
      </w:r>
      <w:r w:rsidR="00606499" w:rsidRPr="00184004">
        <w:rPr>
          <w:rFonts w:ascii="Arial" w:hAnsi="Arial" w:cs="Arial"/>
          <w:sz w:val="24"/>
          <w:szCs w:val="24"/>
        </w:rPr>
        <w:t xml:space="preserve">Institución Educativa </w:t>
      </w:r>
      <w:r w:rsidRPr="00184004">
        <w:rPr>
          <w:rFonts w:ascii="Arial" w:hAnsi="Arial" w:cs="Arial"/>
          <w:sz w:val="24"/>
          <w:szCs w:val="24"/>
        </w:rPr>
        <w:t xml:space="preserve">y está integrado por los </w:t>
      </w:r>
      <w:r w:rsidR="00606499" w:rsidRPr="00184004">
        <w:rPr>
          <w:rFonts w:ascii="Arial" w:hAnsi="Arial" w:cs="Arial"/>
          <w:sz w:val="24"/>
          <w:szCs w:val="24"/>
        </w:rPr>
        <w:t xml:space="preserve">Directivos Docentes </w:t>
      </w:r>
      <w:r w:rsidRPr="00184004">
        <w:rPr>
          <w:rFonts w:ascii="Arial" w:hAnsi="Arial" w:cs="Arial"/>
          <w:sz w:val="24"/>
          <w:szCs w:val="24"/>
        </w:rPr>
        <w:t xml:space="preserve">y un </w:t>
      </w:r>
      <w:r w:rsidR="00606499" w:rsidRPr="00184004">
        <w:rPr>
          <w:rFonts w:ascii="Arial" w:hAnsi="Arial" w:cs="Arial"/>
          <w:sz w:val="24"/>
          <w:szCs w:val="24"/>
        </w:rPr>
        <w:t xml:space="preserve">(1) Docente </w:t>
      </w:r>
      <w:r w:rsidRPr="00184004">
        <w:rPr>
          <w:rFonts w:ascii="Arial" w:hAnsi="Arial" w:cs="Arial"/>
          <w:sz w:val="24"/>
          <w:szCs w:val="24"/>
        </w:rPr>
        <w:t xml:space="preserve">por cada área o grado que ofrezca la respectiva institución o sede y se reunirá periódicamente cuando así lo estime conveniente la dirección de la </w:t>
      </w:r>
      <w:r w:rsidR="00606499" w:rsidRPr="00184004">
        <w:rPr>
          <w:rFonts w:ascii="Arial" w:hAnsi="Arial" w:cs="Arial"/>
          <w:sz w:val="24"/>
          <w:szCs w:val="24"/>
        </w:rPr>
        <w:t>Institución Educativa</w:t>
      </w:r>
      <w:r w:rsidRPr="00184004">
        <w:rPr>
          <w:rFonts w:ascii="Arial" w:hAnsi="Arial" w:cs="Arial"/>
          <w:sz w:val="24"/>
          <w:szCs w:val="24"/>
        </w:rPr>
        <w:t>.</w:t>
      </w:r>
      <w:r w:rsidR="003E69AC">
        <w:rPr>
          <w:rFonts w:ascii="Arial" w:hAnsi="Arial" w:cs="Arial"/>
          <w:sz w:val="24"/>
          <w:szCs w:val="24"/>
        </w:rPr>
        <w:t xml:space="preserve"> </w:t>
      </w:r>
      <w:r w:rsidRPr="00184004">
        <w:rPr>
          <w:rFonts w:ascii="Arial" w:hAnsi="Arial" w:cs="Arial"/>
          <w:sz w:val="24"/>
          <w:szCs w:val="24"/>
        </w:rPr>
        <w:t>De conformidad al artículo 145 de la Ley 115 de 1994, son funciones del consejo académico para participar en las siguientes actividades:</w:t>
      </w:r>
    </w:p>
    <w:p w:rsidR="00606499" w:rsidRPr="00184004" w:rsidRDefault="00D56356" w:rsidP="009D391E">
      <w:pPr>
        <w:pStyle w:val="Prrafodelista"/>
        <w:numPr>
          <w:ilvl w:val="6"/>
          <w:numId w:val="34"/>
        </w:numPr>
        <w:tabs>
          <w:tab w:val="left" w:pos="284"/>
          <w:tab w:val="left" w:pos="426"/>
        </w:tabs>
        <w:spacing w:line="360" w:lineRule="auto"/>
        <w:ind w:left="0" w:firstLine="0"/>
        <w:jc w:val="both"/>
        <w:rPr>
          <w:rFonts w:ascii="Arial" w:hAnsi="Arial" w:cs="Arial"/>
          <w:sz w:val="24"/>
          <w:szCs w:val="24"/>
        </w:rPr>
      </w:pPr>
      <w:r w:rsidRPr="00184004">
        <w:rPr>
          <w:rFonts w:ascii="Arial" w:hAnsi="Arial" w:cs="Arial"/>
          <w:sz w:val="24"/>
          <w:szCs w:val="24"/>
        </w:rPr>
        <w:t>El estudio, modificación y ajustes del currículo</w:t>
      </w:r>
      <w:r w:rsidR="00606499" w:rsidRPr="00184004">
        <w:rPr>
          <w:rFonts w:ascii="Arial" w:hAnsi="Arial" w:cs="Arial"/>
          <w:sz w:val="24"/>
          <w:szCs w:val="24"/>
        </w:rPr>
        <w:t>.</w:t>
      </w:r>
    </w:p>
    <w:p w:rsidR="00606499" w:rsidRPr="00184004" w:rsidRDefault="00D56356" w:rsidP="009D391E">
      <w:pPr>
        <w:pStyle w:val="Prrafodelista"/>
        <w:numPr>
          <w:ilvl w:val="6"/>
          <w:numId w:val="34"/>
        </w:numPr>
        <w:tabs>
          <w:tab w:val="left" w:pos="284"/>
          <w:tab w:val="left" w:pos="426"/>
        </w:tabs>
        <w:spacing w:line="360" w:lineRule="auto"/>
        <w:ind w:left="0" w:firstLine="0"/>
        <w:jc w:val="both"/>
        <w:rPr>
          <w:rFonts w:ascii="Arial" w:hAnsi="Arial" w:cs="Arial"/>
          <w:sz w:val="24"/>
          <w:szCs w:val="24"/>
        </w:rPr>
      </w:pPr>
      <w:r w:rsidRPr="00184004">
        <w:rPr>
          <w:rFonts w:ascii="Arial" w:hAnsi="Arial" w:cs="Arial"/>
          <w:sz w:val="24"/>
          <w:szCs w:val="24"/>
        </w:rPr>
        <w:t>La organización del plan de estudio.</w:t>
      </w:r>
    </w:p>
    <w:p w:rsidR="00606499" w:rsidRPr="00184004" w:rsidRDefault="00D56356" w:rsidP="009D391E">
      <w:pPr>
        <w:pStyle w:val="Prrafodelista"/>
        <w:numPr>
          <w:ilvl w:val="6"/>
          <w:numId w:val="34"/>
        </w:numPr>
        <w:tabs>
          <w:tab w:val="left" w:pos="284"/>
          <w:tab w:val="left" w:pos="426"/>
        </w:tabs>
        <w:spacing w:line="360" w:lineRule="auto"/>
        <w:ind w:left="0" w:firstLine="0"/>
        <w:jc w:val="both"/>
        <w:rPr>
          <w:rFonts w:ascii="Arial" w:hAnsi="Arial" w:cs="Arial"/>
          <w:sz w:val="24"/>
          <w:szCs w:val="24"/>
        </w:rPr>
      </w:pPr>
      <w:r w:rsidRPr="00184004">
        <w:rPr>
          <w:rFonts w:ascii="Arial" w:hAnsi="Arial" w:cs="Arial"/>
          <w:sz w:val="24"/>
          <w:szCs w:val="24"/>
        </w:rPr>
        <w:lastRenderedPageBreak/>
        <w:t>La evaluación anual e institucional.</w:t>
      </w:r>
    </w:p>
    <w:p w:rsidR="00D56356" w:rsidRPr="00184004" w:rsidRDefault="00D56356" w:rsidP="009D391E">
      <w:pPr>
        <w:pStyle w:val="Prrafodelista"/>
        <w:numPr>
          <w:ilvl w:val="6"/>
          <w:numId w:val="34"/>
        </w:numPr>
        <w:tabs>
          <w:tab w:val="left" w:pos="284"/>
          <w:tab w:val="left" w:pos="426"/>
        </w:tabs>
        <w:spacing w:line="360" w:lineRule="auto"/>
        <w:ind w:left="0" w:firstLine="0"/>
        <w:jc w:val="both"/>
        <w:rPr>
          <w:rFonts w:ascii="Arial" w:hAnsi="Arial" w:cs="Arial"/>
          <w:sz w:val="24"/>
          <w:szCs w:val="24"/>
        </w:rPr>
      </w:pPr>
      <w:r w:rsidRPr="00184004">
        <w:rPr>
          <w:rFonts w:ascii="Arial" w:hAnsi="Arial" w:cs="Arial"/>
          <w:sz w:val="24"/>
          <w:szCs w:val="24"/>
        </w:rPr>
        <w:t>Todas las funciones que atañen a la buena marcha de la institución educativa.</w:t>
      </w:r>
    </w:p>
    <w:p w:rsidR="00D56356" w:rsidRPr="0058433F" w:rsidRDefault="00D56356" w:rsidP="003723CD">
      <w:pPr>
        <w:spacing w:line="360" w:lineRule="auto"/>
        <w:contextualSpacing/>
        <w:jc w:val="both"/>
        <w:rPr>
          <w:rFonts w:ascii="Arial" w:hAnsi="Arial" w:cs="Arial"/>
          <w:sz w:val="2"/>
          <w:szCs w:val="24"/>
        </w:rPr>
      </w:pPr>
    </w:p>
    <w:p w:rsidR="00D56356" w:rsidRPr="00184004" w:rsidRDefault="00A0777B" w:rsidP="003723CD">
      <w:pPr>
        <w:spacing w:line="360" w:lineRule="auto"/>
        <w:ind w:left="0"/>
        <w:jc w:val="both"/>
        <w:rPr>
          <w:rFonts w:ascii="Arial" w:hAnsi="Arial" w:cs="Arial"/>
          <w:b/>
          <w:sz w:val="24"/>
          <w:szCs w:val="24"/>
        </w:rPr>
      </w:pPr>
      <w:r>
        <w:rPr>
          <w:rFonts w:ascii="Arial" w:hAnsi="Arial" w:cs="Arial"/>
          <w:b/>
          <w:sz w:val="24"/>
          <w:szCs w:val="24"/>
        </w:rPr>
        <w:t>7.1.3</w:t>
      </w:r>
      <w:r w:rsidR="00D56356" w:rsidRPr="00184004">
        <w:rPr>
          <w:rFonts w:ascii="Arial" w:hAnsi="Arial" w:cs="Arial"/>
          <w:b/>
          <w:sz w:val="24"/>
          <w:szCs w:val="24"/>
        </w:rPr>
        <w:t xml:space="preserve"> El Consejo De Estudiantes</w:t>
      </w:r>
    </w:p>
    <w:p w:rsidR="00D56356" w:rsidRPr="00184004" w:rsidRDefault="00D56356" w:rsidP="003723CD">
      <w:pPr>
        <w:spacing w:line="360" w:lineRule="auto"/>
        <w:ind w:left="0"/>
        <w:contextualSpacing/>
        <w:jc w:val="both"/>
        <w:rPr>
          <w:rFonts w:ascii="Arial" w:hAnsi="Arial" w:cs="Arial"/>
          <w:sz w:val="24"/>
          <w:szCs w:val="24"/>
        </w:rPr>
      </w:pPr>
      <w:r w:rsidRPr="00184004">
        <w:rPr>
          <w:rFonts w:ascii="Arial" w:hAnsi="Arial" w:cs="Arial"/>
          <w:sz w:val="24"/>
          <w:szCs w:val="24"/>
        </w:rPr>
        <w:t xml:space="preserve">Está integrado </w:t>
      </w:r>
      <w:r w:rsidR="0099052C" w:rsidRPr="00184004">
        <w:rPr>
          <w:rFonts w:ascii="Arial" w:hAnsi="Arial" w:cs="Arial"/>
          <w:sz w:val="24"/>
          <w:szCs w:val="24"/>
        </w:rPr>
        <w:t>por un</w:t>
      </w:r>
      <w:r w:rsidRPr="00184004">
        <w:rPr>
          <w:rFonts w:ascii="Arial" w:hAnsi="Arial" w:cs="Arial"/>
          <w:sz w:val="24"/>
          <w:szCs w:val="24"/>
        </w:rPr>
        <w:t xml:space="preserve"> vocero de cada uno </w:t>
      </w:r>
      <w:r w:rsidR="0099052C" w:rsidRPr="00184004">
        <w:rPr>
          <w:rFonts w:ascii="Arial" w:hAnsi="Arial" w:cs="Arial"/>
          <w:sz w:val="24"/>
          <w:szCs w:val="24"/>
        </w:rPr>
        <w:t>de los</w:t>
      </w:r>
      <w:r w:rsidRPr="00184004">
        <w:rPr>
          <w:rFonts w:ascii="Arial" w:hAnsi="Arial" w:cs="Arial"/>
          <w:sz w:val="24"/>
          <w:szCs w:val="24"/>
        </w:rPr>
        <w:t xml:space="preserve"> grados ofrecidos en la </w:t>
      </w:r>
      <w:r w:rsidR="0099052C" w:rsidRPr="00184004">
        <w:rPr>
          <w:rFonts w:ascii="Arial" w:hAnsi="Arial" w:cs="Arial"/>
          <w:sz w:val="24"/>
          <w:szCs w:val="24"/>
        </w:rPr>
        <w:t>Institución, a</w:t>
      </w:r>
      <w:r w:rsidRPr="00184004">
        <w:rPr>
          <w:rFonts w:ascii="Arial" w:hAnsi="Arial" w:cs="Arial"/>
          <w:sz w:val="24"/>
          <w:szCs w:val="24"/>
        </w:rPr>
        <w:t xml:space="preserve"> partir del tercero de primaria elegido democráticamente en cada grado dentro de las primeras cuatro (4) semanas del calendario académico. Le Corresponde al Consejo de Estudiantes:</w:t>
      </w:r>
    </w:p>
    <w:p w:rsidR="00606499" w:rsidRPr="00184004" w:rsidRDefault="00606499" w:rsidP="003723CD">
      <w:pPr>
        <w:pStyle w:val="Prrafodelista"/>
        <w:numPr>
          <w:ilvl w:val="0"/>
          <w:numId w:val="9"/>
        </w:numPr>
        <w:tabs>
          <w:tab w:val="left" w:pos="284"/>
        </w:tabs>
        <w:spacing w:line="360" w:lineRule="auto"/>
        <w:ind w:left="0" w:firstLine="0"/>
        <w:jc w:val="both"/>
        <w:rPr>
          <w:rFonts w:ascii="Arial" w:hAnsi="Arial" w:cs="Arial"/>
          <w:sz w:val="24"/>
          <w:szCs w:val="24"/>
        </w:rPr>
      </w:pPr>
      <w:r w:rsidRPr="00184004">
        <w:rPr>
          <w:rFonts w:ascii="Arial" w:hAnsi="Arial" w:cs="Arial"/>
          <w:sz w:val="24"/>
          <w:szCs w:val="24"/>
        </w:rPr>
        <w:t>Darse su propio reglamento.</w:t>
      </w:r>
    </w:p>
    <w:p w:rsidR="00606499" w:rsidRPr="00184004" w:rsidRDefault="00D56356" w:rsidP="003723CD">
      <w:pPr>
        <w:pStyle w:val="Prrafodelista"/>
        <w:numPr>
          <w:ilvl w:val="0"/>
          <w:numId w:val="9"/>
        </w:numPr>
        <w:tabs>
          <w:tab w:val="left" w:pos="284"/>
        </w:tabs>
        <w:spacing w:line="360" w:lineRule="auto"/>
        <w:ind w:left="0" w:firstLine="0"/>
        <w:jc w:val="both"/>
        <w:rPr>
          <w:rFonts w:ascii="Arial" w:hAnsi="Arial" w:cs="Arial"/>
          <w:sz w:val="24"/>
          <w:szCs w:val="24"/>
        </w:rPr>
      </w:pPr>
      <w:r w:rsidRPr="00184004">
        <w:rPr>
          <w:rFonts w:ascii="Arial" w:hAnsi="Arial" w:cs="Arial"/>
          <w:sz w:val="24"/>
          <w:szCs w:val="24"/>
        </w:rPr>
        <w:t>Elegir el representante de los estudiantes ante el Consejo Directivo de la Institución y asesorarlos en el cumplimiento de su representación.</w:t>
      </w:r>
    </w:p>
    <w:p w:rsidR="00606499" w:rsidRPr="00184004" w:rsidRDefault="00D56356" w:rsidP="003723CD">
      <w:pPr>
        <w:pStyle w:val="Prrafodelista"/>
        <w:numPr>
          <w:ilvl w:val="0"/>
          <w:numId w:val="9"/>
        </w:numPr>
        <w:tabs>
          <w:tab w:val="left" w:pos="284"/>
        </w:tabs>
        <w:spacing w:line="360" w:lineRule="auto"/>
        <w:ind w:left="0" w:firstLine="0"/>
        <w:jc w:val="both"/>
        <w:rPr>
          <w:rFonts w:ascii="Arial" w:hAnsi="Arial" w:cs="Arial"/>
          <w:sz w:val="24"/>
          <w:szCs w:val="24"/>
        </w:rPr>
      </w:pPr>
      <w:r w:rsidRPr="00184004">
        <w:rPr>
          <w:rFonts w:ascii="Arial" w:hAnsi="Arial" w:cs="Arial"/>
          <w:sz w:val="24"/>
          <w:szCs w:val="24"/>
        </w:rPr>
        <w:t>Invitar a sus deliberaciones a aquellos estudiantes que presenten iniciativa sobre el desarrollo de la vida estudiantil.</w:t>
      </w:r>
    </w:p>
    <w:p w:rsidR="00D56356" w:rsidRPr="00184004" w:rsidRDefault="00D56356" w:rsidP="003723CD">
      <w:pPr>
        <w:pStyle w:val="Prrafodelista"/>
        <w:numPr>
          <w:ilvl w:val="0"/>
          <w:numId w:val="9"/>
        </w:numPr>
        <w:tabs>
          <w:tab w:val="left" w:pos="284"/>
        </w:tabs>
        <w:spacing w:line="360" w:lineRule="auto"/>
        <w:ind w:left="0" w:firstLine="0"/>
        <w:jc w:val="both"/>
        <w:rPr>
          <w:rFonts w:ascii="Arial" w:hAnsi="Arial" w:cs="Arial"/>
          <w:sz w:val="24"/>
          <w:szCs w:val="24"/>
        </w:rPr>
      </w:pPr>
      <w:r w:rsidRPr="00184004">
        <w:rPr>
          <w:rFonts w:ascii="Arial" w:hAnsi="Arial" w:cs="Arial"/>
          <w:sz w:val="24"/>
          <w:szCs w:val="24"/>
        </w:rPr>
        <w:t xml:space="preserve">Las demás actividades afines o complementarias con las anteriores que le atribuyan el </w:t>
      </w:r>
      <w:r w:rsidR="00920598">
        <w:rPr>
          <w:rFonts w:ascii="Arial" w:hAnsi="Arial" w:cs="Arial"/>
          <w:sz w:val="24"/>
          <w:szCs w:val="24"/>
        </w:rPr>
        <w:t>Acuerdo de Convivencia</w:t>
      </w:r>
      <w:r w:rsidRPr="00184004">
        <w:rPr>
          <w:rFonts w:ascii="Arial" w:hAnsi="Arial" w:cs="Arial"/>
          <w:sz w:val="24"/>
          <w:szCs w:val="24"/>
        </w:rPr>
        <w:t>.</w:t>
      </w:r>
    </w:p>
    <w:p w:rsidR="00D56356" w:rsidRPr="00A0777B" w:rsidRDefault="00D56356" w:rsidP="003723CD">
      <w:pPr>
        <w:spacing w:line="360" w:lineRule="auto"/>
        <w:contextualSpacing/>
        <w:jc w:val="both"/>
        <w:rPr>
          <w:rFonts w:ascii="Arial" w:hAnsi="Arial" w:cs="Arial"/>
          <w:sz w:val="14"/>
          <w:szCs w:val="24"/>
        </w:rPr>
      </w:pPr>
    </w:p>
    <w:p w:rsidR="00D56356" w:rsidRPr="00184004" w:rsidRDefault="00A0777B" w:rsidP="003723CD">
      <w:pPr>
        <w:spacing w:line="360" w:lineRule="auto"/>
        <w:ind w:left="0"/>
        <w:jc w:val="both"/>
        <w:rPr>
          <w:rFonts w:ascii="Arial" w:hAnsi="Arial" w:cs="Arial"/>
          <w:b/>
          <w:sz w:val="24"/>
          <w:szCs w:val="24"/>
        </w:rPr>
      </w:pPr>
      <w:r>
        <w:rPr>
          <w:rFonts w:ascii="Arial" w:hAnsi="Arial" w:cs="Arial"/>
          <w:b/>
          <w:sz w:val="24"/>
          <w:szCs w:val="24"/>
        </w:rPr>
        <w:t>7.1</w:t>
      </w:r>
      <w:r w:rsidR="00D56356" w:rsidRPr="00184004">
        <w:rPr>
          <w:rFonts w:ascii="Arial" w:hAnsi="Arial" w:cs="Arial"/>
          <w:b/>
          <w:sz w:val="24"/>
          <w:szCs w:val="24"/>
        </w:rPr>
        <w:t>.4 El Personero de los Estudiantes</w:t>
      </w:r>
    </w:p>
    <w:p w:rsidR="00BE43D5" w:rsidRPr="00184004" w:rsidRDefault="00E42E94" w:rsidP="003723CD">
      <w:pPr>
        <w:pStyle w:val="Textoindependiente"/>
        <w:spacing w:line="360" w:lineRule="auto"/>
        <w:ind w:left="0"/>
        <w:jc w:val="both"/>
        <w:rPr>
          <w:rFonts w:ascii="Arial" w:hAnsi="Arial" w:cs="Arial"/>
          <w:sz w:val="24"/>
          <w:szCs w:val="24"/>
        </w:rPr>
      </w:pPr>
      <w:r w:rsidRPr="00184004">
        <w:rPr>
          <w:rFonts w:ascii="Arial" w:hAnsi="Arial" w:cs="Arial"/>
          <w:sz w:val="24"/>
          <w:szCs w:val="24"/>
        </w:rPr>
        <w:t xml:space="preserve">El personero como representante de los estudiantes será elegido democráticamente por los estudiantes para un periodo de un año, y a su vez será escogido entre los estudiantes de 11 grado, </w:t>
      </w:r>
      <w:r w:rsidR="00D56356" w:rsidRPr="00184004">
        <w:rPr>
          <w:rFonts w:ascii="Arial" w:hAnsi="Arial" w:cs="Arial"/>
          <w:sz w:val="24"/>
          <w:szCs w:val="24"/>
        </w:rPr>
        <w:t>dentro de los treinta (30) días calendario siguient</w:t>
      </w:r>
      <w:r w:rsidRPr="00184004">
        <w:rPr>
          <w:rFonts w:ascii="Arial" w:hAnsi="Arial" w:cs="Arial"/>
          <w:sz w:val="24"/>
          <w:szCs w:val="24"/>
        </w:rPr>
        <w:t xml:space="preserve">e al de la iniciación de clases. Para </w:t>
      </w:r>
      <w:r w:rsidR="00D56356" w:rsidRPr="00184004">
        <w:rPr>
          <w:rFonts w:ascii="Arial" w:hAnsi="Arial" w:cs="Arial"/>
          <w:sz w:val="24"/>
          <w:szCs w:val="24"/>
        </w:rPr>
        <w:t>tal efecto</w:t>
      </w:r>
      <w:r w:rsidRPr="00184004">
        <w:rPr>
          <w:rFonts w:ascii="Arial" w:hAnsi="Arial" w:cs="Arial"/>
          <w:sz w:val="24"/>
          <w:szCs w:val="24"/>
        </w:rPr>
        <w:t>,</w:t>
      </w:r>
      <w:r w:rsidR="00D56356" w:rsidRPr="00184004">
        <w:rPr>
          <w:rFonts w:ascii="Arial" w:hAnsi="Arial" w:cs="Arial"/>
          <w:sz w:val="24"/>
          <w:szCs w:val="24"/>
        </w:rPr>
        <w:t xml:space="preserve"> el Rector convocara a todos los estudiantes matriculados para elegirlo por el sistema de mayoría simple y mediante voto secreto.</w:t>
      </w:r>
    </w:p>
    <w:p w:rsidR="00BE43D5" w:rsidRPr="00184004" w:rsidRDefault="00BE43D5" w:rsidP="003723CD">
      <w:pPr>
        <w:pStyle w:val="Textoindependiente"/>
        <w:spacing w:line="360" w:lineRule="auto"/>
        <w:ind w:left="0"/>
        <w:jc w:val="both"/>
        <w:rPr>
          <w:rFonts w:ascii="Arial" w:hAnsi="Arial" w:cs="Arial"/>
          <w:sz w:val="24"/>
          <w:szCs w:val="24"/>
        </w:rPr>
      </w:pPr>
      <w:r w:rsidRPr="00184004">
        <w:rPr>
          <w:rFonts w:ascii="Arial" w:hAnsi="Arial" w:cs="Arial"/>
          <w:sz w:val="24"/>
          <w:szCs w:val="24"/>
        </w:rPr>
        <w:lastRenderedPageBreak/>
        <w:t>En atención al artículo 94 de la Ley 115 de 1994, el personero de los estudiantes de la Institución Educativa Técnica Agropecuaria La Buena Esperanza tendrá las siguientes funciones:</w:t>
      </w:r>
    </w:p>
    <w:p w:rsidR="00E42E94" w:rsidRPr="00184004" w:rsidRDefault="00E42E94" w:rsidP="009D391E">
      <w:pPr>
        <w:pStyle w:val="Prrafodelista"/>
        <w:numPr>
          <w:ilvl w:val="1"/>
          <w:numId w:val="36"/>
        </w:numPr>
        <w:tabs>
          <w:tab w:val="left" w:pos="426"/>
        </w:tabs>
        <w:spacing w:line="360" w:lineRule="auto"/>
        <w:ind w:left="0" w:firstLine="0"/>
        <w:jc w:val="both"/>
        <w:rPr>
          <w:rFonts w:ascii="Arial" w:hAnsi="Arial" w:cs="Arial"/>
          <w:sz w:val="24"/>
          <w:szCs w:val="24"/>
        </w:rPr>
      </w:pPr>
      <w:r w:rsidRPr="00184004">
        <w:rPr>
          <w:rFonts w:ascii="Arial" w:hAnsi="Arial" w:cs="Arial"/>
          <w:sz w:val="24"/>
          <w:szCs w:val="24"/>
        </w:rPr>
        <w:t xml:space="preserve">Promover el cumplimiento de los derechos y deberes de los estudiantes de la institución educativa Técnica Agropecuaria La Buena Esperanza como miembro de la comunidad educativa. </w:t>
      </w:r>
    </w:p>
    <w:p w:rsidR="00D56356" w:rsidRPr="00184004" w:rsidRDefault="00E42E94" w:rsidP="009D391E">
      <w:pPr>
        <w:pStyle w:val="Prrafodelista"/>
        <w:numPr>
          <w:ilvl w:val="1"/>
          <w:numId w:val="36"/>
        </w:numPr>
        <w:tabs>
          <w:tab w:val="left" w:pos="426"/>
        </w:tabs>
        <w:spacing w:line="360" w:lineRule="auto"/>
        <w:ind w:left="0" w:firstLine="0"/>
        <w:jc w:val="both"/>
        <w:rPr>
          <w:rFonts w:ascii="Arial" w:hAnsi="Arial" w:cs="Arial"/>
          <w:sz w:val="24"/>
          <w:szCs w:val="24"/>
        </w:rPr>
      </w:pPr>
      <w:r w:rsidRPr="00184004">
        <w:rPr>
          <w:rFonts w:ascii="Arial" w:hAnsi="Arial" w:cs="Arial"/>
          <w:sz w:val="24"/>
          <w:szCs w:val="24"/>
        </w:rPr>
        <w:t>Presentar ante el Rector las solicitudes que a bien considere necesario en aras de proteger los derechos de los estudiantes y a su vez facilitar el cumplimiento de sus deberes.</w:t>
      </w:r>
    </w:p>
    <w:p w:rsidR="00D56356" w:rsidRPr="00184004" w:rsidRDefault="00D56356" w:rsidP="003723CD">
      <w:pPr>
        <w:spacing w:line="360" w:lineRule="auto"/>
        <w:ind w:left="0"/>
        <w:jc w:val="both"/>
        <w:rPr>
          <w:rFonts w:ascii="Arial" w:hAnsi="Arial" w:cs="Arial"/>
          <w:sz w:val="24"/>
          <w:szCs w:val="24"/>
        </w:rPr>
      </w:pPr>
      <w:r w:rsidRPr="00184004">
        <w:rPr>
          <w:rFonts w:ascii="Arial" w:hAnsi="Arial" w:cs="Arial"/>
          <w:sz w:val="24"/>
          <w:szCs w:val="24"/>
        </w:rPr>
        <w:t>Las solicitudes que formule el personero como representante legal de los estudiantes, serán resueltas en última instan</w:t>
      </w:r>
      <w:r w:rsidR="00BE43D5" w:rsidRPr="00184004">
        <w:rPr>
          <w:rFonts w:ascii="Arial" w:hAnsi="Arial" w:cs="Arial"/>
          <w:sz w:val="24"/>
          <w:szCs w:val="24"/>
        </w:rPr>
        <w:t>cia por el Consejo Directivo como</w:t>
      </w:r>
      <w:r w:rsidRPr="00184004">
        <w:rPr>
          <w:rFonts w:ascii="Arial" w:hAnsi="Arial" w:cs="Arial"/>
          <w:sz w:val="24"/>
          <w:szCs w:val="24"/>
        </w:rPr>
        <w:t xml:space="preserve"> el organismo de suprema autoridad dentro de</w:t>
      </w:r>
      <w:r w:rsidR="00E15E59">
        <w:rPr>
          <w:rFonts w:ascii="Arial" w:hAnsi="Arial" w:cs="Arial"/>
          <w:sz w:val="24"/>
          <w:szCs w:val="24"/>
        </w:rPr>
        <w:t xml:space="preserve"> </w:t>
      </w:r>
      <w:r w:rsidRPr="00184004">
        <w:rPr>
          <w:rFonts w:ascii="Arial" w:hAnsi="Arial" w:cs="Arial"/>
          <w:sz w:val="24"/>
          <w:szCs w:val="24"/>
        </w:rPr>
        <w:t>l</w:t>
      </w:r>
      <w:r w:rsidR="00BE43D5" w:rsidRPr="00184004">
        <w:rPr>
          <w:rFonts w:ascii="Arial" w:hAnsi="Arial" w:cs="Arial"/>
          <w:sz w:val="24"/>
          <w:szCs w:val="24"/>
        </w:rPr>
        <w:t>a</w:t>
      </w:r>
      <w:r w:rsidR="00E15E59">
        <w:rPr>
          <w:rFonts w:ascii="Arial" w:hAnsi="Arial" w:cs="Arial"/>
          <w:sz w:val="24"/>
          <w:szCs w:val="24"/>
        </w:rPr>
        <w:t xml:space="preserve"> </w:t>
      </w:r>
      <w:r w:rsidR="00BE43D5" w:rsidRPr="00184004">
        <w:rPr>
          <w:rFonts w:ascii="Arial" w:hAnsi="Arial" w:cs="Arial"/>
          <w:sz w:val="24"/>
          <w:szCs w:val="24"/>
        </w:rPr>
        <w:t>Institución</w:t>
      </w:r>
      <w:r w:rsidRPr="00184004">
        <w:rPr>
          <w:rFonts w:ascii="Arial" w:hAnsi="Arial" w:cs="Arial"/>
          <w:sz w:val="24"/>
          <w:szCs w:val="24"/>
        </w:rPr>
        <w:t>.</w:t>
      </w:r>
    </w:p>
    <w:p w:rsidR="003E69AC" w:rsidRDefault="003E69AC" w:rsidP="003723CD">
      <w:pPr>
        <w:spacing w:line="360" w:lineRule="auto"/>
        <w:ind w:left="0"/>
        <w:jc w:val="both"/>
        <w:rPr>
          <w:rFonts w:ascii="Arial" w:hAnsi="Arial" w:cs="Arial"/>
          <w:b/>
          <w:sz w:val="4"/>
          <w:szCs w:val="24"/>
        </w:rPr>
      </w:pPr>
    </w:p>
    <w:p w:rsidR="0058433F" w:rsidRPr="00A0777B" w:rsidRDefault="0058433F" w:rsidP="003723CD">
      <w:pPr>
        <w:spacing w:line="360" w:lineRule="auto"/>
        <w:ind w:left="0"/>
        <w:jc w:val="both"/>
        <w:rPr>
          <w:rFonts w:ascii="Arial" w:hAnsi="Arial" w:cs="Arial"/>
          <w:b/>
          <w:sz w:val="4"/>
          <w:szCs w:val="24"/>
        </w:rPr>
      </w:pPr>
    </w:p>
    <w:p w:rsidR="00D56356" w:rsidRPr="00184004" w:rsidRDefault="00A0777B" w:rsidP="003723CD">
      <w:pPr>
        <w:spacing w:line="360" w:lineRule="auto"/>
        <w:ind w:left="0"/>
        <w:jc w:val="both"/>
        <w:rPr>
          <w:rFonts w:ascii="Arial" w:hAnsi="Arial" w:cs="Arial"/>
          <w:b/>
          <w:sz w:val="24"/>
          <w:szCs w:val="24"/>
        </w:rPr>
      </w:pPr>
      <w:r>
        <w:rPr>
          <w:rFonts w:ascii="Arial" w:hAnsi="Arial" w:cs="Arial"/>
          <w:b/>
          <w:sz w:val="24"/>
          <w:szCs w:val="24"/>
        </w:rPr>
        <w:t>7.</w:t>
      </w:r>
      <w:r w:rsidR="00D56356" w:rsidRPr="00184004">
        <w:rPr>
          <w:rFonts w:ascii="Arial" w:hAnsi="Arial" w:cs="Arial"/>
          <w:b/>
          <w:sz w:val="24"/>
          <w:szCs w:val="24"/>
        </w:rPr>
        <w:t>1.5</w:t>
      </w:r>
      <w:r w:rsidR="00885B52">
        <w:rPr>
          <w:rFonts w:ascii="Arial" w:hAnsi="Arial" w:cs="Arial"/>
          <w:b/>
          <w:sz w:val="24"/>
          <w:szCs w:val="24"/>
        </w:rPr>
        <w:t xml:space="preserve"> </w:t>
      </w:r>
      <w:r w:rsidR="00D56356" w:rsidRPr="00184004">
        <w:rPr>
          <w:rFonts w:ascii="Arial" w:hAnsi="Arial" w:cs="Arial"/>
          <w:b/>
          <w:sz w:val="24"/>
          <w:szCs w:val="24"/>
        </w:rPr>
        <w:t>Consejo de Padres de Familia</w:t>
      </w:r>
    </w:p>
    <w:p w:rsidR="00D56356" w:rsidRPr="00184004" w:rsidRDefault="00D56356" w:rsidP="003723CD">
      <w:pPr>
        <w:spacing w:line="360" w:lineRule="auto"/>
        <w:ind w:left="0"/>
        <w:contextualSpacing/>
        <w:jc w:val="both"/>
        <w:rPr>
          <w:rFonts w:ascii="Arial" w:hAnsi="Arial" w:cs="Arial"/>
          <w:sz w:val="24"/>
          <w:szCs w:val="24"/>
        </w:rPr>
      </w:pPr>
      <w:r w:rsidRPr="00184004">
        <w:rPr>
          <w:rFonts w:ascii="Arial" w:hAnsi="Arial" w:cs="Arial"/>
          <w:sz w:val="24"/>
          <w:szCs w:val="24"/>
        </w:rPr>
        <w:t>El Consejo Direct</w:t>
      </w:r>
      <w:r w:rsidR="00BE43D5" w:rsidRPr="00184004">
        <w:rPr>
          <w:rFonts w:ascii="Arial" w:hAnsi="Arial" w:cs="Arial"/>
          <w:sz w:val="24"/>
          <w:szCs w:val="24"/>
        </w:rPr>
        <w:t>ivo de la Institución promoverá</w:t>
      </w:r>
      <w:r w:rsidRPr="00184004">
        <w:rPr>
          <w:rFonts w:ascii="Arial" w:hAnsi="Arial" w:cs="Arial"/>
          <w:sz w:val="24"/>
          <w:szCs w:val="24"/>
        </w:rPr>
        <w:t xml:space="preserve"> la constitución del Consejo </w:t>
      </w:r>
      <w:r w:rsidR="0099052C" w:rsidRPr="00184004">
        <w:rPr>
          <w:rFonts w:ascii="Arial" w:hAnsi="Arial" w:cs="Arial"/>
          <w:sz w:val="24"/>
          <w:szCs w:val="24"/>
        </w:rPr>
        <w:t>de Padres</w:t>
      </w:r>
      <w:r w:rsidRPr="00184004">
        <w:rPr>
          <w:rFonts w:ascii="Arial" w:hAnsi="Arial" w:cs="Arial"/>
          <w:sz w:val="24"/>
          <w:szCs w:val="24"/>
        </w:rPr>
        <w:t xml:space="preserve"> para lo cual </w:t>
      </w:r>
      <w:r w:rsidR="0099052C" w:rsidRPr="00184004">
        <w:rPr>
          <w:rFonts w:ascii="Arial" w:hAnsi="Arial" w:cs="Arial"/>
          <w:sz w:val="24"/>
          <w:szCs w:val="24"/>
        </w:rPr>
        <w:t>citará</w:t>
      </w:r>
      <w:r w:rsidRPr="00184004">
        <w:rPr>
          <w:rFonts w:ascii="Arial" w:hAnsi="Arial" w:cs="Arial"/>
          <w:sz w:val="24"/>
          <w:szCs w:val="24"/>
        </w:rPr>
        <w:t xml:space="preserve"> a una Asamblea constitutiva y </w:t>
      </w:r>
      <w:r w:rsidR="0099052C" w:rsidRPr="00184004">
        <w:rPr>
          <w:rFonts w:ascii="Arial" w:hAnsi="Arial" w:cs="Arial"/>
          <w:sz w:val="24"/>
          <w:szCs w:val="24"/>
        </w:rPr>
        <w:t>suministrará</w:t>
      </w:r>
      <w:r w:rsidRPr="00184004">
        <w:rPr>
          <w:rFonts w:ascii="Arial" w:hAnsi="Arial" w:cs="Arial"/>
          <w:sz w:val="24"/>
          <w:szCs w:val="24"/>
        </w:rPr>
        <w:t xml:space="preserve"> el espacio y ayudas necesarias para su organización. Estará integrada por un vocero de los padres </w:t>
      </w:r>
      <w:r w:rsidR="00BE43D5" w:rsidRPr="00184004">
        <w:rPr>
          <w:rFonts w:ascii="Arial" w:hAnsi="Arial" w:cs="Arial"/>
          <w:sz w:val="24"/>
          <w:szCs w:val="24"/>
        </w:rPr>
        <w:t xml:space="preserve">y madres de familia </w:t>
      </w:r>
      <w:r w:rsidRPr="00184004">
        <w:rPr>
          <w:rFonts w:ascii="Arial" w:hAnsi="Arial" w:cs="Arial"/>
          <w:sz w:val="24"/>
          <w:szCs w:val="24"/>
        </w:rPr>
        <w:t>de cada uno de los grupos de cada grado que ofrece la Institución o por cualquie</w:t>
      </w:r>
      <w:r w:rsidR="00BE43D5" w:rsidRPr="00184004">
        <w:rPr>
          <w:rFonts w:ascii="Arial" w:hAnsi="Arial" w:cs="Arial"/>
          <w:sz w:val="24"/>
          <w:szCs w:val="24"/>
        </w:rPr>
        <w:t>r otro esquema definido por la A</w:t>
      </w:r>
      <w:r w:rsidRPr="00184004">
        <w:rPr>
          <w:rFonts w:ascii="Arial" w:hAnsi="Arial" w:cs="Arial"/>
          <w:sz w:val="24"/>
          <w:szCs w:val="24"/>
        </w:rPr>
        <w:t>samblea. Esta convocatoria y elecciones se harán dentro de los primeros treinta (30) días calendario siguiente al de la iniciación de clases. Entre los padres</w:t>
      </w:r>
      <w:r w:rsidR="00BE43D5" w:rsidRPr="00184004">
        <w:rPr>
          <w:rFonts w:ascii="Arial" w:hAnsi="Arial" w:cs="Arial"/>
          <w:sz w:val="24"/>
          <w:szCs w:val="24"/>
        </w:rPr>
        <w:t xml:space="preserve"> y madres</w:t>
      </w:r>
      <w:r w:rsidRPr="00184004">
        <w:rPr>
          <w:rFonts w:ascii="Arial" w:hAnsi="Arial" w:cs="Arial"/>
          <w:sz w:val="24"/>
          <w:szCs w:val="24"/>
        </w:rPr>
        <w:t xml:space="preserve"> escogidos como representantes de cada grupo se </w:t>
      </w:r>
      <w:r w:rsidR="00BE43D5" w:rsidRPr="00184004">
        <w:rPr>
          <w:rFonts w:ascii="Arial" w:hAnsi="Arial" w:cs="Arial"/>
          <w:sz w:val="24"/>
          <w:szCs w:val="24"/>
        </w:rPr>
        <w:t>realizará la escogencia</w:t>
      </w:r>
      <w:r w:rsidRPr="00184004">
        <w:rPr>
          <w:rFonts w:ascii="Arial" w:hAnsi="Arial" w:cs="Arial"/>
          <w:sz w:val="24"/>
          <w:szCs w:val="24"/>
        </w:rPr>
        <w:t xml:space="preserve"> democráticamente.</w:t>
      </w:r>
      <w:r w:rsidR="00BE43D5" w:rsidRPr="00184004">
        <w:rPr>
          <w:rFonts w:ascii="Arial" w:hAnsi="Arial" w:cs="Arial"/>
          <w:sz w:val="24"/>
          <w:szCs w:val="24"/>
        </w:rPr>
        <w:t xml:space="preserve"> Sus funciones son:</w:t>
      </w:r>
    </w:p>
    <w:p w:rsidR="00BE43D5" w:rsidRPr="0058433F" w:rsidRDefault="00BE43D5" w:rsidP="003723CD">
      <w:pPr>
        <w:spacing w:line="360" w:lineRule="auto"/>
        <w:ind w:left="0"/>
        <w:contextualSpacing/>
        <w:jc w:val="both"/>
        <w:rPr>
          <w:rFonts w:ascii="Arial" w:hAnsi="Arial" w:cs="Arial"/>
          <w:sz w:val="2"/>
          <w:szCs w:val="24"/>
        </w:rPr>
      </w:pPr>
    </w:p>
    <w:p w:rsidR="00D56356" w:rsidRPr="00184004" w:rsidRDefault="00D56356" w:rsidP="003723CD">
      <w:pPr>
        <w:numPr>
          <w:ilvl w:val="0"/>
          <w:numId w:val="5"/>
        </w:numPr>
        <w:tabs>
          <w:tab w:val="left" w:pos="284"/>
        </w:tabs>
        <w:spacing w:line="360" w:lineRule="auto"/>
        <w:ind w:left="0" w:firstLine="0"/>
        <w:contextualSpacing/>
        <w:jc w:val="both"/>
        <w:rPr>
          <w:rFonts w:ascii="Arial" w:hAnsi="Arial" w:cs="Arial"/>
          <w:sz w:val="24"/>
          <w:szCs w:val="24"/>
        </w:rPr>
      </w:pPr>
      <w:r w:rsidRPr="00184004">
        <w:rPr>
          <w:rFonts w:ascii="Arial" w:hAnsi="Arial" w:cs="Arial"/>
          <w:sz w:val="24"/>
          <w:szCs w:val="24"/>
        </w:rPr>
        <w:lastRenderedPageBreak/>
        <w:t xml:space="preserve">Velar por el cumplimiento del Proyecto Educativo Institucional y su continua evaluación para lo cual podrá contratar asesorías especializadas. </w:t>
      </w:r>
    </w:p>
    <w:p w:rsidR="00BE43D5" w:rsidRPr="00184004" w:rsidRDefault="00D56356" w:rsidP="003723CD">
      <w:pPr>
        <w:numPr>
          <w:ilvl w:val="0"/>
          <w:numId w:val="5"/>
        </w:numPr>
        <w:tabs>
          <w:tab w:val="left" w:pos="284"/>
        </w:tabs>
        <w:spacing w:line="360" w:lineRule="auto"/>
        <w:ind w:left="0" w:firstLine="0"/>
        <w:contextualSpacing/>
        <w:jc w:val="both"/>
        <w:rPr>
          <w:rFonts w:ascii="Arial" w:hAnsi="Arial" w:cs="Arial"/>
          <w:sz w:val="24"/>
          <w:szCs w:val="24"/>
        </w:rPr>
      </w:pPr>
      <w:r w:rsidRPr="00184004">
        <w:rPr>
          <w:rFonts w:ascii="Arial" w:hAnsi="Arial" w:cs="Arial"/>
          <w:sz w:val="24"/>
          <w:szCs w:val="24"/>
        </w:rPr>
        <w:t>Promover programas de formación de los padres para cumplir adecuadamente la tarea Educativa que les corresponde.</w:t>
      </w:r>
    </w:p>
    <w:p w:rsidR="00BE43D5" w:rsidRPr="00184004" w:rsidRDefault="00D56356" w:rsidP="003723CD">
      <w:pPr>
        <w:numPr>
          <w:ilvl w:val="0"/>
          <w:numId w:val="5"/>
        </w:numPr>
        <w:tabs>
          <w:tab w:val="left" w:pos="284"/>
        </w:tabs>
        <w:spacing w:line="360" w:lineRule="auto"/>
        <w:ind w:left="0" w:firstLine="0"/>
        <w:contextualSpacing/>
        <w:jc w:val="both"/>
        <w:rPr>
          <w:rFonts w:ascii="Arial" w:hAnsi="Arial" w:cs="Arial"/>
          <w:sz w:val="24"/>
          <w:szCs w:val="24"/>
        </w:rPr>
      </w:pPr>
      <w:r w:rsidRPr="00184004">
        <w:rPr>
          <w:rFonts w:ascii="Arial" w:hAnsi="Arial" w:cs="Arial"/>
          <w:sz w:val="24"/>
          <w:szCs w:val="24"/>
        </w:rPr>
        <w:t>Promover el proceso de los comités que se requieran como apoyo a la función Educativa que les compete.</w:t>
      </w:r>
    </w:p>
    <w:p w:rsidR="00BE43D5" w:rsidRPr="00184004" w:rsidRDefault="00BE43D5" w:rsidP="003723CD">
      <w:pPr>
        <w:numPr>
          <w:ilvl w:val="0"/>
          <w:numId w:val="5"/>
        </w:numPr>
        <w:tabs>
          <w:tab w:val="left" w:pos="284"/>
        </w:tabs>
        <w:spacing w:line="360" w:lineRule="auto"/>
        <w:ind w:left="0" w:firstLine="0"/>
        <w:contextualSpacing/>
        <w:jc w:val="both"/>
        <w:rPr>
          <w:rFonts w:ascii="Arial" w:hAnsi="Arial" w:cs="Arial"/>
          <w:sz w:val="24"/>
          <w:szCs w:val="24"/>
        </w:rPr>
      </w:pPr>
      <w:r w:rsidRPr="00184004">
        <w:rPr>
          <w:rFonts w:ascii="Arial" w:hAnsi="Arial" w:cs="Arial"/>
          <w:sz w:val="24"/>
          <w:szCs w:val="24"/>
        </w:rPr>
        <w:t>El Consejo de padres establecerá su propio reglamento.</w:t>
      </w:r>
    </w:p>
    <w:p w:rsidR="00D56356" w:rsidRPr="00A0777B" w:rsidRDefault="00D56356" w:rsidP="003723CD">
      <w:pPr>
        <w:tabs>
          <w:tab w:val="left" w:pos="284"/>
        </w:tabs>
        <w:spacing w:line="360" w:lineRule="auto"/>
        <w:ind w:left="0"/>
        <w:contextualSpacing/>
        <w:jc w:val="both"/>
        <w:rPr>
          <w:rFonts w:ascii="Arial" w:hAnsi="Arial" w:cs="Arial"/>
          <w:sz w:val="8"/>
          <w:szCs w:val="24"/>
        </w:rPr>
      </w:pPr>
    </w:p>
    <w:p w:rsidR="00D56356" w:rsidRPr="00184004" w:rsidRDefault="00A0777B" w:rsidP="003723CD">
      <w:pPr>
        <w:pStyle w:val="Textoindependiente"/>
        <w:spacing w:line="360" w:lineRule="auto"/>
        <w:ind w:left="0"/>
        <w:rPr>
          <w:rFonts w:ascii="Arial" w:hAnsi="Arial" w:cs="Arial"/>
          <w:sz w:val="24"/>
          <w:szCs w:val="24"/>
        </w:rPr>
      </w:pPr>
      <w:r>
        <w:rPr>
          <w:rFonts w:ascii="Arial" w:hAnsi="Arial" w:cs="Arial"/>
          <w:b/>
          <w:sz w:val="24"/>
          <w:szCs w:val="24"/>
        </w:rPr>
        <w:t>7.</w:t>
      </w:r>
      <w:r w:rsidR="00D56356" w:rsidRPr="00184004">
        <w:rPr>
          <w:rFonts w:ascii="Arial" w:hAnsi="Arial" w:cs="Arial"/>
          <w:b/>
          <w:sz w:val="24"/>
          <w:szCs w:val="24"/>
        </w:rPr>
        <w:t>1.6 Asociación de Padres de Familia</w:t>
      </w:r>
    </w:p>
    <w:p w:rsidR="00D56356" w:rsidRPr="00184004" w:rsidRDefault="00D56356" w:rsidP="003723CD">
      <w:pPr>
        <w:pStyle w:val="Textoindependiente"/>
        <w:spacing w:line="360" w:lineRule="auto"/>
        <w:ind w:left="0"/>
        <w:jc w:val="both"/>
        <w:rPr>
          <w:rFonts w:ascii="Arial" w:hAnsi="Arial" w:cs="Arial"/>
          <w:sz w:val="24"/>
          <w:szCs w:val="24"/>
        </w:rPr>
      </w:pPr>
      <w:r w:rsidRPr="00184004">
        <w:rPr>
          <w:rFonts w:ascii="Arial" w:hAnsi="Arial" w:cs="Arial"/>
          <w:sz w:val="24"/>
          <w:szCs w:val="24"/>
        </w:rPr>
        <w:t xml:space="preserve">El Consejo Directivo promoverá la Organización de la </w:t>
      </w:r>
      <w:r w:rsidR="001662A9" w:rsidRPr="00184004">
        <w:rPr>
          <w:rFonts w:ascii="Arial" w:hAnsi="Arial" w:cs="Arial"/>
          <w:sz w:val="24"/>
          <w:szCs w:val="24"/>
        </w:rPr>
        <w:t xml:space="preserve">Asociación </w:t>
      </w:r>
      <w:r w:rsidRPr="00184004">
        <w:rPr>
          <w:rFonts w:ascii="Arial" w:hAnsi="Arial" w:cs="Arial"/>
          <w:sz w:val="24"/>
          <w:szCs w:val="24"/>
        </w:rPr>
        <w:t xml:space="preserve">de </w:t>
      </w:r>
      <w:r w:rsidR="001662A9" w:rsidRPr="00184004">
        <w:rPr>
          <w:rFonts w:ascii="Arial" w:hAnsi="Arial" w:cs="Arial"/>
          <w:sz w:val="24"/>
          <w:szCs w:val="24"/>
        </w:rPr>
        <w:t xml:space="preserve">Padres </w:t>
      </w:r>
      <w:r w:rsidRPr="00184004">
        <w:rPr>
          <w:rFonts w:ascii="Arial" w:hAnsi="Arial" w:cs="Arial"/>
          <w:sz w:val="24"/>
          <w:szCs w:val="24"/>
        </w:rPr>
        <w:t xml:space="preserve">de </w:t>
      </w:r>
      <w:r w:rsidR="001662A9" w:rsidRPr="00184004">
        <w:rPr>
          <w:rFonts w:ascii="Arial" w:hAnsi="Arial" w:cs="Arial"/>
          <w:sz w:val="24"/>
          <w:szCs w:val="24"/>
        </w:rPr>
        <w:t xml:space="preserve">Familia </w:t>
      </w:r>
      <w:r w:rsidRPr="00184004">
        <w:rPr>
          <w:rFonts w:ascii="Arial" w:hAnsi="Arial" w:cs="Arial"/>
          <w:sz w:val="24"/>
          <w:szCs w:val="24"/>
        </w:rPr>
        <w:t xml:space="preserve">de </w:t>
      </w:r>
      <w:r w:rsidR="001662A9" w:rsidRPr="00184004">
        <w:rPr>
          <w:rFonts w:ascii="Arial" w:hAnsi="Arial" w:cs="Arial"/>
          <w:sz w:val="24"/>
          <w:szCs w:val="24"/>
        </w:rPr>
        <w:t>l</w:t>
      </w:r>
      <w:r w:rsidRPr="00184004">
        <w:rPr>
          <w:rFonts w:ascii="Arial" w:hAnsi="Arial" w:cs="Arial"/>
          <w:sz w:val="24"/>
          <w:szCs w:val="24"/>
        </w:rPr>
        <w:t xml:space="preserve">a </w:t>
      </w:r>
      <w:r w:rsidR="001662A9" w:rsidRPr="00184004">
        <w:rPr>
          <w:rFonts w:ascii="Arial" w:hAnsi="Arial" w:cs="Arial"/>
          <w:sz w:val="24"/>
          <w:szCs w:val="24"/>
        </w:rPr>
        <w:t xml:space="preserve">Institución Educativa, </w:t>
      </w:r>
      <w:r w:rsidRPr="00184004">
        <w:rPr>
          <w:rFonts w:ascii="Arial" w:hAnsi="Arial" w:cs="Arial"/>
          <w:sz w:val="24"/>
          <w:szCs w:val="24"/>
        </w:rPr>
        <w:t>para dar cumplimiento a l</w:t>
      </w:r>
      <w:r w:rsidR="001662A9" w:rsidRPr="00184004">
        <w:rPr>
          <w:rFonts w:ascii="Arial" w:hAnsi="Arial" w:cs="Arial"/>
          <w:sz w:val="24"/>
          <w:szCs w:val="24"/>
        </w:rPr>
        <w:t>a modernización de la educación.</w:t>
      </w:r>
      <w:r w:rsidR="003E69AC">
        <w:rPr>
          <w:rFonts w:ascii="Arial" w:hAnsi="Arial" w:cs="Arial"/>
          <w:sz w:val="24"/>
          <w:szCs w:val="24"/>
        </w:rPr>
        <w:t xml:space="preserve"> </w:t>
      </w:r>
      <w:r w:rsidR="001662A9" w:rsidRPr="00184004">
        <w:rPr>
          <w:rFonts w:ascii="Arial" w:hAnsi="Arial" w:cs="Arial"/>
          <w:sz w:val="24"/>
          <w:szCs w:val="24"/>
        </w:rPr>
        <w:t xml:space="preserve">La Asociación </w:t>
      </w:r>
      <w:r w:rsidRPr="00184004">
        <w:rPr>
          <w:rFonts w:ascii="Arial" w:hAnsi="Arial" w:cs="Arial"/>
          <w:sz w:val="24"/>
          <w:szCs w:val="24"/>
        </w:rPr>
        <w:t xml:space="preserve">de </w:t>
      </w:r>
      <w:r w:rsidR="001662A9" w:rsidRPr="00184004">
        <w:rPr>
          <w:rFonts w:ascii="Arial" w:hAnsi="Arial" w:cs="Arial"/>
          <w:sz w:val="24"/>
          <w:szCs w:val="24"/>
        </w:rPr>
        <w:t xml:space="preserve">Padres </w:t>
      </w:r>
      <w:r w:rsidRPr="00184004">
        <w:rPr>
          <w:rFonts w:ascii="Arial" w:hAnsi="Arial" w:cs="Arial"/>
          <w:sz w:val="24"/>
          <w:szCs w:val="24"/>
        </w:rPr>
        <w:t xml:space="preserve">de </w:t>
      </w:r>
      <w:r w:rsidR="001662A9" w:rsidRPr="00184004">
        <w:rPr>
          <w:rFonts w:ascii="Arial" w:hAnsi="Arial" w:cs="Arial"/>
          <w:sz w:val="24"/>
          <w:szCs w:val="24"/>
        </w:rPr>
        <w:t>Familia tendrá las siguientes funciones:</w:t>
      </w:r>
    </w:p>
    <w:p w:rsidR="00D56356" w:rsidRPr="00184004" w:rsidRDefault="00D56356" w:rsidP="009D391E">
      <w:pPr>
        <w:pStyle w:val="Prrafodelista"/>
        <w:numPr>
          <w:ilvl w:val="0"/>
          <w:numId w:val="37"/>
        </w:numPr>
        <w:tabs>
          <w:tab w:val="left" w:pos="284"/>
        </w:tabs>
        <w:suppressAutoHyphens/>
        <w:autoSpaceDN w:val="0"/>
        <w:spacing w:after="0" w:line="360" w:lineRule="auto"/>
        <w:ind w:left="0" w:firstLine="0"/>
        <w:jc w:val="both"/>
        <w:textAlignment w:val="baseline"/>
        <w:rPr>
          <w:rFonts w:ascii="Arial" w:hAnsi="Arial" w:cs="Arial"/>
          <w:sz w:val="24"/>
          <w:szCs w:val="24"/>
        </w:rPr>
      </w:pPr>
      <w:r w:rsidRPr="00184004">
        <w:rPr>
          <w:rFonts w:ascii="Arial" w:hAnsi="Arial" w:cs="Arial"/>
          <w:sz w:val="24"/>
          <w:szCs w:val="24"/>
        </w:rPr>
        <w:t>Coordinar con el Rector las actividades encaminadas hacia el desarrollo de la Institución.</w:t>
      </w:r>
    </w:p>
    <w:p w:rsidR="00D56356" w:rsidRPr="00184004" w:rsidRDefault="00D56356" w:rsidP="009D391E">
      <w:pPr>
        <w:numPr>
          <w:ilvl w:val="0"/>
          <w:numId w:val="37"/>
        </w:numPr>
        <w:tabs>
          <w:tab w:val="left" w:pos="284"/>
        </w:tabs>
        <w:suppressAutoHyphens/>
        <w:autoSpaceDN w:val="0"/>
        <w:spacing w:after="0" w:line="360" w:lineRule="auto"/>
        <w:ind w:left="0" w:firstLine="0"/>
        <w:jc w:val="both"/>
        <w:textAlignment w:val="baseline"/>
        <w:rPr>
          <w:rFonts w:ascii="Arial" w:hAnsi="Arial" w:cs="Arial"/>
          <w:sz w:val="24"/>
          <w:szCs w:val="24"/>
        </w:rPr>
      </w:pPr>
      <w:r w:rsidRPr="00184004">
        <w:rPr>
          <w:rFonts w:ascii="Arial" w:hAnsi="Arial" w:cs="Arial"/>
          <w:sz w:val="24"/>
          <w:szCs w:val="24"/>
        </w:rPr>
        <w:t>Velar por que se cumplan las normas establecidas en la Ley de Educación. para el buen funcionamiento de la Institución.</w:t>
      </w:r>
    </w:p>
    <w:p w:rsidR="00D56356" w:rsidRPr="00184004" w:rsidRDefault="00D56356" w:rsidP="009D391E">
      <w:pPr>
        <w:numPr>
          <w:ilvl w:val="0"/>
          <w:numId w:val="37"/>
        </w:numPr>
        <w:tabs>
          <w:tab w:val="left" w:pos="284"/>
        </w:tabs>
        <w:suppressAutoHyphens/>
        <w:autoSpaceDN w:val="0"/>
        <w:spacing w:after="0" w:line="360" w:lineRule="auto"/>
        <w:ind w:left="0" w:firstLine="0"/>
        <w:jc w:val="both"/>
        <w:textAlignment w:val="baseline"/>
        <w:rPr>
          <w:rFonts w:ascii="Arial" w:hAnsi="Arial" w:cs="Arial"/>
          <w:sz w:val="24"/>
          <w:szCs w:val="24"/>
        </w:rPr>
      </w:pPr>
      <w:r w:rsidRPr="00184004">
        <w:rPr>
          <w:rFonts w:ascii="Arial" w:hAnsi="Arial" w:cs="Arial"/>
          <w:sz w:val="24"/>
          <w:szCs w:val="24"/>
        </w:rPr>
        <w:t>Poner en conocimiento al Rector o al Consejo Directivo las anomalías que observen en la Institución, para los correctivos del caso.</w:t>
      </w:r>
    </w:p>
    <w:p w:rsidR="001662A9" w:rsidRPr="00184004" w:rsidRDefault="00D56356" w:rsidP="009D391E">
      <w:pPr>
        <w:numPr>
          <w:ilvl w:val="0"/>
          <w:numId w:val="37"/>
        </w:numPr>
        <w:tabs>
          <w:tab w:val="left" w:pos="284"/>
        </w:tabs>
        <w:suppressAutoHyphens/>
        <w:autoSpaceDN w:val="0"/>
        <w:spacing w:after="0" w:line="360" w:lineRule="auto"/>
        <w:ind w:left="0" w:firstLine="0"/>
        <w:jc w:val="both"/>
        <w:textAlignment w:val="baseline"/>
        <w:rPr>
          <w:rFonts w:ascii="Arial" w:hAnsi="Arial" w:cs="Arial"/>
          <w:sz w:val="24"/>
          <w:szCs w:val="24"/>
        </w:rPr>
      </w:pPr>
      <w:r w:rsidRPr="00184004">
        <w:rPr>
          <w:rFonts w:ascii="Arial" w:hAnsi="Arial" w:cs="Arial"/>
          <w:sz w:val="24"/>
          <w:szCs w:val="24"/>
        </w:rPr>
        <w:t xml:space="preserve">Realizar </w:t>
      </w:r>
      <w:r w:rsidR="001662A9" w:rsidRPr="00184004">
        <w:rPr>
          <w:rFonts w:ascii="Arial" w:hAnsi="Arial" w:cs="Arial"/>
          <w:sz w:val="24"/>
          <w:szCs w:val="24"/>
        </w:rPr>
        <w:t xml:space="preserve">Asamblea General </w:t>
      </w:r>
      <w:r w:rsidRPr="00184004">
        <w:rPr>
          <w:rFonts w:ascii="Arial" w:hAnsi="Arial" w:cs="Arial"/>
          <w:sz w:val="24"/>
          <w:szCs w:val="24"/>
        </w:rPr>
        <w:t xml:space="preserve">de </w:t>
      </w:r>
      <w:r w:rsidR="001662A9" w:rsidRPr="00184004">
        <w:rPr>
          <w:rFonts w:ascii="Arial" w:hAnsi="Arial" w:cs="Arial"/>
          <w:sz w:val="24"/>
          <w:szCs w:val="24"/>
        </w:rPr>
        <w:t xml:space="preserve">Padres </w:t>
      </w:r>
      <w:r w:rsidRPr="00184004">
        <w:rPr>
          <w:rFonts w:ascii="Arial" w:hAnsi="Arial" w:cs="Arial"/>
          <w:sz w:val="24"/>
          <w:szCs w:val="24"/>
        </w:rPr>
        <w:t xml:space="preserve">de </w:t>
      </w:r>
      <w:r w:rsidR="001662A9" w:rsidRPr="00184004">
        <w:rPr>
          <w:rFonts w:ascii="Arial" w:hAnsi="Arial" w:cs="Arial"/>
          <w:sz w:val="24"/>
          <w:szCs w:val="24"/>
        </w:rPr>
        <w:t xml:space="preserve">Familia </w:t>
      </w:r>
      <w:r w:rsidRPr="00184004">
        <w:rPr>
          <w:rFonts w:ascii="Arial" w:hAnsi="Arial" w:cs="Arial"/>
          <w:sz w:val="24"/>
          <w:szCs w:val="24"/>
        </w:rPr>
        <w:t>dentro de la Institución de conformidad a los estatutos que rigen la organización, con el fin de hacer evaluaciones y planear actividades que propendan por el mejoramiento y desarrollo de la Institución Educativa.</w:t>
      </w:r>
    </w:p>
    <w:p w:rsidR="001662A9" w:rsidRPr="00184004" w:rsidRDefault="00D56356" w:rsidP="009D391E">
      <w:pPr>
        <w:numPr>
          <w:ilvl w:val="0"/>
          <w:numId w:val="37"/>
        </w:numPr>
        <w:tabs>
          <w:tab w:val="left" w:pos="284"/>
        </w:tabs>
        <w:suppressAutoHyphens/>
        <w:autoSpaceDN w:val="0"/>
        <w:spacing w:after="0" w:line="360" w:lineRule="auto"/>
        <w:ind w:left="0" w:firstLine="0"/>
        <w:jc w:val="both"/>
        <w:textAlignment w:val="baseline"/>
        <w:rPr>
          <w:rFonts w:ascii="Arial" w:hAnsi="Arial" w:cs="Arial"/>
          <w:sz w:val="24"/>
          <w:szCs w:val="24"/>
        </w:rPr>
      </w:pPr>
      <w:r w:rsidRPr="00184004">
        <w:rPr>
          <w:rFonts w:ascii="Arial" w:hAnsi="Arial" w:cs="Arial"/>
          <w:sz w:val="24"/>
          <w:szCs w:val="24"/>
        </w:rPr>
        <w:t>Denunciar ante las autoridades competentes, cualquier irregularidad que afecte e</w:t>
      </w:r>
      <w:r w:rsidR="001662A9" w:rsidRPr="00184004">
        <w:rPr>
          <w:rFonts w:ascii="Arial" w:hAnsi="Arial" w:cs="Arial"/>
          <w:sz w:val="24"/>
          <w:szCs w:val="24"/>
        </w:rPr>
        <w:t xml:space="preserve">l patrimonio de la institución </w:t>
      </w:r>
      <w:r w:rsidRPr="00184004">
        <w:rPr>
          <w:rFonts w:ascii="Arial" w:hAnsi="Arial" w:cs="Arial"/>
          <w:sz w:val="24"/>
          <w:szCs w:val="24"/>
        </w:rPr>
        <w:t>educativa como también de la comunidad estudiantil, teniendo la veracidad de los hechos.</w:t>
      </w:r>
    </w:p>
    <w:p w:rsidR="001662A9" w:rsidRPr="00184004" w:rsidRDefault="00D56356" w:rsidP="009D391E">
      <w:pPr>
        <w:numPr>
          <w:ilvl w:val="0"/>
          <w:numId w:val="37"/>
        </w:numPr>
        <w:tabs>
          <w:tab w:val="left" w:pos="284"/>
        </w:tabs>
        <w:suppressAutoHyphens/>
        <w:autoSpaceDN w:val="0"/>
        <w:spacing w:after="0" w:line="360" w:lineRule="auto"/>
        <w:ind w:left="0" w:firstLine="0"/>
        <w:jc w:val="both"/>
        <w:textAlignment w:val="baseline"/>
        <w:rPr>
          <w:rFonts w:ascii="Arial" w:hAnsi="Arial" w:cs="Arial"/>
          <w:sz w:val="24"/>
          <w:szCs w:val="24"/>
        </w:rPr>
      </w:pPr>
      <w:r w:rsidRPr="00184004">
        <w:rPr>
          <w:rFonts w:ascii="Arial" w:hAnsi="Arial" w:cs="Arial"/>
          <w:sz w:val="24"/>
          <w:szCs w:val="24"/>
        </w:rPr>
        <w:lastRenderedPageBreak/>
        <w:t>Participar activamente en los planes y programa que realice la instituc</w:t>
      </w:r>
      <w:r w:rsidR="001662A9" w:rsidRPr="00184004">
        <w:rPr>
          <w:rFonts w:ascii="Arial" w:hAnsi="Arial" w:cs="Arial"/>
          <w:sz w:val="24"/>
          <w:szCs w:val="24"/>
        </w:rPr>
        <w:t>ión, en coordinación con el</w:t>
      </w:r>
      <w:r w:rsidRPr="00184004">
        <w:rPr>
          <w:rFonts w:ascii="Arial" w:hAnsi="Arial" w:cs="Arial"/>
          <w:sz w:val="24"/>
          <w:szCs w:val="24"/>
        </w:rPr>
        <w:t xml:space="preserve"> Rector.</w:t>
      </w:r>
    </w:p>
    <w:p w:rsidR="00D56356" w:rsidRPr="00184004" w:rsidRDefault="00D56356" w:rsidP="009D391E">
      <w:pPr>
        <w:numPr>
          <w:ilvl w:val="0"/>
          <w:numId w:val="37"/>
        </w:numPr>
        <w:tabs>
          <w:tab w:val="left" w:pos="284"/>
        </w:tabs>
        <w:suppressAutoHyphens/>
        <w:autoSpaceDN w:val="0"/>
        <w:spacing w:after="0" w:line="360" w:lineRule="auto"/>
        <w:ind w:left="0" w:firstLine="0"/>
        <w:jc w:val="both"/>
        <w:textAlignment w:val="baseline"/>
        <w:rPr>
          <w:rFonts w:ascii="Arial" w:hAnsi="Arial" w:cs="Arial"/>
          <w:sz w:val="24"/>
          <w:szCs w:val="24"/>
        </w:rPr>
      </w:pPr>
      <w:r w:rsidRPr="00184004">
        <w:rPr>
          <w:rFonts w:ascii="Arial" w:hAnsi="Arial" w:cs="Arial"/>
          <w:sz w:val="24"/>
          <w:szCs w:val="24"/>
        </w:rPr>
        <w:t>Servir permanentemente de apoyo a la comunidad educativa y colaborar con el desarrollo integral de los estudiantes.</w:t>
      </w:r>
    </w:p>
    <w:p w:rsidR="00D56356" w:rsidRPr="00A0777B" w:rsidRDefault="00D56356" w:rsidP="003723CD">
      <w:pPr>
        <w:spacing w:line="360" w:lineRule="auto"/>
        <w:jc w:val="center"/>
        <w:rPr>
          <w:rFonts w:ascii="Arial" w:hAnsi="Arial" w:cs="Arial"/>
          <w:b/>
          <w:sz w:val="14"/>
          <w:szCs w:val="24"/>
        </w:rPr>
      </w:pPr>
    </w:p>
    <w:p w:rsidR="002438EE" w:rsidRPr="00184004" w:rsidRDefault="00A0777B" w:rsidP="003723CD">
      <w:pPr>
        <w:autoSpaceDE w:val="0"/>
        <w:autoSpaceDN w:val="0"/>
        <w:adjustRightInd w:val="0"/>
        <w:spacing w:after="0" w:line="360" w:lineRule="auto"/>
        <w:ind w:left="0"/>
        <w:jc w:val="both"/>
        <w:rPr>
          <w:rFonts w:ascii="Arial" w:hAnsi="Arial" w:cs="Arial"/>
          <w:b/>
          <w:bCs/>
          <w:sz w:val="24"/>
          <w:szCs w:val="24"/>
          <w:lang w:eastAsia="es-CO"/>
        </w:rPr>
      </w:pPr>
      <w:r>
        <w:rPr>
          <w:rFonts w:ascii="Arial" w:hAnsi="Arial" w:cs="Arial"/>
          <w:b/>
          <w:sz w:val="24"/>
          <w:szCs w:val="24"/>
        </w:rPr>
        <w:t>7</w:t>
      </w:r>
      <w:r w:rsidR="00D56356" w:rsidRPr="00184004">
        <w:rPr>
          <w:rFonts w:ascii="Arial" w:hAnsi="Arial" w:cs="Arial"/>
          <w:b/>
          <w:sz w:val="24"/>
          <w:szCs w:val="24"/>
        </w:rPr>
        <w:t xml:space="preserve">.2 </w:t>
      </w:r>
      <w:r>
        <w:rPr>
          <w:rFonts w:ascii="Arial" w:hAnsi="Arial" w:cs="Arial"/>
          <w:b/>
          <w:bCs/>
          <w:sz w:val="24"/>
          <w:szCs w:val="24"/>
          <w:lang w:eastAsia="es-CO"/>
        </w:rPr>
        <w:t>Asociación d</w:t>
      </w:r>
      <w:r w:rsidRPr="00184004">
        <w:rPr>
          <w:rFonts w:ascii="Arial" w:hAnsi="Arial" w:cs="Arial"/>
          <w:b/>
          <w:bCs/>
          <w:sz w:val="24"/>
          <w:szCs w:val="24"/>
          <w:lang w:eastAsia="es-CO"/>
        </w:rPr>
        <w:t>e Ex Alumnos</w:t>
      </w:r>
    </w:p>
    <w:p w:rsidR="002438EE" w:rsidRPr="00184004" w:rsidRDefault="002438EE" w:rsidP="003723CD">
      <w:pPr>
        <w:autoSpaceDE w:val="0"/>
        <w:autoSpaceDN w:val="0"/>
        <w:adjustRightInd w:val="0"/>
        <w:spacing w:after="0" w:line="360" w:lineRule="auto"/>
        <w:ind w:left="0"/>
        <w:jc w:val="both"/>
        <w:rPr>
          <w:rFonts w:ascii="Arial" w:hAnsi="Arial" w:cs="Arial"/>
          <w:sz w:val="24"/>
          <w:szCs w:val="24"/>
          <w:lang w:eastAsia="es-CO"/>
        </w:rPr>
      </w:pPr>
      <w:r w:rsidRPr="00184004">
        <w:rPr>
          <w:rFonts w:ascii="Arial" w:hAnsi="Arial" w:cs="Arial"/>
          <w:sz w:val="24"/>
          <w:szCs w:val="24"/>
          <w:lang w:eastAsia="es-CO"/>
        </w:rPr>
        <w:t>En virtud a las disposiciones de la legislación para la educación, hace parte de esta la Asociación de ex alumnos o egresados de la Institución Educativa en mención, y que a su vez la conforman, teniendo las siguientes funciones:</w:t>
      </w:r>
    </w:p>
    <w:p w:rsidR="002438EE" w:rsidRPr="00184004" w:rsidRDefault="002438EE" w:rsidP="009D391E">
      <w:pPr>
        <w:numPr>
          <w:ilvl w:val="0"/>
          <w:numId w:val="38"/>
        </w:numPr>
        <w:tabs>
          <w:tab w:val="left" w:pos="284"/>
        </w:tabs>
        <w:autoSpaceDE w:val="0"/>
        <w:autoSpaceDN w:val="0"/>
        <w:adjustRightInd w:val="0"/>
        <w:spacing w:after="0" w:line="360" w:lineRule="auto"/>
        <w:ind w:left="0" w:firstLine="0"/>
        <w:jc w:val="both"/>
        <w:rPr>
          <w:rFonts w:ascii="Arial" w:hAnsi="Arial" w:cs="Arial"/>
          <w:sz w:val="24"/>
          <w:szCs w:val="24"/>
          <w:lang w:eastAsia="es-CO"/>
        </w:rPr>
      </w:pPr>
      <w:r w:rsidRPr="00184004">
        <w:rPr>
          <w:rFonts w:ascii="Arial" w:hAnsi="Arial" w:cs="Arial"/>
          <w:sz w:val="24"/>
          <w:szCs w:val="24"/>
          <w:lang w:eastAsia="es-CO"/>
        </w:rPr>
        <w:t>Establecer su propia organización y la reglamentación interna de la misma</w:t>
      </w:r>
    </w:p>
    <w:p w:rsidR="002438EE" w:rsidRPr="00184004" w:rsidRDefault="002438EE" w:rsidP="009D391E">
      <w:pPr>
        <w:numPr>
          <w:ilvl w:val="0"/>
          <w:numId w:val="38"/>
        </w:numPr>
        <w:tabs>
          <w:tab w:val="left" w:pos="284"/>
        </w:tabs>
        <w:autoSpaceDE w:val="0"/>
        <w:autoSpaceDN w:val="0"/>
        <w:adjustRightInd w:val="0"/>
        <w:spacing w:after="0" w:line="360" w:lineRule="auto"/>
        <w:ind w:left="0" w:firstLine="0"/>
        <w:jc w:val="both"/>
        <w:rPr>
          <w:rFonts w:ascii="Arial" w:hAnsi="Arial" w:cs="Arial"/>
          <w:sz w:val="24"/>
          <w:szCs w:val="24"/>
          <w:lang w:eastAsia="es-CO"/>
        </w:rPr>
      </w:pPr>
      <w:r w:rsidRPr="00184004">
        <w:rPr>
          <w:rFonts w:ascii="Arial" w:hAnsi="Arial" w:cs="Arial"/>
          <w:sz w:val="24"/>
          <w:szCs w:val="24"/>
          <w:lang w:eastAsia="es-CO"/>
        </w:rPr>
        <w:t>Apoyar los programas y actividades que determine la Institución, a través de aportes técnicos, profesionales y otros que tengan que ver con esta naturaleza.</w:t>
      </w:r>
    </w:p>
    <w:p w:rsidR="002438EE" w:rsidRPr="00184004" w:rsidRDefault="002438EE" w:rsidP="009D391E">
      <w:pPr>
        <w:numPr>
          <w:ilvl w:val="0"/>
          <w:numId w:val="38"/>
        </w:numPr>
        <w:tabs>
          <w:tab w:val="left" w:pos="284"/>
        </w:tabs>
        <w:autoSpaceDE w:val="0"/>
        <w:autoSpaceDN w:val="0"/>
        <w:adjustRightInd w:val="0"/>
        <w:spacing w:after="0" w:line="360" w:lineRule="auto"/>
        <w:ind w:left="0" w:firstLine="0"/>
        <w:jc w:val="both"/>
        <w:rPr>
          <w:rFonts w:ascii="Arial" w:hAnsi="Arial" w:cs="Arial"/>
          <w:sz w:val="24"/>
          <w:szCs w:val="24"/>
          <w:lang w:eastAsia="es-CO"/>
        </w:rPr>
      </w:pPr>
      <w:r w:rsidRPr="00184004">
        <w:rPr>
          <w:rFonts w:ascii="Arial" w:hAnsi="Arial" w:cs="Arial"/>
          <w:sz w:val="24"/>
          <w:szCs w:val="24"/>
          <w:lang w:eastAsia="es-CO"/>
        </w:rPr>
        <w:t xml:space="preserve">Colaborar con la Institución Educativa para el mejoramiento, aportando ideas benéficas de acuerdo a sus experiencias. </w:t>
      </w:r>
    </w:p>
    <w:p w:rsidR="002438EE" w:rsidRPr="00184004" w:rsidRDefault="002438EE" w:rsidP="009D391E">
      <w:pPr>
        <w:numPr>
          <w:ilvl w:val="0"/>
          <w:numId w:val="38"/>
        </w:numPr>
        <w:tabs>
          <w:tab w:val="left" w:pos="284"/>
        </w:tabs>
        <w:autoSpaceDE w:val="0"/>
        <w:autoSpaceDN w:val="0"/>
        <w:adjustRightInd w:val="0"/>
        <w:spacing w:after="0" w:line="360" w:lineRule="auto"/>
        <w:ind w:left="0" w:firstLine="0"/>
        <w:jc w:val="both"/>
        <w:rPr>
          <w:rFonts w:ascii="Arial" w:hAnsi="Arial" w:cs="Arial"/>
          <w:sz w:val="24"/>
          <w:szCs w:val="24"/>
          <w:lang w:eastAsia="es-CO"/>
        </w:rPr>
      </w:pPr>
      <w:r w:rsidRPr="00184004">
        <w:rPr>
          <w:rFonts w:ascii="Arial" w:hAnsi="Arial" w:cs="Arial"/>
          <w:sz w:val="24"/>
          <w:szCs w:val="24"/>
          <w:lang w:eastAsia="es-CO"/>
        </w:rPr>
        <w:t>Coordinar con la dirección del plantel la consecución de servicio de actualización y empleo para los egresados.</w:t>
      </w:r>
    </w:p>
    <w:p w:rsidR="002438EE" w:rsidRPr="00184004" w:rsidRDefault="002438EE" w:rsidP="009D391E">
      <w:pPr>
        <w:numPr>
          <w:ilvl w:val="0"/>
          <w:numId w:val="38"/>
        </w:numPr>
        <w:tabs>
          <w:tab w:val="left" w:pos="284"/>
        </w:tabs>
        <w:autoSpaceDE w:val="0"/>
        <w:autoSpaceDN w:val="0"/>
        <w:adjustRightInd w:val="0"/>
        <w:spacing w:after="0" w:line="360" w:lineRule="auto"/>
        <w:ind w:left="0" w:firstLine="0"/>
        <w:jc w:val="both"/>
        <w:rPr>
          <w:rFonts w:ascii="Arial" w:hAnsi="Arial" w:cs="Arial"/>
          <w:sz w:val="24"/>
          <w:szCs w:val="24"/>
          <w:lang w:eastAsia="es-CO"/>
        </w:rPr>
      </w:pPr>
      <w:r w:rsidRPr="00184004">
        <w:rPr>
          <w:rFonts w:ascii="Arial" w:hAnsi="Arial" w:cs="Arial"/>
          <w:sz w:val="24"/>
          <w:szCs w:val="24"/>
          <w:lang w:eastAsia="es-CO"/>
        </w:rPr>
        <w:t xml:space="preserve">Realizar reuniones con el Consejo Directivo para establecer políticas y estrategias que determinen el desarrollo y mejoramiento de la Institución tanto los niveles educativos como en lo económico. </w:t>
      </w:r>
    </w:p>
    <w:p w:rsidR="002438EE" w:rsidRPr="00184004" w:rsidRDefault="002438EE" w:rsidP="009D391E">
      <w:pPr>
        <w:numPr>
          <w:ilvl w:val="0"/>
          <w:numId w:val="38"/>
        </w:numPr>
        <w:tabs>
          <w:tab w:val="left" w:pos="284"/>
        </w:tabs>
        <w:autoSpaceDE w:val="0"/>
        <w:autoSpaceDN w:val="0"/>
        <w:adjustRightInd w:val="0"/>
        <w:spacing w:after="0" w:line="360" w:lineRule="auto"/>
        <w:ind w:left="0" w:firstLine="0"/>
        <w:jc w:val="both"/>
        <w:rPr>
          <w:rFonts w:ascii="Arial" w:hAnsi="Arial" w:cs="Arial"/>
          <w:sz w:val="24"/>
          <w:szCs w:val="24"/>
          <w:lang w:eastAsia="es-CO"/>
        </w:rPr>
      </w:pPr>
      <w:r w:rsidRPr="00184004">
        <w:rPr>
          <w:rFonts w:ascii="Arial" w:hAnsi="Arial" w:cs="Arial"/>
          <w:sz w:val="24"/>
          <w:szCs w:val="24"/>
          <w:lang w:eastAsia="es-CO"/>
        </w:rPr>
        <w:t>Motivar al sector productivo y gremial de la región para que participe en el desarrollo y bienestar de la Institución a través de aportes en especies o calidad humana.</w:t>
      </w:r>
    </w:p>
    <w:p w:rsidR="004E536B" w:rsidRPr="00A0777B" w:rsidRDefault="004E536B" w:rsidP="003723CD">
      <w:pPr>
        <w:tabs>
          <w:tab w:val="left" w:pos="284"/>
        </w:tabs>
        <w:autoSpaceDE w:val="0"/>
        <w:autoSpaceDN w:val="0"/>
        <w:adjustRightInd w:val="0"/>
        <w:spacing w:after="0" w:line="360" w:lineRule="auto"/>
        <w:ind w:left="0"/>
        <w:jc w:val="both"/>
        <w:rPr>
          <w:rFonts w:ascii="Arial" w:hAnsi="Arial" w:cs="Arial"/>
          <w:sz w:val="2"/>
          <w:szCs w:val="24"/>
          <w:lang w:eastAsia="es-CO"/>
        </w:rPr>
      </w:pPr>
    </w:p>
    <w:p w:rsidR="002438EE" w:rsidRPr="0058433F" w:rsidRDefault="002438EE" w:rsidP="003723CD">
      <w:pPr>
        <w:autoSpaceDE w:val="0"/>
        <w:autoSpaceDN w:val="0"/>
        <w:adjustRightInd w:val="0"/>
        <w:spacing w:after="0" w:line="360" w:lineRule="auto"/>
        <w:jc w:val="both"/>
        <w:rPr>
          <w:rFonts w:ascii="Arial" w:hAnsi="Arial" w:cs="Arial"/>
          <w:sz w:val="16"/>
          <w:szCs w:val="24"/>
          <w:lang w:eastAsia="es-CO"/>
        </w:rPr>
      </w:pPr>
    </w:p>
    <w:p w:rsidR="00D56356" w:rsidRPr="00184004" w:rsidRDefault="00A0777B" w:rsidP="003723CD">
      <w:pPr>
        <w:spacing w:line="360" w:lineRule="auto"/>
        <w:ind w:left="0"/>
        <w:jc w:val="both"/>
        <w:rPr>
          <w:rFonts w:ascii="Arial" w:hAnsi="Arial" w:cs="Arial"/>
          <w:b/>
          <w:sz w:val="24"/>
          <w:szCs w:val="24"/>
        </w:rPr>
      </w:pPr>
      <w:r>
        <w:rPr>
          <w:rFonts w:ascii="Arial" w:hAnsi="Arial" w:cs="Arial"/>
          <w:b/>
          <w:sz w:val="24"/>
          <w:szCs w:val="24"/>
        </w:rPr>
        <w:t>7</w:t>
      </w:r>
      <w:r w:rsidR="002438EE" w:rsidRPr="00184004">
        <w:rPr>
          <w:rFonts w:ascii="Arial" w:hAnsi="Arial" w:cs="Arial"/>
          <w:b/>
          <w:sz w:val="24"/>
          <w:szCs w:val="24"/>
        </w:rPr>
        <w:t xml:space="preserve">.3 </w:t>
      </w:r>
      <w:r>
        <w:rPr>
          <w:rFonts w:ascii="Arial" w:hAnsi="Arial" w:cs="Arial"/>
          <w:b/>
          <w:sz w:val="24"/>
          <w:szCs w:val="24"/>
        </w:rPr>
        <w:t>Comité Escolar d</w:t>
      </w:r>
      <w:r w:rsidRPr="00184004">
        <w:rPr>
          <w:rFonts w:ascii="Arial" w:hAnsi="Arial" w:cs="Arial"/>
          <w:b/>
          <w:sz w:val="24"/>
          <w:szCs w:val="24"/>
        </w:rPr>
        <w:t>e Convivencia</w:t>
      </w:r>
    </w:p>
    <w:p w:rsidR="002B6FCF" w:rsidRPr="00184004" w:rsidRDefault="00EC0E57" w:rsidP="003723CD">
      <w:pPr>
        <w:pStyle w:val="NormalWeb"/>
        <w:spacing w:line="360" w:lineRule="auto"/>
        <w:jc w:val="both"/>
        <w:rPr>
          <w:rFonts w:ascii="Arial" w:hAnsi="Arial" w:cs="Arial"/>
          <w:color w:val="000000"/>
        </w:rPr>
      </w:pPr>
      <w:r w:rsidRPr="00184004">
        <w:rPr>
          <w:rFonts w:ascii="Arial" w:hAnsi="Arial" w:cs="Arial"/>
        </w:rPr>
        <w:lastRenderedPageBreak/>
        <w:t xml:space="preserve">En virtud de la Ley 1620 de 2013 y su Decreto Reglamentario 1965 de 2013 se </w:t>
      </w:r>
      <w:r w:rsidR="004E536B" w:rsidRPr="00184004">
        <w:rPr>
          <w:rFonts w:ascii="Arial" w:hAnsi="Arial" w:cs="Arial"/>
        </w:rPr>
        <w:t>crea</w:t>
      </w:r>
      <w:r w:rsidRPr="00184004">
        <w:rPr>
          <w:rFonts w:ascii="Arial" w:hAnsi="Arial" w:cs="Arial"/>
        </w:rPr>
        <w:t xml:space="preserve"> en </w:t>
      </w:r>
      <w:r w:rsidR="004E536B" w:rsidRPr="00184004">
        <w:rPr>
          <w:rFonts w:ascii="Arial" w:hAnsi="Arial" w:cs="Arial"/>
        </w:rPr>
        <w:t xml:space="preserve">la Institución el </w:t>
      </w:r>
      <w:r w:rsidR="004E536B" w:rsidRPr="00184004">
        <w:rPr>
          <w:rFonts w:ascii="Arial" w:hAnsi="Arial" w:cs="Arial"/>
          <w:color w:val="000000"/>
        </w:rPr>
        <w:t xml:space="preserve">Comité Escolar de Convivencia que es la instancia encargada de identificar, documentar, analizar y resolver los conflictos que se presentan entre la </w:t>
      </w:r>
      <w:r w:rsidR="002B6FCF" w:rsidRPr="00184004">
        <w:rPr>
          <w:rFonts w:ascii="Arial" w:hAnsi="Arial" w:cs="Arial"/>
          <w:color w:val="000000"/>
        </w:rPr>
        <w:t>Comunidad Educativa</w:t>
      </w:r>
      <w:r w:rsidR="004E536B" w:rsidRPr="00184004">
        <w:rPr>
          <w:rFonts w:ascii="Arial" w:hAnsi="Arial" w:cs="Arial"/>
          <w:color w:val="000000"/>
        </w:rPr>
        <w:t xml:space="preserve">. Deberá convocar un espacio de mediación para resolver los conflictos que afecten la convivencia y el clima escolar, por solicitud de cualquier miembro de la comunidad educativa o de oficio cuando conozca del caso. </w:t>
      </w:r>
    </w:p>
    <w:p w:rsidR="002B6FCF" w:rsidRPr="00184004" w:rsidRDefault="002B6FCF" w:rsidP="003723CD">
      <w:pPr>
        <w:pStyle w:val="NormalWeb"/>
        <w:spacing w:line="360" w:lineRule="auto"/>
        <w:jc w:val="both"/>
        <w:rPr>
          <w:rFonts w:ascii="Arial" w:hAnsi="Arial" w:cs="Arial"/>
          <w:color w:val="000000"/>
        </w:rPr>
      </w:pPr>
      <w:r w:rsidRPr="00184004">
        <w:rPr>
          <w:rFonts w:ascii="Arial" w:hAnsi="Arial" w:cs="Arial"/>
          <w:color w:val="000000"/>
        </w:rPr>
        <w:t xml:space="preserve">El Comité Escolar de Convivencia estará conformado por: </w:t>
      </w:r>
    </w:p>
    <w:p w:rsidR="002B6FCF" w:rsidRPr="00184004" w:rsidRDefault="002B6FCF" w:rsidP="009D391E">
      <w:pPr>
        <w:pStyle w:val="NormalWeb"/>
        <w:numPr>
          <w:ilvl w:val="0"/>
          <w:numId w:val="39"/>
        </w:numPr>
        <w:spacing w:line="360" w:lineRule="auto"/>
        <w:ind w:left="0" w:firstLine="0"/>
        <w:jc w:val="both"/>
        <w:rPr>
          <w:rFonts w:ascii="Arial" w:hAnsi="Arial" w:cs="Arial"/>
          <w:color w:val="000000"/>
        </w:rPr>
      </w:pPr>
      <w:r w:rsidRPr="00184004">
        <w:rPr>
          <w:rFonts w:ascii="Arial" w:hAnsi="Arial" w:cs="Arial"/>
          <w:color w:val="000000"/>
        </w:rPr>
        <w:t>El Rector del establecimiento educativo, quien preside el comité</w:t>
      </w:r>
    </w:p>
    <w:p w:rsidR="002B6FCF" w:rsidRPr="00184004" w:rsidRDefault="002B6FCF" w:rsidP="009D391E">
      <w:pPr>
        <w:pStyle w:val="NormalWeb"/>
        <w:numPr>
          <w:ilvl w:val="0"/>
          <w:numId w:val="39"/>
        </w:numPr>
        <w:spacing w:line="360" w:lineRule="auto"/>
        <w:ind w:left="0" w:firstLine="0"/>
        <w:jc w:val="both"/>
        <w:rPr>
          <w:rFonts w:ascii="Arial" w:hAnsi="Arial" w:cs="Arial"/>
          <w:color w:val="000000"/>
        </w:rPr>
      </w:pPr>
      <w:r w:rsidRPr="00184004">
        <w:rPr>
          <w:rFonts w:ascii="Arial" w:hAnsi="Arial" w:cs="Arial"/>
          <w:color w:val="000000"/>
        </w:rPr>
        <w:t>El personero estudiantil</w:t>
      </w:r>
    </w:p>
    <w:p w:rsidR="002B6FCF" w:rsidRPr="00184004" w:rsidRDefault="002B6FCF" w:rsidP="009D391E">
      <w:pPr>
        <w:pStyle w:val="NormalWeb"/>
        <w:numPr>
          <w:ilvl w:val="0"/>
          <w:numId w:val="39"/>
        </w:numPr>
        <w:spacing w:line="360" w:lineRule="auto"/>
        <w:ind w:left="0" w:firstLine="0"/>
        <w:jc w:val="both"/>
        <w:rPr>
          <w:rFonts w:ascii="Arial" w:hAnsi="Arial" w:cs="Arial"/>
          <w:color w:val="000000"/>
        </w:rPr>
      </w:pPr>
      <w:r w:rsidRPr="00184004">
        <w:rPr>
          <w:rFonts w:ascii="Arial" w:hAnsi="Arial" w:cs="Arial"/>
          <w:color w:val="000000"/>
        </w:rPr>
        <w:t>El docente con función de orientación</w:t>
      </w:r>
    </w:p>
    <w:p w:rsidR="002B6FCF" w:rsidRPr="00184004" w:rsidRDefault="002B6FCF" w:rsidP="009D391E">
      <w:pPr>
        <w:pStyle w:val="NormalWeb"/>
        <w:numPr>
          <w:ilvl w:val="0"/>
          <w:numId w:val="39"/>
        </w:numPr>
        <w:spacing w:line="360" w:lineRule="auto"/>
        <w:ind w:left="0" w:firstLine="0"/>
        <w:jc w:val="both"/>
        <w:rPr>
          <w:rFonts w:ascii="Arial" w:hAnsi="Arial" w:cs="Arial"/>
          <w:color w:val="000000"/>
        </w:rPr>
      </w:pPr>
      <w:r w:rsidRPr="00184004">
        <w:rPr>
          <w:rFonts w:ascii="Arial" w:hAnsi="Arial" w:cs="Arial"/>
          <w:color w:val="000000"/>
        </w:rPr>
        <w:t>El coordinador cuando exista este cargo</w:t>
      </w:r>
    </w:p>
    <w:p w:rsidR="002B6FCF" w:rsidRPr="00184004" w:rsidRDefault="002B6FCF" w:rsidP="009D391E">
      <w:pPr>
        <w:pStyle w:val="NormalWeb"/>
        <w:numPr>
          <w:ilvl w:val="0"/>
          <w:numId w:val="39"/>
        </w:numPr>
        <w:spacing w:line="360" w:lineRule="auto"/>
        <w:ind w:left="0" w:firstLine="0"/>
        <w:jc w:val="both"/>
        <w:rPr>
          <w:rFonts w:ascii="Arial" w:hAnsi="Arial" w:cs="Arial"/>
          <w:color w:val="000000"/>
        </w:rPr>
      </w:pPr>
      <w:r w:rsidRPr="00184004">
        <w:rPr>
          <w:rFonts w:ascii="Arial" w:hAnsi="Arial" w:cs="Arial"/>
          <w:color w:val="000000"/>
        </w:rPr>
        <w:t>El presidente del consejo de padres de familia</w:t>
      </w:r>
    </w:p>
    <w:p w:rsidR="002B6FCF" w:rsidRPr="00184004" w:rsidRDefault="002B6FCF" w:rsidP="009D391E">
      <w:pPr>
        <w:pStyle w:val="NormalWeb"/>
        <w:numPr>
          <w:ilvl w:val="0"/>
          <w:numId w:val="39"/>
        </w:numPr>
        <w:spacing w:line="360" w:lineRule="auto"/>
        <w:ind w:left="0" w:firstLine="0"/>
        <w:jc w:val="both"/>
        <w:rPr>
          <w:rFonts w:ascii="Arial" w:hAnsi="Arial" w:cs="Arial"/>
          <w:color w:val="000000"/>
        </w:rPr>
      </w:pPr>
      <w:r w:rsidRPr="00184004">
        <w:rPr>
          <w:rFonts w:ascii="Arial" w:hAnsi="Arial" w:cs="Arial"/>
          <w:color w:val="000000"/>
        </w:rPr>
        <w:t>El presidente del consejo de estudiantes</w:t>
      </w:r>
    </w:p>
    <w:p w:rsidR="002B6FCF" w:rsidRPr="00184004" w:rsidRDefault="002B6FCF" w:rsidP="009D391E">
      <w:pPr>
        <w:pStyle w:val="NormalWeb"/>
        <w:numPr>
          <w:ilvl w:val="0"/>
          <w:numId w:val="39"/>
        </w:numPr>
        <w:spacing w:line="360" w:lineRule="auto"/>
        <w:ind w:left="0" w:firstLine="0"/>
        <w:jc w:val="both"/>
        <w:rPr>
          <w:rFonts w:ascii="Arial" w:hAnsi="Arial" w:cs="Arial"/>
          <w:color w:val="000000"/>
        </w:rPr>
      </w:pPr>
      <w:r w:rsidRPr="00184004">
        <w:rPr>
          <w:rFonts w:ascii="Arial" w:hAnsi="Arial" w:cs="Arial"/>
          <w:color w:val="000000"/>
        </w:rPr>
        <w:t>Un (1) docente que lidere procesos o estrategias de convivencia escolar.</w:t>
      </w:r>
    </w:p>
    <w:p w:rsidR="004E536B" w:rsidRPr="00184004" w:rsidRDefault="004E536B" w:rsidP="003723CD">
      <w:pPr>
        <w:pStyle w:val="NormalWeb"/>
        <w:spacing w:line="360" w:lineRule="auto"/>
        <w:jc w:val="both"/>
        <w:rPr>
          <w:rFonts w:ascii="Arial" w:hAnsi="Arial" w:cs="Arial"/>
          <w:color w:val="000000"/>
        </w:rPr>
      </w:pPr>
      <w:r w:rsidRPr="00184004">
        <w:rPr>
          <w:rFonts w:ascii="Arial" w:hAnsi="Arial" w:cs="Arial"/>
          <w:color w:val="000000"/>
        </w:rPr>
        <w:t>Sus funciones son:</w:t>
      </w:r>
    </w:p>
    <w:p w:rsidR="002B6FCF" w:rsidRPr="00184004" w:rsidRDefault="002B6FCF" w:rsidP="009D391E">
      <w:pPr>
        <w:pStyle w:val="NormalWeb"/>
        <w:numPr>
          <w:ilvl w:val="0"/>
          <w:numId w:val="40"/>
        </w:numPr>
        <w:shd w:val="clear" w:color="auto" w:fill="FFFFFF"/>
        <w:tabs>
          <w:tab w:val="left" w:pos="426"/>
        </w:tabs>
        <w:spacing w:after="0" w:afterAutospacing="0" w:line="360" w:lineRule="auto"/>
        <w:ind w:left="0" w:firstLine="0"/>
        <w:jc w:val="both"/>
        <w:rPr>
          <w:rFonts w:ascii="Arial" w:hAnsi="Arial" w:cs="Arial"/>
          <w:color w:val="000000"/>
        </w:rPr>
      </w:pPr>
      <w:r w:rsidRPr="00184004">
        <w:rPr>
          <w:rFonts w:ascii="Arial" w:hAnsi="Arial" w:cs="Arial"/>
          <w:color w:val="000000"/>
        </w:rPr>
        <w:t>Identificar, documentar, analizar y resolver los conflictos que se presenten entre docentes y estudiantes, directivos y estudiantes, entre estudiantes y entre docentes.</w:t>
      </w:r>
    </w:p>
    <w:p w:rsidR="002B6FCF" w:rsidRPr="00184004" w:rsidRDefault="002B6FCF" w:rsidP="009D391E">
      <w:pPr>
        <w:pStyle w:val="NormalWeb"/>
        <w:numPr>
          <w:ilvl w:val="0"/>
          <w:numId w:val="40"/>
        </w:numPr>
        <w:shd w:val="clear" w:color="auto" w:fill="FFFFFF"/>
        <w:tabs>
          <w:tab w:val="left" w:pos="426"/>
        </w:tabs>
        <w:spacing w:after="0" w:afterAutospacing="0" w:line="360" w:lineRule="auto"/>
        <w:ind w:left="0" w:firstLine="0"/>
        <w:jc w:val="both"/>
        <w:rPr>
          <w:rFonts w:ascii="Arial" w:hAnsi="Arial" w:cs="Arial"/>
          <w:color w:val="000000"/>
        </w:rPr>
      </w:pPr>
      <w:r w:rsidRPr="00184004">
        <w:rPr>
          <w:rFonts w:ascii="Arial" w:hAnsi="Arial" w:cs="Arial"/>
          <w:color w:val="000000"/>
        </w:rPr>
        <w:t>Liderar en los establecimientos educativos acciones que fomenten la convivencia, la construcción de ciudadanía, el ejercicio de los derechos humanos, sexuales y reproductivos y la prevención y mitigación de la violencia escolar entre los miembros de la comunidad educativa.</w:t>
      </w:r>
    </w:p>
    <w:p w:rsidR="002B6FCF" w:rsidRPr="00184004" w:rsidRDefault="002B6FCF" w:rsidP="009D391E">
      <w:pPr>
        <w:pStyle w:val="NormalWeb"/>
        <w:numPr>
          <w:ilvl w:val="0"/>
          <w:numId w:val="40"/>
        </w:numPr>
        <w:shd w:val="clear" w:color="auto" w:fill="FFFFFF"/>
        <w:tabs>
          <w:tab w:val="left" w:pos="426"/>
        </w:tabs>
        <w:spacing w:after="0" w:afterAutospacing="0" w:line="360" w:lineRule="auto"/>
        <w:ind w:left="0" w:firstLine="0"/>
        <w:jc w:val="both"/>
        <w:rPr>
          <w:rFonts w:ascii="Arial" w:hAnsi="Arial" w:cs="Arial"/>
          <w:color w:val="000000"/>
        </w:rPr>
      </w:pPr>
      <w:r w:rsidRPr="00184004">
        <w:rPr>
          <w:rFonts w:ascii="Arial" w:hAnsi="Arial" w:cs="Arial"/>
          <w:color w:val="000000"/>
        </w:rPr>
        <w:lastRenderedPageBreak/>
        <w:t>Promover la vinculación de los establecimientos educativos a estrategias, programas y actividades de convivencia y construcción de ciudadanía que se adelanten en la región y que respondan a las necesidades de su comunidad educativa.</w:t>
      </w:r>
    </w:p>
    <w:p w:rsidR="002B6FCF" w:rsidRPr="00184004" w:rsidRDefault="002B6FCF" w:rsidP="009D391E">
      <w:pPr>
        <w:pStyle w:val="NormalWeb"/>
        <w:numPr>
          <w:ilvl w:val="0"/>
          <w:numId w:val="40"/>
        </w:numPr>
        <w:shd w:val="clear" w:color="auto" w:fill="FFFFFF"/>
        <w:tabs>
          <w:tab w:val="left" w:pos="426"/>
        </w:tabs>
        <w:spacing w:after="0" w:afterAutospacing="0" w:line="360" w:lineRule="auto"/>
        <w:ind w:left="0" w:firstLine="0"/>
        <w:jc w:val="both"/>
        <w:rPr>
          <w:rFonts w:ascii="Arial" w:hAnsi="Arial" w:cs="Arial"/>
          <w:color w:val="000000"/>
        </w:rPr>
      </w:pPr>
      <w:r w:rsidRPr="00184004">
        <w:rPr>
          <w:rFonts w:ascii="Arial" w:hAnsi="Arial" w:cs="Arial"/>
          <w:color w:val="000000"/>
        </w:rPr>
        <w:t>Convocar a un espacio de conciliación para la resolución de situaciones conflictivas que afecten la convivencia escolar, por solicitud de cualquiera de los miembros de la comunidad educativa o de oficio cuando se estime conveniente en procura de evitar perjuicios irremediables a los miembros de la comunidad educativa. El estudiante estará acompañado por el padre, madre de familia, acudiente o un compañero del establecimiento educativo.</w:t>
      </w:r>
    </w:p>
    <w:p w:rsidR="002B6FCF" w:rsidRPr="00184004" w:rsidRDefault="002B6FCF" w:rsidP="009D391E">
      <w:pPr>
        <w:pStyle w:val="NormalWeb"/>
        <w:numPr>
          <w:ilvl w:val="0"/>
          <w:numId w:val="40"/>
        </w:numPr>
        <w:shd w:val="clear" w:color="auto" w:fill="FFFFFF"/>
        <w:tabs>
          <w:tab w:val="left" w:pos="426"/>
        </w:tabs>
        <w:spacing w:after="0" w:afterAutospacing="0" w:line="360" w:lineRule="auto"/>
        <w:ind w:left="0" w:firstLine="0"/>
        <w:jc w:val="both"/>
        <w:rPr>
          <w:rFonts w:ascii="Arial" w:hAnsi="Arial" w:cs="Arial"/>
          <w:color w:val="000000"/>
        </w:rPr>
      </w:pPr>
      <w:r w:rsidRPr="00184004">
        <w:rPr>
          <w:rFonts w:ascii="Arial" w:hAnsi="Arial" w:cs="Arial"/>
          <w:color w:val="000000"/>
        </w:rPr>
        <w:t xml:space="preserve">Activar la Ruta de Atención Integral para la Convivencia Escolar definida en el artículo 29 de esta ley, frente a situaciones específicas de conflicto, de acoso escolar, frente a las conductas de alto riesgo de violencia escolar o de vulneración de derechos sexuales y reproductivos que no pueden ser resueltos por este comité de acuerdo con lo establecido en el </w:t>
      </w:r>
      <w:r w:rsidR="00920598">
        <w:rPr>
          <w:rFonts w:ascii="Arial" w:hAnsi="Arial" w:cs="Arial"/>
          <w:color w:val="000000"/>
        </w:rPr>
        <w:t>Acuerdo de Convivencia</w:t>
      </w:r>
      <w:r w:rsidRPr="00184004">
        <w:rPr>
          <w:rFonts w:ascii="Arial" w:hAnsi="Arial" w:cs="Arial"/>
          <w:color w:val="000000"/>
        </w:rPr>
        <w:t>, porque trascienden del ámbito escolar, y revistan las características de la comisión de una conducta punible, razón por la cual deben ser atendidos por otras instancias o autoridades que hacen parte de la estructura del Sistema y de la Ruta.</w:t>
      </w:r>
    </w:p>
    <w:p w:rsidR="002B6FCF" w:rsidRPr="00184004" w:rsidRDefault="002B6FCF" w:rsidP="009D391E">
      <w:pPr>
        <w:pStyle w:val="NormalWeb"/>
        <w:numPr>
          <w:ilvl w:val="0"/>
          <w:numId w:val="40"/>
        </w:numPr>
        <w:shd w:val="clear" w:color="auto" w:fill="FFFFFF"/>
        <w:tabs>
          <w:tab w:val="left" w:pos="426"/>
        </w:tabs>
        <w:spacing w:after="0" w:afterAutospacing="0" w:line="360" w:lineRule="auto"/>
        <w:ind w:left="0" w:firstLine="0"/>
        <w:jc w:val="both"/>
        <w:rPr>
          <w:rFonts w:ascii="Arial" w:hAnsi="Arial" w:cs="Arial"/>
          <w:color w:val="000000"/>
        </w:rPr>
      </w:pPr>
      <w:r w:rsidRPr="00184004">
        <w:rPr>
          <w:rFonts w:ascii="Arial" w:hAnsi="Arial" w:cs="Arial"/>
          <w:color w:val="000000"/>
        </w:rPr>
        <w:t>Liderar el desarrollo de estrategias e instrumentos destinados a promover y evaluar la convivencia escolar, el ejercicio de los derechos humanos, sexuales y reproductivos.</w:t>
      </w:r>
    </w:p>
    <w:p w:rsidR="002B6FCF" w:rsidRPr="00184004" w:rsidRDefault="002B6FCF" w:rsidP="009D391E">
      <w:pPr>
        <w:pStyle w:val="NormalWeb"/>
        <w:numPr>
          <w:ilvl w:val="0"/>
          <w:numId w:val="40"/>
        </w:numPr>
        <w:shd w:val="clear" w:color="auto" w:fill="FFFFFF"/>
        <w:tabs>
          <w:tab w:val="left" w:pos="426"/>
        </w:tabs>
        <w:spacing w:after="0" w:afterAutospacing="0" w:line="360" w:lineRule="auto"/>
        <w:ind w:left="0" w:firstLine="0"/>
        <w:jc w:val="both"/>
        <w:rPr>
          <w:rFonts w:ascii="Arial" w:hAnsi="Arial" w:cs="Arial"/>
          <w:color w:val="000000"/>
        </w:rPr>
      </w:pPr>
      <w:r w:rsidRPr="00184004">
        <w:rPr>
          <w:rFonts w:ascii="Arial" w:hAnsi="Arial" w:cs="Arial"/>
          <w:color w:val="000000"/>
        </w:rPr>
        <w:t xml:space="preserve">Hacer seguimiento al cumplimiento de las disposiciones establecidas en el </w:t>
      </w:r>
      <w:r w:rsidR="00920598">
        <w:rPr>
          <w:rFonts w:ascii="Arial" w:hAnsi="Arial" w:cs="Arial"/>
          <w:color w:val="000000"/>
        </w:rPr>
        <w:t>Acuerdo de Convivencia</w:t>
      </w:r>
      <w:r w:rsidRPr="00184004">
        <w:rPr>
          <w:rFonts w:ascii="Arial" w:hAnsi="Arial" w:cs="Arial"/>
          <w:color w:val="000000"/>
        </w:rPr>
        <w:t xml:space="preserve">, y presentar informes a la respectiva instancia que hace parte de la estructura del Sistema Nacional de Convivencia Escolar y Formación para los Derechos Humanos, la Educación para la Sexualidad y la Prevención y </w:t>
      </w:r>
      <w:r w:rsidRPr="00184004">
        <w:rPr>
          <w:rFonts w:ascii="Arial" w:hAnsi="Arial" w:cs="Arial"/>
          <w:color w:val="000000"/>
        </w:rPr>
        <w:lastRenderedPageBreak/>
        <w:t>Mitigación de la Violencia Escolar, de los casos o situaciones que haya conocido el comité.</w:t>
      </w:r>
    </w:p>
    <w:p w:rsidR="002B6FCF" w:rsidRPr="00184004" w:rsidRDefault="002B6FCF" w:rsidP="009D391E">
      <w:pPr>
        <w:pStyle w:val="NormalWeb"/>
        <w:numPr>
          <w:ilvl w:val="0"/>
          <w:numId w:val="40"/>
        </w:numPr>
        <w:shd w:val="clear" w:color="auto" w:fill="FFFFFF"/>
        <w:tabs>
          <w:tab w:val="left" w:pos="426"/>
        </w:tabs>
        <w:spacing w:after="0" w:afterAutospacing="0" w:line="360" w:lineRule="auto"/>
        <w:ind w:left="0" w:firstLine="0"/>
        <w:jc w:val="both"/>
        <w:rPr>
          <w:rFonts w:ascii="Arial" w:hAnsi="Arial" w:cs="Arial"/>
          <w:color w:val="000000"/>
        </w:rPr>
      </w:pPr>
      <w:r w:rsidRPr="00184004">
        <w:rPr>
          <w:rFonts w:ascii="Arial" w:hAnsi="Arial" w:cs="Arial"/>
          <w:color w:val="000000"/>
        </w:rPr>
        <w:t>Proponer, analizar y viabilizar estrategias pedagógicas que permitan la flexibilización del modelo pedagógico y la articulación de diferentes áreas de estudio que lean el contexto educativo y su pertinencia en la comunidad para determinar más y mejores maneras de relacionarse en la construcción de la ciudadanía.</w:t>
      </w:r>
    </w:p>
    <w:p w:rsidR="002B6FCF" w:rsidRPr="00184004" w:rsidRDefault="002B6FCF" w:rsidP="009D391E">
      <w:pPr>
        <w:pStyle w:val="NormalWeb"/>
        <w:numPr>
          <w:ilvl w:val="0"/>
          <w:numId w:val="40"/>
        </w:numPr>
        <w:shd w:val="clear" w:color="auto" w:fill="FFFFFF"/>
        <w:tabs>
          <w:tab w:val="left" w:pos="426"/>
        </w:tabs>
        <w:spacing w:after="0" w:afterAutospacing="0" w:line="360" w:lineRule="auto"/>
        <w:ind w:left="0" w:firstLine="0"/>
        <w:jc w:val="both"/>
        <w:rPr>
          <w:rFonts w:ascii="Arial" w:hAnsi="Arial" w:cs="Arial"/>
          <w:color w:val="000000"/>
        </w:rPr>
      </w:pPr>
      <w:r w:rsidRPr="00184004">
        <w:rPr>
          <w:rFonts w:ascii="Arial" w:hAnsi="Arial" w:cs="Arial"/>
          <w:color w:val="000000"/>
        </w:rPr>
        <w:t>Proponer políticas institucionales que favorezcan el bienestar individual y colectivo que puedan ser desarrolladas en el marco del Proyecto Educativo Institucional.</w:t>
      </w:r>
    </w:p>
    <w:p w:rsidR="002B6FCF" w:rsidRPr="00184004" w:rsidRDefault="002B6FCF" w:rsidP="009D391E">
      <w:pPr>
        <w:pStyle w:val="NormalWeb"/>
        <w:numPr>
          <w:ilvl w:val="0"/>
          <w:numId w:val="40"/>
        </w:numPr>
        <w:shd w:val="clear" w:color="auto" w:fill="FFFFFF"/>
        <w:tabs>
          <w:tab w:val="left" w:pos="426"/>
        </w:tabs>
        <w:spacing w:after="0" w:afterAutospacing="0" w:line="360" w:lineRule="auto"/>
        <w:ind w:left="0" w:firstLine="0"/>
        <w:jc w:val="both"/>
        <w:rPr>
          <w:rFonts w:ascii="Arial" w:hAnsi="Arial" w:cs="Arial"/>
          <w:color w:val="000000"/>
        </w:rPr>
      </w:pPr>
      <w:r w:rsidRPr="00184004">
        <w:rPr>
          <w:rFonts w:ascii="Arial" w:hAnsi="Arial" w:cs="Arial"/>
          <w:color w:val="000000"/>
        </w:rPr>
        <w:t>Fortalecer la implementación y evaluación de proyectos pedagógicos de educación para la sexualidad y construcción de ciudadanía desde preescolar acorde al contexto de la Institución Educativa. Estos proyectos deben garantizar el derecho que tienen los estudiantes de recibir información fundamentada en evidencia científica con el fin de que, progresivamente, vayan desarrollando las competencias que facilitan la toma de decisiones autónomas frente al ejercicio de la sexualidad y la realización de su proyecto de vida.</w:t>
      </w:r>
    </w:p>
    <w:p w:rsidR="002B6FCF" w:rsidRPr="00184004" w:rsidRDefault="002B6FCF" w:rsidP="009D391E">
      <w:pPr>
        <w:pStyle w:val="NormalWeb"/>
        <w:numPr>
          <w:ilvl w:val="0"/>
          <w:numId w:val="40"/>
        </w:numPr>
        <w:shd w:val="clear" w:color="auto" w:fill="FFFFFF"/>
        <w:tabs>
          <w:tab w:val="left" w:pos="426"/>
        </w:tabs>
        <w:spacing w:after="0" w:afterAutospacing="0" w:line="360" w:lineRule="auto"/>
        <w:ind w:left="0" w:firstLine="0"/>
        <w:jc w:val="both"/>
        <w:rPr>
          <w:rFonts w:ascii="Arial" w:hAnsi="Arial" w:cs="Arial"/>
          <w:color w:val="000000"/>
        </w:rPr>
      </w:pPr>
      <w:r w:rsidRPr="00184004">
        <w:rPr>
          <w:rFonts w:ascii="Arial" w:hAnsi="Arial" w:cs="Arial"/>
          <w:color w:val="000000"/>
        </w:rPr>
        <w:t xml:space="preserve">Articular el diseño, implementación, seguimiento y evaluación de proyectos para el desarrollo de competencias ciudadanas, orientados a fortalecer un clima escolar y de aula positivos, que aborden como mínimo temáticas relacionadas con la clarificación de normas, la definición de estrategias para la toma de decisiones, la concertación y la negociación de intereses y objetivos, el ejercicio de habilidades comunicativas, emocionales y cognitivas a favor de la convivencia escolar, entre otros. </w:t>
      </w:r>
    </w:p>
    <w:p w:rsidR="002B6FCF" w:rsidRPr="00184004" w:rsidRDefault="002B6FCF" w:rsidP="009D391E">
      <w:pPr>
        <w:pStyle w:val="NormalWeb"/>
        <w:numPr>
          <w:ilvl w:val="0"/>
          <w:numId w:val="40"/>
        </w:numPr>
        <w:shd w:val="clear" w:color="auto" w:fill="FFFFFF"/>
        <w:tabs>
          <w:tab w:val="left" w:pos="426"/>
        </w:tabs>
        <w:spacing w:after="0" w:afterAutospacing="0" w:line="360" w:lineRule="auto"/>
        <w:ind w:left="0" w:firstLine="0"/>
        <w:jc w:val="both"/>
        <w:rPr>
          <w:rFonts w:ascii="Arial" w:hAnsi="Arial" w:cs="Arial"/>
          <w:color w:val="000000"/>
        </w:rPr>
      </w:pPr>
      <w:r w:rsidRPr="00184004">
        <w:rPr>
          <w:rFonts w:ascii="Arial" w:hAnsi="Arial" w:cs="Arial"/>
          <w:color w:val="000000"/>
        </w:rPr>
        <w:t xml:space="preserve">Generar mecanismos y herramientas para que el desarrollo de competencias ciudadanas y la formación para el ejercicio de los Derechos Humanos, sexuales </w:t>
      </w:r>
      <w:r w:rsidRPr="00184004">
        <w:rPr>
          <w:rFonts w:ascii="Arial" w:hAnsi="Arial" w:cs="Arial"/>
          <w:color w:val="000000"/>
        </w:rPr>
        <w:lastRenderedPageBreak/>
        <w:t>y reproductivos se lleve a cabo de manera transversal en todas las áreas obligatorias y fundamentales del conocimiento y de la formación establecidas en el Proyecto Educativo Institucional.</w:t>
      </w:r>
    </w:p>
    <w:p w:rsidR="002B6FCF" w:rsidRPr="00184004" w:rsidRDefault="002B6FCF" w:rsidP="009D391E">
      <w:pPr>
        <w:pStyle w:val="NormalWeb"/>
        <w:numPr>
          <w:ilvl w:val="0"/>
          <w:numId w:val="40"/>
        </w:numPr>
        <w:shd w:val="clear" w:color="auto" w:fill="FFFFFF"/>
        <w:tabs>
          <w:tab w:val="left" w:pos="426"/>
        </w:tabs>
        <w:spacing w:after="0" w:afterAutospacing="0" w:line="360" w:lineRule="auto"/>
        <w:ind w:left="0" w:firstLine="0"/>
        <w:jc w:val="both"/>
        <w:rPr>
          <w:rFonts w:ascii="Arial" w:hAnsi="Arial" w:cs="Arial"/>
          <w:color w:val="000000"/>
        </w:rPr>
      </w:pPr>
      <w:r w:rsidRPr="00184004">
        <w:rPr>
          <w:rFonts w:ascii="Arial" w:hAnsi="Arial" w:cs="Arial"/>
          <w:color w:val="000000"/>
        </w:rPr>
        <w:t>Apoyar a la Institución Educativa cuando el rector de la misma decida presentar la estrategia para la mejora de la convivencia escolar en el Foro Educativo Nacional, dando los aportes del caso y haciendo recomendaciones.</w:t>
      </w:r>
    </w:p>
    <w:p w:rsidR="002B6FCF" w:rsidRPr="00184004" w:rsidRDefault="002B6FCF" w:rsidP="009D391E">
      <w:pPr>
        <w:pStyle w:val="NormalWeb"/>
        <w:numPr>
          <w:ilvl w:val="0"/>
          <w:numId w:val="40"/>
        </w:numPr>
        <w:shd w:val="clear" w:color="auto" w:fill="FFFFFF"/>
        <w:tabs>
          <w:tab w:val="left" w:pos="426"/>
        </w:tabs>
        <w:spacing w:after="0" w:afterAutospacing="0" w:line="360" w:lineRule="auto"/>
        <w:ind w:left="0" w:firstLine="0"/>
        <w:jc w:val="both"/>
        <w:rPr>
          <w:rFonts w:ascii="Arial" w:hAnsi="Arial" w:cs="Arial"/>
          <w:color w:val="000000"/>
        </w:rPr>
      </w:pPr>
      <w:r w:rsidRPr="00184004">
        <w:rPr>
          <w:rFonts w:ascii="Arial" w:hAnsi="Arial" w:cs="Arial"/>
          <w:color w:val="000000"/>
        </w:rPr>
        <w:t>Darse su propio reglamento.</w:t>
      </w:r>
    </w:p>
    <w:p w:rsidR="00020900" w:rsidRDefault="00020900" w:rsidP="003723CD">
      <w:pPr>
        <w:spacing w:line="360" w:lineRule="auto"/>
        <w:jc w:val="center"/>
        <w:rPr>
          <w:rFonts w:ascii="Arial" w:hAnsi="Arial" w:cs="Arial"/>
          <w:b/>
          <w:sz w:val="24"/>
          <w:szCs w:val="24"/>
        </w:rPr>
      </w:pPr>
    </w:p>
    <w:p w:rsidR="0058433F" w:rsidRDefault="0058433F" w:rsidP="003723CD">
      <w:pPr>
        <w:spacing w:line="360" w:lineRule="auto"/>
        <w:jc w:val="center"/>
        <w:rPr>
          <w:rFonts w:ascii="Arial" w:hAnsi="Arial" w:cs="Arial"/>
          <w:b/>
          <w:sz w:val="24"/>
          <w:szCs w:val="24"/>
        </w:rPr>
      </w:pPr>
    </w:p>
    <w:p w:rsidR="0058433F" w:rsidRDefault="0058433F" w:rsidP="003723CD">
      <w:pPr>
        <w:spacing w:line="360" w:lineRule="auto"/>
        <w:jc w:val="center"/>
        <w:rPr>
          <w:rFonts w:ascii="Arial" w:hAnsi="Arial" w:cs="Arial"/>
          <w:b/>
          <w:sz w:val="24"/>
          <w:szCs w:val="24"/>
        </w:rPr>
      </w:pPr>
    </w:p>
    <w:p w:rsidR="0058433F" w:rsidRDefault="0058433F" w:rsidP="003723CD">
      <w:pPr>
        <w:spacing w:line="360" w:lineRule="auto"/>
        <w:jc w:val="center"/>
        <w:rPr>
          <w:rFonts w:ascii="Arial" w:hAnsi="Arial" w:cs="Arial"/>
          <w:b/>
          <w:sz w:val="24"/>
          <w:szCs w:val="24"/>
        </w:rPr>
      </w:pPr>
    </w:p>
    <w:p w:rsidR="0058433F" w:rsidRDefault="0058433F" w:rsidP="003723CD">
      <w:pPr>
        <w:spacing w:line="360" w:lineRule="auto"/>
        <w:jc w:val="center"/>
        <w:rPr>
          <w:rFonts w:ascii="Arial" w:hAnsi="Arial" w:cs="Arial"/>
          <w:b/>
          <w:sz w:val="24"/>
          <w:szCs w:val="24"/>
        </w:rPr>
      </w:pPr>
    </w:p>
    <w:p w:rsidR="007D06C5" w:rsidRDefault="00A0777B" w:rsidP="003723CD">
      <w:pPr>
        <w:spacing w:line="360" w:lineRule="auto"/>
        <w:jc w:val="center"/>
        <w:rPr>
          <w:rFonts w:ascii="Arial" w:hAnsi="Arial" w:cs="Arial"/>
          <w:b/>
          <w:sz w:val="24"/>
          <w:szCs w:val="24"/>
        </w:rPr>
      </w:pPr>
      <w:r>
        <w:rPr>
          <w:rFonts w:ascii="Arial" w:hAnsi="Arial" w:cs="Arial"/>
          <w:b/>
          <w:sz w:val="24"/>
          <w:szCs w:val="24"/>
        </w:rPr>
        <w:t xml:space="preserve">8. </w:t>
      </w:r>
      <w:r w:rsidRPr="00184004">
        <w:rPr>
          <w:rFonts w:ascii="Arial" w:hAnsi="Arial" w:cs="Arial"/>
          <w:b/>
          <w:sz w:val="24"/>
          <w:szCs w:val="24"/>
        </w:rPr>
        <w:t xml:space="preserve">Capítulo </w:t>
      </w:r>
      <w:r w:rsidR="008E4E69" w:rsidRPr="00184004">
        <w:rPr>
          <w:rFonts w:ascii="Arial" w:hAnsi="Arial" w:cs="Arial"/>
          <w:b/>
          <w:sz w:val="24"/>
          <w:szCs w:val="24"/>
        </w:rPr>
        <w:t>VII</w:t>
      </w:r>
      <w:r w:rsidR="008E4E69">
        <w:rPr>
          <w:rFonts w:ascii="Arial" w:hAnsi="Arial" w:cs="Arial"/>
          <w:b/>
          <w:sz w:val="24"/>
          <w:szCs w:val="24"/>
        </w:rPr>
        <w:t>I</w:t>
      </w:r>
      <w:r>
        <w:rPr>
          <w:rFonts w:ascii="Arial" w:hAnsi="Arial" w:cs="Arial"/>
          <w:b/>
          <w:sz w:val="24"/>
          <w:szCs w:val="24"/>
        </w:rPr>
        <w:t>:</w:t>
      </w:r>
      <w:r w:rsidRPr="00184004">
        <w:rPr>
          <w:rFonts w:ascii="Arial" w:hAnsi="Arial" w:cs="Arial"/>
          <w:b/>
          <w:sz w:val="24"/>
          <w:szCs w:val="24"/>
        </w:rPr>
        <w:t xml:space="preserve"> criterios para admisión, matriculas, evaluación y promoción de los</w:t>
      </w:r>
      <w:r>
        <w:rPr>
          <w:rFonts w:ascii="Arial" w:hAnsi="Arial" w:cs="Arial"/>
          <w:b/>
          <w:sz w:val="24"/>
          <w:szCs w:val="24"/>
        </w:rPr>
        <w:t>/las</w:t>
      </w:r>
      <w:r w:rsidRPr="00184004">
        <w:rPr>
          <w:rFonts w:ascii="Arial" w:hAnsi="Arial" w:cs="Arial"/>
          <w:b/>
          <w:sz w:val="24"/>
          <w:szCs w:val="24"/>
        </w:rPr>
        <w:t xml:space="preserve"> estudiantes</w:t>
      </w:r>
    </w:p>
    <w:p w:rsidR="008F5EC7" w:rsidRPr="008F5EC7" w:rsidRDefault="008F5EC7" w:rsidP="003723CD">
      <w:pPr>
        <w:spacing w:line="360" w:lineRule="auto"/>
        <w:ind w:left="0"/>
        <w:jc w:val="both"/>
        <w:rPr>
          <w:rFonts w:ascii="Arial" w:hAnsi="Arial" w:cs="Arial"/>
          <w:sz w:val="24"/>
          <w:szCs w:val="24"/>
        </w:rPr>
      </w:pPr>
      <w:r w:rsidRPr="008F5EC7">
        <w:rPr>
          <w:rFonts w:ascii="Arial" w:hAnsi="Arial" w:cs="Arial"/>
          <w:sz w:val="24"/>
          <w:szCs w:val="24"/>
        </w:rPr>
        <w:t xml:space="preserve">Para </w:t>
      </w:r>
      <w:r>
        <w:rPr>
          <w:rFonts w:ascii="Arial" w:hAnsi="Arial" w:cs="Arial"/>
          <w:sz w:val="24"/>
          <w:szCs w:val="24"/>
        </w:rPr>
        <w:t xml:space="preserve">establecer los criterios de admisión, matriculas, evaluación, promoción y no promoción de los </w:t>
      </w:r>
      <w:r w:rsidR="00610273">
        <w:rPr>
          <w:rFonts w:ascii="Arial" w:hAnsi="Arial" w:cs="Arial"/>
          <w:sz w:val="24"/>
          <w:szCs w:val="24"/>
        </w:rPr>
        <w:t>estudiantes se toma el Sistema d</w:t>
      </w:r>
      <w:r>
        <w:rPr>
          <w:rFonts w:ascii="Arial" w:hAnsi="Arial" w:cs="Arial"/>
          <w:sz w:val="24"/>
          <w:szCs w:val="24"/>
        </w:rPr>
        <w:t>e Evaluación Institucional aprobada por el Consejo Directivo</w:t>
      </w:r>
      <w:r w:rsidR="00610273">
        <w:rPr>
          <w:rFonts w:ascii="Arial" w:hAnsi="Arial" w:cs="Arial"/>
          <w:sz w:val="24"/>
          <w:szCs w:val="24"/>
        </w:rPr>
        <w:t xml:space="preserve"> en el 2009</w:t>
      </w:r>
      <w:r>
        <w:rPr>
          <w:rFonts w:ascii="Arial" w:hAnsi="Arial" w:cs="Arial"/>
          <w:sz w:val="24"/>
          <w:szCs w:val="24"/>
        </w:rPr>
        <w:t xml:space="preserve"> y</w:t>
      </w:r>
      <w:r w:rsidR="00A1637D">
        <w:rPr>
          <w:rFonts w:ascii="Arial" w:hAnsi="Arial" w:cs="Arial"/>
          <w:sz w:val="24"/>
          <w:szCs w:val="24"/>
        </w:rPr>
        <w:t xml:space="preserve"> se encuentra</w:t>
      </w:r>
      <w:r>
        <w:rPr>
          <w:rFonts w:ascii="Arial" w:hAnsi="Arial" w:cs="Arial"/>
          <w:sz w:val="24"/>
          <w:szCs w:val="24"/>
        </w:rPr>
        <w:t xml:space="preserve"> vigente hasta la actualidad.</w:t>
      </w:r>
    </w:p>
    <w:p w:rsidR="008C6077" w:rsidRPr="00184004" w:rsidRDefault="001F1A84" w:rsidP="003723CD">
      <w:pPr>
        <w:spacing w:line="360" w:lineRule="auto"/>
        <w:ind w:left="0"/>
        <w:jc w:val="both"/>
        <w:rPr>
          <w:rFonts w:ascii="Arial" w:hAnsi="Arial" w:cs="Arial"/>
          <w:b/>
          <w:sz w:val="24"/>
          <w:szCs w:val="24"/>
        </w:rPr>
      </w:pPr>
      <w:r>
        <w:rPr>
          <w:rFonts w:ascii="Arial" w:hAnsi="Arial" w:cs="Arial"/>
          <w:b/>
          <w:sz w:val="24"/>
          <w:szCs w:val="24"/>
        </w:rPr>
        <w:t xml:space="preserve">8.1 </w:t>
      </w:r>
      <w:r w:rsidR="008E4E69" w:rsidRPr="00184004">
        <w:rPr>
          <w:rFonts w:ascii="Arial" w:hAnsi="Arial" w:cs="Arial"/>
          <w:b/>
          <w:sz w:val="24"/>
          <w:szCs w:val="24"/>
        </w:rPr>
        <w:t>Criterios de admisión</w:t>
      </w:r>
    </w:p>
    <w:p w:rsidR="007D06C5" w:rsidRPr="00FB2413" w:rsidRDefault="001F1A84" w:rsidP="003723CD">
      <w:pPr>
        <w:spacing w:line="360" w:lineRule="auto"/>
        <w:ind w:left="0"/>
        <w:jc w:val="both"/>
        <w:rPr>
          <w:rFonts w:ascii="Arial" w:hAnsi="Arial" w:cs="Arial"/>
          <w:b/>
          <w:sz w:val="24"/>
          <w:szCs w:val="24"/>
        </w:rPr>
      </w:pPr>
      <w:r>
        <w:rPr>
          <w:rFonts w:ascii="Arial" w:hAnsi="Arial" w:cs="Arial"/>
          <w:b/>
          <w:sz w:val="24"/>
          <w:szCs w:val="24"/>
        </w:rPr>
        <w:t xml:space="preserve">8.1.1 </w:t>
      </w:r>
      <w:r w:rsidR="007D06C5" w:rsidRPr="00FB2413">
        <w:rPr>
          <w:rFonts w:ascii="Arial" w:hAnsi="Arial" w:cs="Arial"/>
          <w:b/>
          <w:sz w:val="24"/>
          <w:szCs w:val="24"/>
        </w:rPr>
        <w:t xml:space="preserve">Requisitos de </w:t>
      </w:r>
      <w:r w:rsidR="008E4E69" w:rsidRPr="00FB2413">
        <w:rPr>
          <w:rFonts w:ascii="Arial" w:hAnsi="Arial" w:cs="Arial"/>
          <w:b/>
          <w:sz w:val="24"/>
          <w:szCs w:val="24"/>
        </w:rPr>
        <w:t xml:space="preserve">admisión </w:t>
      </w:r>
      <w:r w:rsidR="007D06C5" w:rsidRPr="00FB2413">
        <w:rPr>
          <w:rFonts w:ascii="Arial" w:hAnsi="Arial" w:cs="Arial"/>
          <w:b/>
          <w:sz w:val="24"/>
          <w:szCs w:val="24"/>
        </w:rPr>
        <w:t>de nuevos estudiantes:</w:t>
      </w:r>
    </w:p>
    <w:p w:rsidR="000D2116" w:rsidRDefault="007D06C5" w:rsidP="003723CD">
      <w:pPr>
        <w:numPr>
          <w:ilvl w:val="0"/>
          <w:numId w:val="6"/>
        </w:numPr>
        <w:tabs>
          <w:tab w:val="left" w:pos="284"/>
        </w:tabs>
        <w:spacing w:line="360" w:lineRule="auto"/>
        <w:ind w:left="0" w:firstLine="0"/>
        <w:contextualSpacing/>
        <w:jc w:val="both"/>
        <w:rPr>
          <w:rFonts w:ascii="Arial" w:hAnsi="Arial" w:cs="Arial"/>
          <w:sz w:val="24"/>
          <w:szCs w:val="24"/>
        </w:rPr>
      </w:pPr>
      <w:r w:rsidRPr="00184004">
        <w:rPr>
          <w:rFonts w:ascii="Arial" w:hAnsi="Arial" w:cs="Arial"/>
          <w:sz w:val="24"/>
          <w:szCs w:val="24"/>
        </w:rPr>
        <w:lastRenderedPageBreak/>
        <w:t xml:space="preserve">Preescolar: presentar formato de inscripción previamente diligenciado, registro civil de nacimiento, </w:t>
      </w:r>
      <w:r w:rsidR="00EB371A">
        <w:rPr>
          <w:rFonts w:ascii="Arial" w:hAnsi="Arial" w:cs="Arial"/>
          <w:sz w:val="24"/>
          <w:szCs w:val="24"/>
        </w:rPr>
        <w:t>carnet de vacunación, copia de identificación</w:t>
      </w:r>
      <w:r w:rsidR="000D2116">
        <w:rPr>
          <w:rFonts w:ascii="Arial" w:hAnsi="Arial" w:cs="Arial"/>
          <w:sz w:val="24"/>
          <w:szCs w:val="24"/>
        </w:rPr>
        <w:t xml:space="preserve"> de padre, madre y/o acudiente, </w:t>
      </w:r>
      <w:r w:rsidR="00EB371A">
        <w:rPr>
          <w:rFonts w:ascii="Arial" w:hAnsi="Arial" w:cs="Arial"/>
          <w:sz w:val="24"/>
          <w:szCs w:val="24"/>
        </w:rPr>
        <w:t>certificado de DNP</w:t>
      </w:r>
      <w:r w:rsidRPr="00184004">
        <w:rPr>
          <w:rFonts w:ascii="Arial" w:hAnsi="Arial" w:cs="Arial"/>
          <w:sz w:val="24"/>
          <w:szCs w:val="24"/>
        </w:rPr>
        <w:t>; en las fechas fijadas por la institución.</w:t>
      </w:r>
    </w:p>
    <w:p w:rsidR="000D2116" w:rsidRDefault="007D06C5" w:rsidP="003723CD">
      <w:pPr>
        <w:numPr>
          <w:ilvl w:val="0"/>
          <w:numId w:val="6"/>
        </w:numPr>
        <w:tabs>
          <w:tab w:val="left" w:pos="284"/>
        </w:tabs>
        <w:spacing w:line="360" w:lineRule="auto"/>
        <w:ind w:left="0" w:firstLine="0"/>
        <w:contextualSpacing/>
        <w:jc w:val="both"/>
        <w:rPr>
          <w:rFonts w:ascii="Arial" w:hAnsi="Arial" w:cs="Arial"/>
          <w:sz w:val="24"/>
          <w:szCs w:val="24"/>
        </w:rPr>
      </w:pPr>
      <w:r w:rsidRPr="000D2116">
        <w:rPr>
          <w:rFonts w:ascii="Arial" w:hAnsi="Arial" w:cs="Arial"/>
          <w:sz w:val="24"/>
          <w:szCs w:val="24"/>
        </w:rPr>
        <w:t>Educación Básica (de 1° a 9 °): De acuerdo con la asignación de cupos que defina el Consejo Directivo, se entregaran formatos de inscripción en el orden en que los soliciten y hasta llenar el cupo asigna</w:t>
      </w:r>
      <w:r w:rsidR="000D2116">
        <w:rPr>
          <w:rFonts w:ascii="Arial" w:hAnsi="Arial" w:cs="Arial"/>
          <w:sz w:val="24"/>
          <w:szCs w:val="24"/>
        </w:rPr>
        <w:t>do. Para ello deben presentar: c</w:t>
      </w:r>
      <w:r w:rsidRPr="000D2116">
        <w:rPr>
          <w:rFonts w:ascii="Arial" w:hAnsi="Arial" w:cs="Arial"/>
          <w:sz w:val="24"/>
          <w:szCs w:val="24"/>
        </w:rPr>
        <w:t xml:space="preserve">ertificados de estudios de grados anteriores aprobados, </w:t>
      </w:r>
      <w:r w:rsidR="000D2116" w:rsidRPr="000D2116">
        <w:rPr>
          <w:rFonts w:ascii="Arial" w:hAnsi="Arial" w:cs="Arial"/>
          <w:sz w:val="24"/>
          <w:szCs w:val="24"/>
        </w:rPr>
        <w:t xml:space="preserve">Registro Civil </w:t>
      </w:r>
      <w:r w:rsidRPr="000D2116">
        <w:rPr>
          <w:rFonts w:ascii="Arial" w:hAnsi="Arial" w:cs="Arial"/>
          <w:sz w:val="24"/>
          <w:szCs w:val="24"/>
        </w:rPr>
        <w:t>de nacimiento</w:t>
      </w:r>
      <w:r w:rsidR="000D2116">
        <w:rPr>
          <w:rFonts w:ascii="Arial" w:hAnsi="Arial" w:cs="Arial"/>
          <w:sz w:val="24"/>
          <w:szCs w:val="24"/>
        </w:rPr>
        <w:t xml:space="preserve"> o Tarjeta de Identidad</w:t>
      </w:r>
      <w:r w:rsidRPr="000D2116">
        <w:rPr>
          <w:rFonts w:ascii="Arial" w:hAnsi="Arial" w:cs="Arial"/>
          <w:sz w:val="24"/>
          <w:szCs w:val="24"/>
        </w:rPr>
        <w:t>, paz y salvo de la institución de donde proviene</w:t>
      </w:r>
      <w:r w:rsidR="000D2116">
        <w:rPr>
          <w:rFonts w:ascii="Arial" w:hAnsi="Arial" w:cs="Arial"/>
          <w:sz w:val="24"/>
          <w:szCs w:val="24"/>
        </w:rPr>
        <w:t>: desvinculación del SIMAT</w:t>
      </w:r>
      <w:r w:rsidR="00E6036F">
        <w:rPr>
          <w:rFonts w:ascii="Arial" w:hAnsi="Arial" w:cs="Arial"/>
          <w:sz w:val="24"/>
          <w:szCs w:val="24"/>
        </w:rPr>
        <w:t>, certificado de DNP</w:t>
      </w:r>
      <w:r w:rsidRPr="000D2116">
        <w:rPr>
          <w:rFonts w:ascii="Arial" w:hAnsi="Arial" w:cs="Arial"/>
          <w:sz w:val="24"/>
          <w:szCs w:val="24"/>
        </w:rPr>
        <w:t>.</w:t>
      </w:r>
    </w:p>
    <w:p w:rsidR="00FB2413" w:rsidRDefault="007D06C5" w:rsidP="003723CD">
      <w:pPr>
        <w:numPr>
          <w:ilvl w:val="0"/>
          <w:numId w:val="6"/>
        </w:numPr>
        <w:tabs>
          <w:tab w:val="left" w:pos="284"/>
        </w:tabs>
        <w:spacing w:line="360" w:lineRule="auto"/>
        <w:ind w:left="0" w:firstLine="0"/>
        <w:contextualSpacing/>
        <w:jc w:val="both"/>
        <w:rPr>
          <w:rFonts w:ascii="Arial" w:hAnsi="Arial" w:cs="Arial"/>
          <w:sz w:val="24"/>
          <w:szCs w:val="24"/>
        </w:rPr>
      </w:pPr>
      <w:r w:rsidRPr="00FB2413">
        <w:rPr>
          <w:rFonts w:ascii="Arial" w:hAnsi="Arial" w:cs="Arial"/>
          <w:sz w:val="24"/>
          <w:szCs w:val="24"/>
        </w:rPr>
        <w:t xml:space="preserve">Los rangos de edad establecidos para los estudiantes de acuerdo con el grado son: 5 a 10 años para cursar preescolar hasta 5° grado; de 10 a 12 años para 6° y 7° grado; de 13 a 15 años para 8° </w:t>
      </w:r>
      <w:r w:rsidR="0099052C" w:rsidRPr="00FB2413">
        <w:rPr>
          <w:rFonts w:ascii="Arial" w:hAnsi="Arial" w:cs="Arial"/>
          <w:sz w:val="24"/>
          <w:szCs w:val="24"/>
        </w:rPr>
        <w:t>y 9</w:t>
      </w:r>
      <w:r w:rsidRPr="00FB2413">
        <w:rPr>
          <w:rFonts w:ascii="Arial" w:hAnsi="Arial" w:cs="Arial"/>
          <w:sz w:val="24"/>
          <w:szCs w:val="24"/>
        </w:rPr>
        <w:t>° grado; de 16 a 18 años para 10° a 11° grado. Los casos especiales (solicitudes de ingreso por fuera de estos rangos) que se presenten serán definidos por el Consejo Académico.</w:t>
      </w:r>
    </w:p>
    <w:p w:rsidR="007D06C5" w:rsidRPr="00FB2413" w:rsidRDefault="007D06C5" w:rsidP="003723CD">
      <w:pPr>
        <w:tabs>
          <w:tab w:val="left" w:pos="284"/>
        </w:tabs>
        <w:spacing w:line="360" w:lineRule="auto"/>
        <w:ind w:left="0"/>
        <w:contextualSpacing/>
        <w:jc w:val="both"/>
        <w:rPr>
          <w:rFonts w:ascii="Arial" w:hAnsi="Arial" w:cs="Arial"/>
          <w:sz w:val="24"/>
          <w:szCs w:val="24"/>
        </w:rPr>
      </w:pPr>
      <w:r w:rsidRPr="00FB2413">
        <w:rPr>
          <w:rFonts w:ascii="Arial" w:hAnsi="Arial" w:cs="Arial"/>
          <w:sz w:val="24"/>
          <w:szCs w:val="24"/>
        </w:rPr>
        <w:t>Parágrafo: Ninguna persona de los organismos de gobierno está autorizada para la asignación de cupos en la institución de manera individual. Toda solicitud deberá cumplir e</w:t>
      </w:r>
      <w:r w:rsidR="00EA2B47" w:rsidRPr="00FB2413">
        <w:rPr>
          <w:rFonts w:ascii="Arial" w:hAnsi="Arial" w:cs="Arial"/>
          <w:sz w:val="24"/>
          <w:szCs w:val="24"/>
        </w:rPr>
        <w:t>l procedimiento definido en la I</w:t>
      </w:r>
      <w:r w:rsidRPr="00FB2413">
        <w:rPr>
          <w:rFonts w:ascii="Arial" w:hAnsi="Arial" w:cs="Arial"/>
          <w:sz w:val="24"/>
          <w:szCs w:val="24"/>
        </w:rPr>
        <w:t>nstitución.</w:t>
      </w:r>
    </w:p>
    <w:p w:rsidR="007D06C5" w:rsidRPr="000D2116" w:rsidRDefault="007D06C5" w:rsidP="003723CD">
      <w:pPr>
        <w:pStyle w:val="Prrafodelista"/>
        <w:numPr>
          <w:ilvl w:val="0"/>
          <w:numId w:val="6"/>
        </w:numPr>
        <w:tabs>
          <w:tab w:val="left" w:pos="284"/>
        </w:tabs>
        <w:spacing w:line="360" w:lineRule="auto"/>
        <w:ind w:left="0" w:firstLine="0"/>
        <w:jc w:val="both"/>
        <w:rPr>
          <w:rFonts w:ascii="Arial" w:hAnsi="Arial" w:cs="Arial"/>
          <w:sz w:val="24"/>
          <w:szCs w:val="24"/>
        </w:rPr>
      </w:pPr>
      <w:r w:rsidRPr="000D2116">
        <w:rPr>
          <w:rFonts w:ascii="Arial" w:hAnsi="Arial" w:cs="Arial"/>
          <w:sz w:val="24"/>
          <w:szCs w:val="24"/>
        </w:rPr>
        <w:t>Para la jornada nocturna la edad para el Ciclo Lectivo Integrado (CLEI) de 3° será de 15 años cumplidos en adelante. La edad para el CLEI 5° será de 20 años en adelante.</w:t>
      </w:r>
    </w:p>
    <w:p w:rsidR="00FB2413" w:rsidRPr="001F1A84" w:rsidRDefault="00FB2413" w:rsidP="003723CD">
      <w:pPr>
        <w:spacing w:line="360" w:lineRule="auto"/>
        <w:ind w:left="0"/>
        <w:jc w:val="both"/>
        <w:rPr>
          <w:rFonts w:ascii="Arial" w:hAnsi="Arial" w:cs="Arial"/>
          <w:b/>
          <w:sz w:val="8"/>
          <w:szCs w:val="24"/>
        </w:rPr>
      </w:pPr>
    </w:p>
    <w:p w:rsidR="007D06C5" w:rsidRPr="00184004" w:rsidRDefault="001F1A84" w:rsidP="003723CD">
      <w:pPr>
        <w:spacing w:line="360" w:lineRule="auto"/>
        <w:ind w:left="0"/>
        <w:jc w:val="both"/>
        <w:rPr>
          <w:rFonts w:ascii="Arial" w:hAnsi="Arial" w:cs="Arial"/>
          <w:sz w:val="24"/>
          <w:szCs w:val="24"/>
        </w:rPr>
      </w:pPr>
      <w:r>
        <w:rPr>
          <w:rFonts w:ascii="Arial" w:hAnsi="Arial" w:cs="Arial"/>
          <w:b/>
          <w:sz w:val="24"/>
          <w:szCs w:val="24"/>
        </w:rPr>
        <w:t>8.1.2</w:t>
      </w:r>
      <w:r w:rsidR="000D2116">
        <w:rPr>
          <w:rFonts w:ascii="Arial" w:hAnsi="Arial" w:cs="Arial"/>
          <w:b/>
          <w:sz w:val="24"/>
          <w:szCs w:val="24"/>
        </w:rPr>
        <w:t xml:space="preserve"> </w:t>
      </w:r>
      <w:r w:rsidR="007D06C5" w:rsidRPr="00FB2413">
        <w:rPr>
          <w:rFonts w:ascii="Arial" w:hAnsi="Arial" w:cs="Arial"/>
          <w:b/>
          <w:sz w:val="24"/>
          <w:szCs w:val="24"/>
        </w:rPr>
        <w:t>Estudiantes antiguos:</w:t>
      </w:r>
    </w:p>
    <w:p w:rsidR="007D06C5" w:rsidRPr="00184004" w:rsidRDefault="007D06C5" w:rsidP="003723CD">
      <w:pPr>
        <w:numPr>
          <w:ilvl w:val="0"/>
          <w:numId w:val="2"/>
        </w:numPr>
        <w:tabs>
          <w:tab w:val="left" w:pos="284"/>
        </w:tabs>
        <w:spacing w:line="360" w:lineRule="auto"/>
        <w:ind w:left="0" w:firstLine="0"/>
        <w:jc w:val="both"/>
        <w:rPr>
          <w:rFonts w:ascii="Arial" w:hAnsi="Arial" w:cs="Arial"/>
          <w:sz w:val="24"/>
          <w:szCs w:val="24"/>
        </w:rPr>
      </w:pPr>
      <w:r w:rsidRPr="00184004">
        <w:rPr>
          <w:rFonts w:ascii="Arial" w:hAnsi="Arial" w:cs="Arial"/>
          <w:sz w:val="24"/>
          <w:szCs w:val="24"/>
        </w:rPr>
        <w:t>Un estudiante de la Buena Esperanza podrá ser matriculado al año siguiente, cuando su desempeño integral le permita superar los logros mínimos requeridos.</w:t>
      </w:r>
    </w:p>
    <w:p w:rsidR="007D06C5" w:rsidRPr="00184004" w:rsidRDefault="007D06C5" w:rsidP="003723CD">
      <w:pPr>
        <w:numPr>
          <w:ilvl w:val="0"/>
          <w:numId w:val="2"/>
        </w:numPr>
        <w:spacing w:line="360" w:lineRule="auto"/>
        <w:ind w:left="0" w:firstLine="0"/>
        <w:jc w:val="both"/>
        <w:rPr>
          <w:rFonts w:ascii="Arial" w:hAnsi="Arial" w:cs="Arial"/>
          <w:sz w:val="24"/>
          <w:szCs w:val="24"/>
        </w:rPr>
      </w:pPr>
      <w:r w:rsidRPr="00184004">
        <w:rPr>
          <w:rFonts w:ascii="Arial" w:hAnsi="Arial" w:cs="Arial"/>
          <w:sz w:val="24"/>
          <w:szCs w:val="24"/>
        </w:rPr>
        <w:lastRenderedPageBreak/>
        <w:t>El consejo Directivo antes de finalizar el año, fijara los criterios de renovación o no</w:t>
      </w:r>
      <w:r w:rsidR="00B95E64" w:rsidRPr="00184004">
        <w:rPr>
          <w:rFonts w:ascii="Arial" w:hAnsi="Arial" w:cs="Arial"/>
          <w:sz w:val="24"/>
          <w:szCs w:val="24"/>
        </w:rPr>
        <w:t>,</w:t>
      </w:r>
      <w:r w:rsidRPr="00184004">
        <w:rPr>
          <w:rFonts w:ascii="Arial" w:hAnsi="Arial" w:cs="Arial"/>
          <w:sz w:val="24"/>
          <w:szCs w:val="24"/>
        </w:rPr>
        <w:t xml:space="preserve"> de matrícula </w:t>
      </w:r>
      <w:r w:rsidR="0012403C" w:rsidRPr="00184004">
        <w:rPr>
          <w:rFonts w:ascii="Arial" w:hAnsi="Arial" w:cs="Arial"/>
          <w:sz w:val="24"/>
          <w:szCs w:val="24"/>
        </w:rPr>
        <w:t>para los casos excepcionales, así</w:t>
      </w:r>
      <w:r w:rsidRPr="00184004">
        <w:rPr>
          <w:rFonts w:ascii="Arial" w:hAnsi="Arial" w:cs="Arial"/>
          <w:sz w:val="24"/>
          <w:szCs w:val="24"/>
        </w:rPr>
        <w:t xml:space="preserve"> como la asignación de cupos disponibles.</w:t>
      </w:r>
    </w:p>
    <w:p w:rsidR="00FB2413" w:rsidRPr="001F1A84" w:rsidRDefault="00FB2413" w:rsidP="003723CD">
      <w:pPr>
        <w:spacing w:line="360" w:lineRule="auto"/>
        <w:ind w:left="0"/>
        <w:jc w:val="both"/>
        <w:rPr>
          <w:rFonts w:ascii="Arial" w:hAnsi="Arial" w:cs="Arial"/>
          <w:b/>
          <w:sz w:val="8"/>
          <w:szCs w:val="24"/>
        </w:rPr>
      </w:pPr>
    </w:p>
    <w:p w:rsidR="007D06C5" w:rsidRPr="00184004" w:rsidRDefault="001F1A84" w:rsidP="003723CD">
      <w:pPr>
        <w:spacing w:line="360" w:lineRule="auto"/>
        <w:ind w:left="0"/>
        <w:jc w:val="both"/>
        <w:rPr>
          <w:rFonts w:ascii="Arial" w:hAnsi="Arial" w:cs="Arial"/>
          <w:sz w:val="24"/>
          <w:szCs w:val="24"/>
        </w:rPr>
      </w:pPr>
      <w:r>
        <w:rPr>
          <w:rFonts w:ascii="Arial" w:hAnsi="Arial" w:cs="Arial"/>
          <w:b/>
          <w:sz w:val="24"/>
          <w:szCs w:val="24"/>
        </w:rPr>
        <w:t>8.1.</w:t>
      </w:r>
      <w:r w:rsidR="00A9061D">
        <w:rPr>
          <w:rFonts w:ascii="Arial" w:hAnsi="Arial" w:cs="Arial"/>
          <w:b/>
          <w:sz w:val="24"/>
          <w:szCs w:val="24"/>
        </w:rPr>
        <w:t xml:space="preserve">3 </w:t>
      </w:r>
      <w:r w:rsidR="00A9061D" w:rsidRPr="00FB2413">
        <w:rPr>
          <w:rFonts w:ascii="Arial" w:hAnsi="Arial" w:cs="Arial"/>
          <w:b/>
          <w:sz w:val="24"/>
          <w:szCs w:val="24"/>
        </w:rPr>
        <w:t>Circunstancias de no renovación d</w:t>
      </w:r>
      <w:r w:rsidR="007D06C5" w:rsidRPr="00FB2413">
        <w:rPr>
          <w:rFonts w:ascii="Arial" w:hAnsi="Arial" w:cs="Arial"/>
          <w:b/>
          <w:sz w:val="24"/>
          <w:szCs w:val="24"/>
        </w:rPr>
        <w:t>el</w:t>
      </w:r>
      <w:r w:rsidR="00FB2413">
        <w:rPr>
          <w:rFonts w:ascii="Arial" w:hAnsi="Arial" w:cs="Arial"/>
          <w:b/>
          <w:sz w:val="24"/>
          <w:szCs w:val="24"/>
        </w:rPr>
        <w:t xml:space="preserve"> servicio educativo (matrí</w:t>
      </w:r>
      <w:r w:rsidR="00FB2413" w:rsidRPr="00FB2413">
        <w:rPr>
          <w:rFonts w:ascii="Arial" w:hAnsi="Arial" w:cs="Arial"/>
          <w:b/>
          <w:sz w:val="24"/>
          <w:szCs w:val="24"/>
        </w:rPr>
        <w:t>cula</w:t>
      </w:r>
      <w:r w:rsidR="002A55C5" w:rsidRPr="00FB2413">
        <w:rPr>
          <w:rFonts w:ascii="Arial" w:hAnsi="Arial" w:cs="Arial"/>
          <w:b/>
          <w:sz w:val="24"/>
          <w:szCs w:val="24"/>
        </w:rPr>
        <w:t>)</w:t>
      </w:r>
      <w:r w:rsidR="007D06C5" w:rsidRPr="00FB2413">
        <w:rPr>
          <w:rFonts w:ascii="Arial" w:hAnsi="Arial" w:cs="Arial"/>
          <w:b/>
          <w:sz w:val="24"/>
          <w:szCs w:val="24"/>
        </w:rPr>
        <w:t>:</w:t>
      </w:r>
    </w:p>
    <w:p w:rsidR="002A55C5" w:rsidRDefault="007D06C5" w:rsidP="009D391E">
      <w:pPr>
        <w:pStyle w:val="Prrafodelista"/>
        <w:numPr>
          <w:ilvl w:val="0"/>
          <w:numId w:val="41"/>
        </w:numPr>
        <w:tabs>
          <w:tab w:val="left" w:pos="284"/>
        </w:tabs>
        <w:spacing w:line="360" w:lineRule="auto"/>
        <w:ind w:left="0" w:firstLine="0"/>
        <w:jc w:val="both"/>
        <w:rPr>
          <w:rFonts w:ascii="Arial" w:hAnsi="Arial" w:cs="Arial"/>
          <w:sz w:val="24"/>
          <w:szCs w:val="24"/>
        </w:rPr>
      </w:pPr>
      <w:r w:rsidRPr="002A55C5">
        <w:rPr>
          <w:rFonts w:ascii="Arial" w:hAnsi="Arial" w:cs="Arial"/>
          <w:sz w:val="24"/>
          <w:szCs w:val="24"/>
        </w:rPr>
        <w:t xml:space="preserve">Haya incumplimiento de las normas establecidas en el </w:t>
      </w:r>
      <w:r w:rsidR="00920598">
        <w:rPr>
          <w:rFonts w:ascii="Arial" w:hAnsi="Arial" w:cs="Arial"/>
          <w:sz w:val="24"/>
          <w:szCs w:val="24"/>
        </w:rPr>
        <w:t>Acuerdo de Convivencia</w:t>
      </w:r>
      <w:r w:rsidR="002A55C5">
        <w:rPr>
          <w:rFonts w:ascii="Arial" w:hAnsi="Arial" w:cs="Arial"/>
          <w:sz w:val="24"/>
          <w:szCs w:val="24"/>
        </w:rPr>
        <w:t xml:space="preserve"> luego del debido proceso según el caso</w:t>
      </w:r>
      <w:r w:rsidRPr="002A55C5">
        <w:rPr>
          <w:rFonts w:ascii="Arial" w:hAnsi="Arial" w:cs="Arial"/>
          <w:sz w:val="24"/>
          <w:szCs w:val="24"/>
        </w:rPr>
        <w:t>.</w:t>
      </w:r>
    </w:p>
    <w:p w:rsidR="00A9061D" w:rsidRDefault="007D06C5" w:rsidP="009D391E">
      <w:pPr>
        <w:pStyle w:val="Prrafodelista"/>
        <w:numPr>
          <w:ilvl w:val="0"/>
          <w:numId w:val="41"/>
        </w:numPr>
        <w:tabs>
          <w:tab w:val="left" w:pos="284"/>
        </w:tabs>
        <w:spacing w:line="360" w:lineRule="auto"/>
        <w:ind w:left="0" w:firstLine="0"/>
        <w:jc w:val="both"/>
        <w:rPr>
          <w:rFonts w:ascii="Arial" w:hAnsi="Arial" w:cs="Arial"/>
          <w:sz w:val="24"/>
          <w:szCs w:val="24"/>
        </w:rPr>
      </w:pPr>
      <w:r w:rsidRPr="002A55C5">
        <w:rPr>
          <w:rFonts w:ascii="Arial" w:hAnsi="Arial" w:cs="Arial"/>
          <w:sz w:val="24"/>
          <w:szCs w:val="24"/>
        </w:rPr>
        <w:t xml:space="preserve">Cuando sus padres o acudientes no acepten las orientaciones exigidas y contenidas en el PEI o incumplan reiteradamente los compromisos adquiridos con la institución. Estos compromisos se harán por escrito con </w:t>
      </w:r>
      <w:r w:rsidR="002A55C5" w:rsidRPr="002A55C5">
        <w:rPr>
          <w:rFonts w:ascii="Arial" w:hAnsi="Arial" w:cs="Arial"/>
          <w:sz w:val="24"/>
          <w:szCs w:val="24"/>
        </w:rPr>
        <w:t>él</w:t>
      </w:r>
      <w:r w:rsidR="009C70EF">
        <w:rPr>
          <w:rFonts w:ascii="Arial" w:hAnsi="Arial" w:cs="Arial"/>
          <w:sz w:val="24"/>
          <w:szCs w:val="24"/>
        </w:rPr>
        <w:t xml:space="preserve"> </w:t>
      </w:r>
      <w:r w:rsidR="002A55C5" w:rsidRPr="002A55C5">
        <w:rPr>
          <w:rFonts w:ascii="Arial" w:hAnsi="Arial" w:cs="Arial"/>
          <w:sz w:val="24"/>
          <w:szCs w:val="24"/>
        </w:rPr>
        <w:t xml:space="preserve">o la </w:t>
      </w:r>
      <w:r w:rsidRPr="002A55C5">
        <w:rPr>
          <w:rFonts w:ascii="Arial" w:hAnsi="Arial" w:cs="Arial"/>
          <w:sz w:val="24"/>
          <w:szCs w:val="24"/>
        </w:rPr>
        <w:t xml:space="preserve">estudiante y el padre </w:t>
      </w:r>
      <w:r w:rsidR="002A55C5" w:rsidRPr="002A55C5">
        <w:rPr>
          <w:rFonts w:ascii="Arial" w:hAnsi="Arial" w:cs="Arial"/>
          <w:sz w:val="24"/>
          <w:szCs w:val="24"/>
        </w:rPr>
        <w:t xml:space="preserve">o madre </w:t>
      </w:r>
      <w:r w:rsidRPr="002A55C5">
        <w:rPr>
          <w:rFonts w:ascii="Arial" w:hAnsi="Arial" w:cs="Arial"/>
          <w:sz w:val="24"/>
          <w:szCs w:val="24"/>
        </w:rPr>
        <w:t>de familia.</w:t>
      </w:r>
    </w:p>
    <w:p w:rsidR="007D06C5" w:rsidRPr="00A9061D" w:rsidRDefault="007D06C5" w:rsidP="009D391E">
      <w:pPr>
        <w:pStyle w:val="Prrafodelista"/>
        <w:numPr>
          <w:ilvl w:val="0"/>
          <w:numId w:val="41"/>
        </w:numPr>
        <w:tabs>
          <w:tab w:val="left" w:pos="284"/>
        </w:tabs>
        <w:spacing w:line="360" w:lineRule="auto"/>
        <w:ind w:left="0" w:firstLine="0"/>
        <w:jc w:val="both"/>
        <w:rPr>
          <w:rFonts w:ascii="Arial" w:hAnsi="Arial" w:cs="Arial"/>
          <w:sz w:val="24"/>
          <w:szCs w:val="24"/>
        </w:rPr>
      </w:pPr>
      <w:r w:rsidRPr="00A9061D">
        <w:rPr>
          <w:rFonts w:ascii="Arial" w:hAnsi="Arial" w:cs="Arial"/>
          <w:sz w:val="24"/>
          <w:szCs w:val="24"/>
        </w:rPr>
        <w:t>Los estudiantes aceptados con matricula condicional tienen obligación de no incurrir en ninguna de las anteriores situaciones, pues, el Rector puede decidir la suspensión definitiva, previo concepto del Consejo Directivo.</w:t>
      </w:r>
    </w:p>
    <w:p w:rsidR="0012403C" w:rsidRPr="001F1A84" w:rsidRDefault="0012403C" w:rsidP="003723CD">
      <w:pPr>
        <w:spacing w:line="360" w:lineRule="auto"/>
        <w:ind w:left="0"/>
        <w:contextualSpacing/>
        <w:jc w:val="both"/>
        <w:rPr>
          <w:rFonts w:ascii="Arial" w:hAnsi="Arial" w:cs="Arial"/>
          <w:sz w:val="10"/>
          <w:szCs w:val="24"/>
        </w:rPr>
      </w:pPr>
    </w:p>
    <w:p w:rsidR="007D06C5" w:rsidRPr="00FB2413" w:rsidRDefault="001F1A84" w:rsidP="003723CD">
      <w:pPr>
        <w:spacing w:line="360" w:lineRule="auto"/>
        <w:ind w:left="0"/>
        <w:contextualSpacing/>
        <w:jc w:val="both"/>
        <w:rPr>
          <w:rFonts w:ascii="Arial" w:hAnsi="Arial" w:cs="Arial"/>
          <w:b/>
          <w:sz w:val="24"/>
          <w:szCs w:val="24"/>
        </w:rPr>
      </w:pPr>
      <w:r>
        <w:rPr>
          <w:rFonts w:ascii="Arial" w:hAnsi="Arial" w:cs="Arial"/>
          <w:b/>
          <w:sz w:val="24"/>
          <w:szCs w:val="24"/>
        </w:rPr>
        <w:t>8</w:t>
      </w:r>
      <w:r w:rsidR="00A9061D" w:rsidRPr="000D2116">
        <w:rPr>
          <w:rFonts w:ascii="Arial" w:hAnsi="Arial" w:cs="Arial"/>
          <w:b/>
          <w:sz w:val="24"/>
          <w:szCs w:val="24"/>
        </w:rPr>
        <w:t>.1.</w:t>
      </w:r>
      <w:r w:rsidR="00A9061D">
        <w:rPr>
          <w:rFonts w:ascii="Arial" w:hAnsi="Arial" w:cs="Arial"/>
          <w:b/>
          <w:sz w:val="24"/>
          <w:szCs w:val="24"/>
        </w:rPr>
        <w:t xml:space="preserve">4 </w:t>
      </w:r>
      <w:r w:rsidR="007D06C5" w:rsidRPr="00FB2413">
        <w:rPr>
          <w:rFonts w:ascii="Arial" w:hAnsi="Arial" w:cs="Arial"/>
          <w:b/>
          <w:sz w:val="24"/>
          <w:szCs w:val="24"/>
        </w:rPr>
        <w:t>Proceso y Requisitos de Matriculas:</w:t>
      </w:r>
    </w:p>
    <w:p w:rsidR="00B95E64" w:rsidRPr="00184004" w:rsidRDefault="007D06C5" w:rsidP="003723CD">
      <w:pPr>
        <w:spacing w:line="360" w:lineRule="auto"/>
        <w:ind w:left="0"/>
        <w:contextualSpacing/>
        <w:jc w:val="both"/>
        <w:rPr>
          <w:rFonts w:ascii="Arial" w:hAnsi="Arial" w:cs="Arial"/>
          <w:sz w:val="24"/>
          <w:szCs w:val="24"/>
        </w:rPr>
      </w:pPr>
      <w:r w:rsidRPr="00184004">
        <w:rPr>
          <w:rFonts w:ascii="Arial" w:hAnsi="Arial" w:cs="Arial"/>
          <w:sz w:val="24"/>
          <w:szCs w:val="24"/>
        </w:rPr>
        <w:t xml:space="preserve">El proceso de </w:t>
      </w:r>
      <w:r w:rsidR="0012403C" w:rsidRPr="00184004">
        <w:rPr>
          <w:rFonts w:ascii="Arial" w:hAnsi="Arial" w:cs="Arial"/>
          <w:sz w:val="24"/>
          <w:szCs w:val="24"/>
        </w:rPr>
        <w:t>mat</w:t>
      </w:r>
      <w:r w:rsidR="00FB2413">
        <w:rPr>
          <w:rFonts w:ascii="Arial" w:hAnsi="Arial" w:cs="Arial"/>
          <w:sz w:val="24"/>
          <w:szCs w:val="24"/>
        </w:rPr>
        <w:t>rícula</w:t>
      </w:r>
      <w:r w:rsidRPr="00184004">
        <w:rPr>
          <w:rFonts w:ascii="Arial" w:hAnsi="Arial" w:cs="Arial"/>
          <w:sz w:val="24"/>
          <w:szCs w:val="24"/>
        </w:rPr>
        <w:t xml:space="preserve"> tendrá un calendario definido,</w:t>
      </w:r>
      <w:r w:rsidR="00B95E64" w:rsidRPr="00184004">
        <w:rPr>
          <w:rFonts w:ascii="Arial" w:hAnsi="Arial" w:cs="Arial"/>
          <w:sz w:val="24"/>
          <w:szCs w:val="24"/>
        </w:rPr>
        <w:t xml:space="preserve"> sin desconocer las d</w:t>
      </w:r>
      <w:r w:rsidR="00EA2B47" w:rsidRPr="00184004">
        <w:rPr>
          <w:rFonts w:ascii="Arial" w:hAnsi="Arial" w:cs="Arial"/>
          <w:sz w:val="24"/>
          <w:szCs w:val="24"/>
        </w:rPr>
        <w:t xml:space="preserve">irectrices de la </w:t>
      </w:r>
      <w:r w:rsidR="00A9061D" w:rsidRPr="00184004">
        <w:rPr>
          <w:rFonts w:ascii="Arial" w:hAnsi="Arial" w:cs="Arial"/>
          <w:sz w:val="24"/>
          <w:szCs w:val="24"/>
        </w:rPr>
        <w:t xml:space="preserve">Secretaria </w:t>
      </w:r>
      <w:r w:rsidR="00EA2B47" w:rsidRPr="00184004">
        <w:rPr>
          <w:rFonts w:ascii="Arial" w:hAnsi="Arial" w:cs="Arial"/>
          <w:sz w:val="24"/>
          <w:szCs w:val="24"/>
        </w:rPr>
        <w:t>de E</w:t>
      </w:r>
      <w:r w:rsidR="00B95E64" w:rsidRPr="00184004">
        <w:rPr>
          <w:rFonts w:ascii="Arial" w:hAnsi="Arial" w:cs="Arial"/>
          <w:sz w:val="24"/>
          <w:szCs w:val="24"/>
        </w:rPr>
        <w:t>ducación Departamental</w:t>
      </w:r>
    </w:p>
    <w:p w:rsidR="007D06C5" w:rsidRPr="00184004" w:rsidRDefault="00B95E64" w:rsidP="003723CD">
      <w:pPr>
        <w:spacing w:line="360" w:lineRule="auto"/>
        <w:ind w:left="0"/>
        <w:contextualSpacing/>
        <w:jc w:val="both"/>
        <w:rPr>
          <w:rFonts w:ascii="Arial" w:hAnsi="Arial" w:cs="Arial"/>
          <w:sz w:val="24"/>
          <w:szCs w:val="24"/>
        </w:rPr>
      </w:pPr>
      <w:r w:rsidRPr="00184004">
        <w:rPr>
          <w:rFonts w:ascii="Arial" w:hAnsi="Arial" w:cs="Arial"/>
          <w:sz w:val="24"/>
          <w:szCs w:val="24"/>
        </w:rPr>
        <w:t>L</w:t>
      </w:r>
      <w:r w:rsidR="007D06C5" w:rsidRPr="00184004">
        <w:rPr>
          <w:rFonts w:ascii="Arial" w:hAnsi="Arial" w:cs="Arial"/>
          <w:sz w:val="24"/>
          <w:szCs w:val="24"/>
        </w:rPr>
        <w:t>os requisitos son:</w:t>
      </w:r>
    </w:p>
    <w:p w:rsidR="007D06C5" w:rsidRPr="00184004" w:rsidRDefault="007D06C5" w:rsidP="003723CD">
      <w:pPr>
        <w:numPr>
          <w:ilvl w:val="0"/>
          <w:numId w:val="3"/>
        </w:numPr>
        <w:tabs>
          <w:tab w:val="left" w:pos="284"/>
        </w:tabs>
        <w:spacing w:line="360" w:lineRule="auto"/>
        <w:ind w:left="0" w:firstLine="0"/>
        <w:contextualSpacing/>
        <w:jc w:val="both"/>
        <w:rPr>
          <w:rFonts w:ascii="Arial" w:hAnsi="Arial" w:cs="Arial"/>
          <w:sz w:val="24"/>
          <w:szCs w:val="24"/>
        </w:rPr>
      </w:pPr>
      <w:r w:rsidRPr="00184004">
        <w:rPr>
          <w:rFonts w:ascii="Arial" w:hAnsi="Arial" w:cs="Arial"/>
          <w:sz w:val="24"/>
          <w:szCs w:val="24"/>
        </w:rPr>
        <w:t>Paz y Salvo de la Institución</w:t>
      </w:r>
      <w:r w:rsidR="00A9061D">
        <w:rPr>
          <w:rFonts w:ascii="Arial" w:hAnsi="Arial" w:cs="Arial"/>
          <w:sz w:val="24"/>
          <w:szCs w:val="24"/>
        </w:rPr>
        <w:t>: certificado de desvinculación del SIMAT</w:t>
      </w:r>
      <w:r w:rsidR="00EA2B47" w:rsidRPr="00184004">
        <w:rPr>
          <w:rFonts w:ascii="Arial" w:hAnsi="Arial" w:cs="Arial"/>
          <w:sz w:val="24"/>
          <w:szCs w:val="24"/>
        </w:rPr>
        <w:t>.</w:t>
      </w:r>
    </w:p>
    <w:p w:rsidR="007D06C5" w:rsidRPr="00184004" w:rsidRDefault="007D06C5" w:rsidP="003723CD">
      <w:pPr>
        <w:numPr>
          <w:ilvl w:val="0"/>
          <w:numId w:val="3"/>
        </w:numPr>
        <w:tabs>
          <w:tab w:val="left" w:pos="284"/>
        </w:tabs>
        <w:spacing w:line="360" w:lineRule="auto"/>
        <w:ind w:left="0" w:firstLine="0"/>
        <w:contextualSpacing/>
        <w:jc w:val="both"/>
        <w:rPr>
          <w:rFonts w:ascii="Arial" w:hAnsi="Arial" w:cs="Arial"/>
          <w:sz w:val="24"/>
          <w:szCs w:val="24"/>
        </w:rPr>
      </w:pPr>
      <w:r w:rsidRPr="00184004">
        <w:rPr>
          <w:rFonts w:ascii="Arial" w:hAnsi="Arial" w:cs="Arial"/>
          <w:sz w:val="24"/>
          <w:szCs w:val="24"/>
        </w:rPr>
        <w:t>Carne</w:t>
      </w:r>
      <w:r w:rsidR="00A9061D">
        <w:rPr>
          <w:rFonts w:ascii="Arial" w:hAnsi="Arial" w:cs="Arial"/>
          <w:sz w:val="24"/>
          <w:szCs w:val="24"/>
        </w:rPr>
        <w:t>t</w:t>
      </w:r>
      <w:r w:rsidRPr="00184004">
        <w:rPr>
          <w:rFonts w:ascii="Arial" w:hAnsi="Arial" w:cs="Arial"/>
          <w:sz w:val="24"/>
          <w:szCs w:val="24"/>
        </w:rPr>
        <w:t xml:space="preserve"> de servicios de salud.</w:t>
      </w:r>
    </w:p>
    <w:p w:rsidR="007D06C5" w:rsidRPr="00184004" w:rsidRDefault="007D06C5" w:rsidP="003723CD">
      <w:pPr>
        <w:numPr>
          <w:ilvl w:val="0"/>
          <w:numId w:val="3"/>
        </w:numPr>
        <w:tabs>
          <w:tab w:val="left" w:pos="284"/>
        </w:tabs>
        <w:spacing w:line="360" w:lineRule="auto"/>
        <w:ind w:left="0" w:firstLine="0"/>
        <w:contextualSpacing/>
        <w:jc w:val="both"/>
        <w:rPr>
          <w:rFonts w:ascii="Arial" w:hAnsi="Arial" w:cs="Arial"/>
          <w:sz w:val="24"/>
          <w:szCs w:val="24"/>
        </w:rPr>
      </w:pPr>
      <w:r w:rsidRPr="00184004">
        <w:rPr>
          <w:rFonts w:ascii="Arial" w:hAnsi="Arial" w:cs="Arial"/>
          <w:sz w:val="24"/>
          <w:szCs w:val="24"/>
        </w:rPr>
        <w:t>Firma del padre</w:t>
      </w:r>
      <w:r w:rsidR="00A9061D">
        <w:rPr>
          <w:rFonts w:ascii="Arial" w:hAnsi="Arial" w:cs="Arial"/>
          <w:sz w:val="24"/>
          <w:szCs w:val="24"/>
        </w:rPr>
        <w:t>, madre</w:t>
      </w:r>
      <w:r w:rsidRPr="00184004">
        <w:rPr>
          <w:rFonts w:ascii="Arial" w:hAnsi="Arial" w:cs="Arial"/>
          <w:sz w:val="24"/>
          <w:szCs w:val="24"/>
        </w:rPr>
        <w:t xml:space="preserve"> de familia o acudiente del estudiante.</w:t>
      </w:r>
    </w:p>
    <w:p w:rsidR="007D06C5" w:rsidRPr="00184004" w:rsidRDefault="007D06C5" w:rsidP="003723CD">
      <w:pPr>
        <w:numPr>
          <w:ilvl w:val="0"/>
          <w:numId w:val="3"/>
        </w:numPr>
        <w:tabs>
          <w:tab w:val="left" w:pos="284"/>
        </w:tabs>
        <w:spacing w:line="360" w:lineRule="auto"/>
        <w:ind w:left="0" w:firstLine="0"/>
        <w:contextualSpacing/>
        <w:jc w:val="both"/>
        <w:rPr>
          <w:rFonts w:ascii="Arial" w:hAnsi="Arial" w:cs="Arial"/>
          <w:sz w:val="24"/>
          <w:szCs w:val="24"/>
        </w:rPr>
      </w:pPr>
      <w:r w:rsidRPr="00184004">
        <w:rPr>
          <w:rFonts w:ascii="Arial" w:hAnsi="Arial" w:cs="Arial"/>
          <w:sz w:val="24"/>
          <w:szCs w:val="24"/>
        </w:rPr>
        <w:t xml:space="preserve">Firma del estudiante al momento de la </w:t>
      </w:r>
      <w:r w:rsidR="0012403C" w:rsidRPr="00184004">
        <w:rPr>
          <w:rFonts w:ascii="Arial" w:hAnsi="Arial" w:cs="Arial"/>
          <w:sz w:val="24"/>
          <w:szCs w:val="24"/>
        </w:rPr>
        <w:t>matrícula</w:t>
      </w:r>
      <w:r w:rsidRPr="00184004">
        <w:rPr>
          <w:rFonts w:ascii="Arial" w:hAnsi="Arial" w:cs="Arial"/>
          <w:sz w:val="24"/>
          <w:szCs w:val="24"/>
        </w:rPr>
        <w:t>.</w:t>
      </w:r>
    </w:p>
    <w:p w:rsidR="00EA2B47" w:rsidRPr="00184004" w:rsidRDefault="00EA2B47" w:rsidP="003723CD">
      <w:pPr>
        <w:spacing w:line="360" w:lineRule="auto"/>
        <w:ind w:left="0"/>
        <w:contextualSpacing/>
        <w:jc w:val="both"/>
        <w:rPr>
          <w:rFonts w:ascii="Arial" w:hAnsi="Arial" w:cs="Arial"/>
          <w:sz w:val="24"/>
          <w:szCs w:val="24"/>
        </w:rPr>
      </w:pPr>
    </w:p>
    <w:p w:rsidR="00EA2B47" w:rsidRPr="00184004" w:rsidRDefault="001F1A84" w:rsidP="003723CD">
      <w:pPr>
        <w:spacing w:line="360" w:lineRule="auto"/>
        <w:ind w:left="0"/>
        <w:rPr>
          <w:rFonts w:ascii="Arial" w:hAnsi="Arial" w:cs="Arial"/>
          <w:sz w:val="24"/>
          <w:szCs w:val="24"/>
        </w:rPr>
      </w:pPr>
      <w:r>
        <w:rPr>
          <w:rFonts w:ascii="Arial" w:hAnsi="Arial" w:cs="Arial"/>
          <w:b/>
          <w:sz w:val="24"/>
          <w:szCs w:val="24"/>
        </w:rPr>
        <w:t>8</w:t>
      </w:r>
      <w:r w:rsidR="00B84498" w:rsidRPr="00184004">
        <w:rPr>
          <w:rFonts w:ascii="Arial" w:hAnsi="Arial" w:cs="Arial"/>
          <w:b/>
          <w:sz w:val="24"/>
          <w:szCs w:val="24"/>
        </w:rPr>
        <w:t>.2</w:t>
      </w:r>
      <w:r w:rsidR="00885B52">
        <w:rPr>
          <w:rFonts w:ascii="Arial" w:hAnsi="Arial" w:cs="Arial"/>
          <w:b/>
          <w:sz w:val="24"/>
          <w:szCs w:val="24"/>
        </w:rPr>
        <w:t xml:space="preserve"> </w:t>
      </w:r>
      <w:r w:rsidRPr="00184004">
        <w:rPr>
          <w:rFonts w:ascii="Arial" w:hAnsi="Arial" w:cs="Arial"/>
          <w:b/>
          <w:sz w:val="24"/>
          <w:szCs w:val="24"/>
        </w:rPr>
        <w:t>Criterios de evaluación y programación para educación</w:t>
      </w:r>
      <w:r>
        <w:rPr>
          <w:rFonts w:ascii="Arial" w:hAnsi="Arial" w:cs="Arial"/>
          <w:b/>
          <w:sz w:val="24"/>
          <w:szCs w:val="24"/>
        </w:rPr>
        <w:t xml:space="preserve"> </w:t>
      </w:r>
      <w:r w:rsidRPr="00184004">
        <w:rPr>
          <w:rFonts w:ascii="Arial" w:hAnsi="Arial" w:cs="Arial"/>
          <w:b/>
          <w:sz w:val="24"/>
          <w:szCs w:val="24"/>
        </w:rPr>
        <w:t>básica y media</w:t>
      </w:r>
    </w:p>
    <w:p w:rsidR="008B7E1D" w:rsidRDefault="001F1A84" w:rsidP="003723CD">
      <w:pPr>
        <w:spacing w:line="360" w:lineRule="auto"/>
        <w:ind w:left="0"/>
        <w:contextualSpacing/>
        <w:jc w:val="both"/>
        <w:rPr>
          <w:rFonts w:ascii="Arial" w:hAnsi="Arial" w:cs="Arial"/>
          <w:b/>
          <w:sz w:val="24"/>
          <w:szCs w:val="24"/>
          <w:lang w:val="es-CR"/>
        </w:rPr>
      </w:pPr>
      <w:r>
        <w:rPr>
          <w:rFonts w:ascii="Arial" w:hAnsi="Arial" w:cs="Arial"/>
          <w:b/>
          <w:sz w:val="24"/>
          <w:szCs w:val="24"/>
        </w:rPr>
        <w:lastRenderedPageBreak/>
        <w:t>8.2.1</w:t>
      </w:r>
      <w:r w:rsidR="00FB2413">
        <w:rPr>
          <w:rFonts w:ascii="Arial" w:hAnsi="Arial" w:cs="Arial"/>
          <w:b/>
          <w:sz w:val="24"/>
          <w:szCs w:val="24"/>
        </w:rPr>
        <w:t xml:space="preserve"> </w:t>
      </w:r>
      <w:r w:rsidR="00FB2413">
        <w:rPr>
          <w:rFonts w:ascii="Arial" w:hAnsi="Arial" w:cs="Arial"/>
          <w:b/>
          <w:sz w:val="24"/>
          <w:szCs w:val="24"/>
          <w:lang w:val="es-CR"/>
        </w:rPr>
        <w:t>Estructura del Sistema d</w:t>
      </w:r>
      <w:r w:rsidR="00FB2413" w:rsidRPr="00FB2413">
        <w:rPr>
          <w:rFonts w:ascii="Arial" w:hAnsi="Arial" w:cs="Arial"/>
          <w:b/>
          <w:sz w:val="24"/>
          <w:szCs w:val="24"/>
          <w:lang w:val="es-CR"/>
        </w:rPr>
        <w:t xml:space="preserve">e Evaluación: </w:t>
      </w:r>
    </w:p>
    <w:p w:rsidR="00FB2413" w:rsidRPr="00FB2413" w:rsidRDefault="00FB2413" w:rsidP="003723CD">
      <w:pPr>
        <w:spacing w:line="360" w:lineRule="auto"/>
        <w:ind w:left="0"/>
        <w:contextualSpacing/>
        <w:jc w:val="both"/>
        <w:rPr>
          <w:rFonts w:ascii="Arial" w:hAnsi="Arial" w:cs="Arial"/>
          <w:sz w:val="24"/>
          <w:szCs w:val="24"/>
          <w:lang w:val="es-CR"/>
        </w:rPr>
      </w:pPr>
      <w:r w:rsidRPr="00FB2413">
        <w:rPr>
          <w:rFonts w:ascii="Arial" w:hAnsi="Arial" w:cs="Arial"/>
          <w:bCs/>
          <w:sz w:val="24"/>
          <w:szCs w:val="24"/>
          <w:lang w:val="es-CR"/>
        </w:rPr>
        <w:t>El sistema de evaluación del aprendizaje y promoción de los estudiantes de los niveles de educación básica y media, de conformidad con lo dispuesto en el artículo 4 del de</w:t>
      </w:r>
      <w:r>
        <w:rPr>
          <w:rFonts w:ascii="Arial" w:hAnsi="Arial" w:cs="Arial"/>
          <w:bCs/>
          <w:sz w:val="24"/>
          <w:szCs w:val="24"/>
          <w:lang w:val="es-CR"/>
        </w:rPr>
        <w:t xml:space="preserve">creto 1290 de abril 16 de 2009 se </w:t>
      </w:r>
      <w:r>
        <w:rPr>
          <w:rFonts w:ascii="Arial" w:hAnsi="Arial" w:cs="Arial"/>
          <w:sz w:val="24"/>
          <w:szCs w:val="24"/>
          <w:lang w:val="es-CR"/>
        </w:rPr>
        <w:t>concibe</w:t>
      </w:r>
      <w:r w:rsidRPr="00FB2413">
        <w:rPr>
          <w:rFonts w:ascii="Arial" w:hAnsi="Arial" w:cs="Arial"/>
          <w:sz w:val="24"/>
          <w:szCs w:val="24"/>
          <w:lang w:val="es-CR"/>
        </w:rPr>
        <w:t xml:space="preserve"> como:</w:t>
      </w:r>
    </w:p>
    <w:p w:rsidR="00FB2413" w:rsidRDefault="00FB2413" w:rsidP="009D391E">
      <w:pPr>
        <w:pStyle w:val="Prrafodelista"/>
        <w:numPr>
          <w:ilvl w:val="0"/>
          <w:numId w:val="42"/>
        </w:numPr>
        <w:tabs>
          <w:tab w:val="left" w:pos="284"/>
        </w:tabs>
        <w:spacing w:line="360" w:lineRule="auto"/>
        <w:ind w:left="0" w:firstLine="0"/>
        <w:jc w:val="both"/>
        <w:rPr>
          <w:rFonts w:ascii="Arial" w:hAnsi="Arial" w:cs="Arial"/>
          <w:sz w:val="24"/>
          <w:szCs w:val="24"/>
          <w:lang w:val="es-CR"/>
        </w:rPr>
      </w:pPr>
      <w:r w:rsidRPr="00FB2413">
        <w:rPr>
          <w:rFonts w:ascii="Arial" w:hAnsi="Arial" w:cs="Arial"/>
          <w:bCs/>
          <w:sz w:val="24"/>
          <w:szCs w:val="24"/>
          <w:lang w:val="es-CR"/>
        </w:rPr>
        <w:t xml:space="preserve">Un proceso </w:t>
      </w:r>
      <w:r w:rsidR="003E69AC" w:rsidRPr="00FB2413">
        <w:rPr>
          <w:rFonts w:ascii="Arial" w:hAnsi="Arial" w:cs="Arial"/>
          <w:bCs/>
          <w:sz w:val="24"/>
          <w:szCs w:val="24"/>
          <w:lang w:val="es-CR"/>
        </w:rPr>
        <w:t>crítico</w:t>
      </w:r>
      <w:r w:rsidRPr="00FB2413">
        <w:rPr>
          <w:rFonts w:ascii="Arial" w:hAnsi="Arial" w:cs="Arial"/>
          <w:bCs/>
          <w:sz w:val="24"/>
          <w:szCs w:val="24"/>
          <w:lang w:val="es-CR"/>
        </w:rPr>
        <w:t>, intencionado y sistémico de recolección, análisis, comprensión e interpretación de información que permite a los actores educativos valorar el estado en que se encuentra la formación integral de los estu</w:t>
      </w:r>
      <w:r w:rsidRPr="00FB2413">
        <w:rPr>
          <w:rFonts w:ascii="Arial" w:hAnsi="Arial" w:cs="Arial"/>
          <w:sz w:val="24"/>
          <w:szCs w:val="24"/>
          <w:lang w:val="es-CR"/>
        </w:rPr>
        <w:t xml:space="preserve">diantes. </w:t>
      </w:r>
    </w:p>
    <w:p w:rsidR="00FB2413" w:rsidRDefault="00FB2413" w:rsidP="009D391E">
      <w:pPr>
        <w:pStyle w:val="Prrafodelista"/>
        <w:numPr>
          <w:ilvl w:val="0"/>
          <w:numId w:val="42"/>
        </w:numPr>
        <w:tabs>
          <w:tab w:val="left" w:pos="284"/>
        </w:tabs>
        <w:spacing w:line="360" w:lineRule="auto"/>
        <w:ind w:left="0" w:firstLine="0"/>
        <w:jc w:val="both"/>
        <w:rPr>
          <w:rFonts w:ascii="Arial" w:hAnsi="Arial" w:cs="Arial"/>
          <w:sz w:val="24"/>
          <w:szCs w:val="24"/>
          <w:lang w:val="es-CR"/>
        </w:rPr>
      </w:pPr>
      <w:r w:rsidRPr="00FB2413">
        <w:rPr>
          <w:rFonts w:ascii="Arial" w:hAnsi="Arial" w:cs="Arial"/>
          <w:sz w:val="24"/>
          <w:szCs w:val="24"/>
          <w:lang w:val="es-CR"/>
        </w:rPr>
        <w:t>U</w:t>
      </w:r>
      <w:r w:rsidRPr="00FB2413">
        <w:rPr>
          <w:rFonts w:ascii="Arial" w:hAnsi="Arial" w:cs="Arial"/>
          <w:bCs/>
          <w:sz w:val="24"/>
          <w:szCs w:val="24"/>
          <w:lang w:val="es-CR"/>
        </w:rPr>
        <w:t>n proceso inherente al quehacer educativo, planificado y permanente, que permita la recopilación de información a través de procedimientos cualitativos y/o cuantitativos, con el bien de emitir juicios valorativos que sirvan de base para determinar el n</w:t>
      </w:r>
      <w:r w:rsidRPr="00FB2413">
        <w:rPr>
          <w:rFonts w:ascii="Arial" w:hAnsi="Arial" w:cs="Arial"/>
          <w:sz w:val="24"/>
          <w:szCs w:val="24"/>
          <w:lang w:val="es-CR"/>
        </w:rPr>
        <w:t>ivel de logro alcanzado en los objetivos propuesto, de acuerdo con un referente claramente establecido y que oriente la toma consensuada de decisiones por parte de los interesados.</w:t>
      </w:r>
    </w:p>
    <w:p w:rsidR="00FB2413" w:rsidRPr="00FB2413" w:rsidRDefault="00FB2413" w:rsidP="009D391E">
      <w:pPr>
        <w:pStyle w:val="Prrafodelista"/>
        <w:numPr>
          <w:ilvl w:val="0"/>
          <w:numId w:val="42"/>
        </w:numPr>
        <w:tabs>
          <w:tab w:val="left" w:pos="284"/>
        </w:tabs>
        <w:spacing w:line="360" w:lineRule="auto"/>
        <w:ind w:left="0" w:firstLine="0"/>
        <w:jc w:val="both"/>
        <w:rPr>
          <w:rFonts w:ascii="Arial" w:hAnsi="Arial" w:cs="Arial"/>
          <w:sz w:val="24"/>
          <w:szCs w:val="24"/>
          <w:lang w:val="es-CR"/>
        </w:rPr>
      </w:pPr>
      <w:r w:rsidRPr="00FB2413">
        <w:rPr>
          <w:rFonts w:ascii="Arial" w:hAnsi="Arial" w:cs="Arial"/>
          <w:bCs/>
          <w:sz w:val="24"/>
          <w:szCs w:val="24"/>
          <w:lang w:val="es-CR"/>
        </w:rPr>
        <w:t>Un proceso permanente y sistémico como parte del proceso educativo global, mediante el cual se obtiene y analiza información relevante sobre la enseñanza y el aprendizaje, permitiendo formular juicios valorativos y to</w:t>
      </w:r>
      <w:r w:rsidRPr="00FB2413">
        <w:rPr>
          <w:rFonts w:ascii="Arial" w:hAnsi="Arial" w:cs="Arial"/>
          <w:sz w:val="24"/>
          <w:szCs w:val="24"/>
          <w:lang w:val="es-CR"/>
        </w:rPr>
        <w:t>mar decisiones en procura de mejorar el proceso educativo en todas sus dimensiones, principalmente sobre los factores o condiciones que influyen en la calidad y en el logro de aprendizajes de los alumnos.</w:t>
      </w:r>
    </w:p>
    <w:p w:rsidR="00FB2413" w:rsidRPr="001F1A84" w:rsidRDefault="00FB2413" w:rsidP="003723CD">
      <w:pPr>
        <w:spacing w:line="360" w:lineRule="auto"/>
        <w:ind w:left="0"/>
        <w:contextualSpacing/>
        <w:jc w:val="both"/>
        <w:rPr>
          <w:rFonts w:ascii="Arial" w:hAnsi="Arial" w:cs="Arial"/>
          <w:b/>
          <w:sz w:val="8"/>
          <w:szCs w:val="24"/>
        </w:rPr>
      </w:pPr>
    </w:p>
    <w:p w:rsidR="00FB2413" w:rsidRPr="00FB2413" w:rsidRDefault="001F1A84" w:rsidP="003723CD">
      <w:pPr>
        <w:spacing w:line="360" w:lineRule="auto"/>
        <w:ind w:left="0"/>
        <w:contextualSpacing/>
        <w:jc w:val="both"/>
        <w:rPr>
          <w:rFonts w:ascii="Arial" w:hAnsi="Arial" w:cs="Arial"/>
          <w:b/>
          <w:sz w:val="24"/>
          <w:szCs w:val="24"/>
          <w:lang w:val="es-CR"/>
        </w:rPr>
      </w:pPr>
      <w:r>
        <w:rPr>
          <w:rFonts w:ascii="Arial" w:hAnsi="Arial" w:cs="Arial"/>
          <w:b/>
          <w:sz w:val="24"/>
          <w:szCs w:val="24"/>
        </w:rPr>
        <w:t>8</w:t>
      </w:r>
      <w:r w:rsidR="00FB2413">
        <w:rPr>
          <w:rFonts w:ascii="Arial" w:hAnsi="Arial" w:cs="Arial"/>
          <w:b/>
          <w:sz w:val="24"/>
          <w:szCs w:val="24"/>
        </w:rPr>
        <w:t xml:space="preserve">.2.2 </w:t>
      </w:r>
      <w:r w:rsidR="00FB2413">
        <w:rPr>
          <w:rFonts w:ascii="Arial" w:hAnsi="Arial" w:cs="Arial"/>
          <w:b/>
          <w:sz w:val="24"/>
          <w:szCs w:val="24"/>
          <w:lang w:val="es-CR"/>
        </w:rPr>
        <w:t>Características de l</w:t>
      </w:r>
      <w:r w:rsidR="00FB2413" w:rsidRPr="00FB2413">
        <w:rPr>
          <w:rFonts w:ascii="Arial" w:hAnsi="Arial" w:cs="Arial"/>
          <w:b/>
          <w:sz w:val="24"/>
          <w:szCs w:val="24"/>
          <w:lang w:val="es-CR"/>
        </w:rPr>
        <w:t xml:space="preserve">a Evaluación: </w:t>
      </w:r>
    </w:p>
    <w:p w:rsidR="00FB2413" w:rsidRPr="00FB2413" w:rsidRDefault="00FB2413" w:rsidP="009D391E">
      <w:pPr>
        <w:pStyle w:val="Prrafodelista"/>
        <w:numPr>
          <w:ilvl w:val="0"/>
          <w:numId w:val="43"/>
        </w:numPr>
        <w:tabs>
          <w:tab w:val="left" w:pos="284"/>
        </w:tabs>
        <w:spacing w:line="360" w:lineRule="auto"/>
        <w:ind w:left="0" w:firstLine="0"/>
        <w:jc w:val="both"/>
        <w:rPr>
          <w:rFonts w:ascii="Arial" w:hAnsi="Arial" w:cs="Arial"/>
          <w:sz w:val="24"/>
          <w:szCs w:val="24"/>
          <w:lang w:val="es-CR"/>
        </w:rPr>
      </w:pPr>
      <w:r w:rsidRPr="00FB2413">
        <w:rPr>
          <w:rFonts w:ascii="Arial" w:hAnsi="Arial" w:cs="Arial"/>
          <w:bCs/>
          <w:sz w:val="24"/>
          <w:szCs w:val="24"/>
          <w:lang w:val="es-CR"/>
        </w:rPr>
        <w:t>Integral</w:t>
      </w:r>
    </w:p>
    <w:p w:rsidR="00FB2413" w:rsidRDefault="00FB2413" w:rsidP="009D391E">
      <w:pPr>
        <w:pStyle w:val="Prrafodelista"/>
        <w:numPr>
          <w:ilvl w:val="0"/>
          <w:numId w:val="43"/>
        </w:numPr>
        <w:tabs>
          <w:tab w:val="left" w:pos="284"/>
        </w:tabs>
        <w:spacing w:line="360" w:lineRule="auto"/>
        <w:ind w:left="0" w:firstLine="0"/>
        <w:jc w:val="both"/>
        <w:rPr>
          <w:rFonts w:ascii="Arial" w:hAnsi="Arial" w:cs="Arial"/>
          <w:sz w:val="24"/>
          <w:szCs w:val="24"/>
          <w:lang w:val="es-CR"/>
        </w:rPr>
      </w:pPr>
      <w:r w:rsidRPr="00FB2413">
        <w:rPr>
          <w:rFonts w:ascii="Arial" w:hAnsi="Arial" w:cs="Arial"/>
          <w:sz w:val="24"/>
          <w:szCs w:val="24"/>
          <w:lang w:val="es-CR"/>
        </w:rPr>
        <w:t xml:space="preserve">Continua </w:t>
      </w:r>
    </w:p>
    <w:p w:rsidR="00FB2413" w:rsidRPr="00FB2413" w:rsidRDefault="00FB2413" w:rsidP="009D391E">
      <w:pPr>
        <w:pStyle w:val="Prrafodelista"/>
        <w:numPr>
          <w:ilvl w:val="0"/>
          <w:numId w:val="43"/>
        </w:numPr>
        <w:tabs>
          <w:tab w:val="left" w:pos="284"/>
        </w:tabs>
        <w:spacing w:line="360" w:lineRule="auto"/>
        <w:ind w:left="0" w:firstLine="0"/>
        <w:jc w:val="both"/>
        <w:rPr>
          <w:rFonts w:ascii="Arial" w:hAnsi="Arial" w:cs="Arial"/>
          <w:sz w:val="24"/>
          <w:szCs w:val="24"/>
        </w:rPr>
      </w:pPr>
      <w:r w:rsidRPr="00FB2413">
        <w:rPr>
          <w:rFonts w:ascii="Arial" w:hAnsi="Arial" w:cs="Arial"/>
          <w:bCs/>
          <w:sz w:val="24"/>
          <w:szCs w:val="24"/>
          <w:lang w:val="es-CR"/>
        </w:rPr>
        <w:t xml:space="preserve">Acumulativa </w:t>
      </w:r>
    </w:p>
    <w:p w:rsidR="00FB2413" w:rsidRPr="00FB2413" w:rsidRDefault="00FB2413" w:rsidP="009D391E">
      <w:pPr>
        <w:pStyle w:val="Prrafodelista"/>
        <w:numPr>
          <w:ilvl w:val="0"/>
          <w:numId w:val="43"/>
        </w:numPr>
        <w:tabs>
          <w:tab w:val="left" w:pos="284"/>
        </w:tabs>
        <w:spacing w:line="360" w:lineRule="auto"/>
        <w:ind w:left="0" w:firstLine="0"/>
        <w:jc w:val="both"/>
        <w:rPr>
          <w:rFonts w:ascii="Arial" w:hAnsi="Arial" w:cs="Arial"/>
          <w:sz w:val="24"/>
          <w:szCs w:val="24"/>
          <w:lang w:val="es-CR"/>
        </w:rPr>
      </w:pPr>
      <w:r w:rsidRPr="00FB2413">
        <w:rPr>
          <w:rFonts w:ascii="Arial" w:hAnsi="Arial" w:cs="Arial"/>
          <w:sz w:val="24"/>
          <w:szCs w:val="24"/>
        </w:rPr>
        <w:t xml:space="preserve">Sistemática </w:t>
      </w:r>
    </w:p>
    <w:p w:rsidR="00FB2413" w:rsidRDefault="00FB2413" w:rsidP="009D391E">
      <w:pPr>
        <w:pStyle w:val="Prrafodelista"/>
        <w:numPr>
          <w:ilvl w:val="0"/>
          <w:numId w:val="43"/>
        </w:numPr>
        <w:tabs>
          <w:tab w:val="left" w:pos="284"/>
        </w:tabs>
        <w:spacing w:line="360" w:lineRule="auto"/>
        <w:ind w:left="0" w:firstLine="0"/>
        <w:jc w:val="both"/>
        <w:rPr>
          <w:rFonts w:ascii="Arial" w:hAnsi="Arial" w:cs="Arial"/>
          <w:sz w:val="24"/>
          <w:szCs w:val="24"/>
          <w:lang w:val="es-CR"/>
        </w:rPr>
      </w:pPr>
      <w:r w:rsidRPr="00FB2413">
        <w:rPr>
          <w:rFonts w:ascii="Arial" w:hAnsi="Arial" w:cs="Arial"/>
          <w:sz w:val="24"/>
          <w:szCs w:val="24"/>
          <w:lang w:val="es-CR"/>
        </w:rPr>
        <w:lastRenderedPageBreak/>
        <w:t>Participativa</w:t>
      </w:r>
    </w:p>
    <w:p w:rsidR="00FB2413" w:rsidRDefault="00FB2413" w:rsidP="009D391E">
      <w:pPr>
        <w:pStyle w:val="Prrafodelista"/>
        <w:numPr>
          <w:ilvl w:val="0"/>
          <w:numId w:val="43"/>
        </w:numPr>
        <w:tabs>
          <w:tab w:val="left" w:pos="284"/>
        </w:tabs>
        <w:spacing w:line="360" w:lineRule="auto"/>
        <w:ind w:left="0" w:firstLine="0"/>
        <w:jc w:val="both"/>
        <w:rPr>
          <w:rFonts w:ascii="Arial" w:hAnsi="Arial" w:cs="Arial"/>
          <w:sz w:val="24"/>
          <w:szCs w:val="24"/>
        </w:rPr>
      </w:pPr>
      <w:r w:rsidRPr="00FB2413">
        <w:rPr>
          <w:rFonts w:ascii="Arial" w:hAnsi="Arial" w:cs="Arial"/>
          <w:sz w:val="24"/>
          <w:szCs w:val="24"/>
        </w:rPr>
        <w:t>Flexible</w:t>
      </w:r>
    </w:p>
    <w:p w:rsidR="00FB2413" w:rsidRDefault="00FB2413" w:rsidP="009D391E">
      <w:pPr>
        <w:pStyle w:val="Prrafodelista"/>
        <w:numPr>
          <w:ilvl w:val="0"/>
          <w:numId w:val="43"/>
        </w:numPr>
        <w:tabs>
          <w:tab w:val="left" w:pos="284"/>
        </w:tabs>
        <w:spacing w:line="360" w:lineRule="auto"/>
        <w:ind w:left="0" w:firstLine="0"/>
        <w:jc w:val="both"/>
        <w:rPr>
          <w:rFonts w:ascii="Arial" w:hAnsi="Arial" w:cs="Arial"/>
          <w:sz w:val="24"/>
          <w:szCs w:val="24"/>
        </w:rPr>
      </w:pPr>
      <w:r w:rsidRPr="00FB2413">
        <w:rPr>
          <w:rFonts w:ascii="Arial" w:hAnsi="Arial" w:cs="Arial"/>
          <w:sz w:val="24"/>
          <w:szCs w:val="24"/>
        </w:rPr>
        <w:t>Interpretativa</w:t>
      </w:r>
    </w:p>
    <w:p w:rsidR="00FB2413" w:rsidRPr="00FB2413" w:rsidRDefault="00FB2413" w:rsidP="009D391E">
      <w:pPr>
        <w:pStyle w:val="Prrafodelista"/>
        <w:numPr>
          <w:ilvl w:val="0"/>
          <w:numId w:val="43"/>
        </w:numPr>
        <w:tabs>
          <w:tab w:val="left" w:pos="284"/>
        </w:tabs>
        <w:spacing w:line="360" w:lineRule="auto"/>
        <w:ind w:left="0" w:firstLine="0"/>
        <w:jc w:val="both"/>
        <w:rPr>
          <w:rFonts w:ascii="Arial" w:hAnsi="Arial" w:cs="Arial"/>
          <w:sz w:val="24"/>
          <w:szCs w:val="24"/>
          <w:lang w:val="es-CR"/>
        </w:rPr>
      </w:pPr>
      <w:r w:rsidRPr="00FB2413">
        <w:rPr>
          <w:rFonts w:ascii="Arial" w:hAnsi="Arial" w:cs="Arial"/>
          <w:sz w:val="24"/>
          <w:szCs w:val="24"/>
        </w:rPr>
        <w:t>Formativa</w:t>
      </w:r>
    </w:p>
    <w:p w:rsidR="00FB2413" w:rsidRDefault="00FB2413" w:rsidP="009D391E">
      <w:pPr>
        <w:pStyle w:val="Prrafodelista"/>
        <w:numPr>
          <w:ilvl w:val="0"/>
          <w:numId w:val="43"/>
        </w:numPr>
        <w:tabs>
          <w:tab w:val="left" w:pos="284"/>
        </w:tabs>
        <w:spacing w:line="360" w:lineRule="auto"/>
        <w:ind w:left="0" w:firstLine="0"/>
        <w:jc w:val="both"/>
        <w:rPr>
          <w:rFonts w:ascii="Arial" w:hAnsi="Arial" w:cs="Arial"/>
          <w:sz w:val="24"/>
          <w:szCs w:val="24"/>
          <w:lang w:val="es-CR"/>
        </w:rPr>
      </w:pPr>
      <w:r w:rsidRPr="00FB2413">
        <w:rPr>
          <w:rFonts w:ascii="Arial" w:hAnsi="Arial" w:cs="Arial"/>
          <w:sz w:val="24"/>
          <w:szCs w:val="24"/>
          <w:lang w:val="es-CR"/>
        </w:rPr>
        <w:t>Perspectiva científica</w:t>
      </w:r>
    </w:p>
    <w:p w:rsidR="00EA2B47" w:rsidRPr="00FB2413" w:rsidRDefault="00FB2413" w:rsidP="009D391E">
      <w:pPr>
        <w:pStyle w:val="Prrafodelista"/>
        <w:numPr>
          <w:ilvl w:val="0"/>
          <w:numId w:val="43"/>
        </w:numPr>
        <w:tabs>
          <w:tab w:val="left" w:pos="284"/>
        </w:tabs>
        <w:spacing w:line="360" w:lineRule="auto"/>
        <w:ind w:left="0" w:firstLine="0"/>
        <w:jc w:val="both"/>
        <w:rPr>
          <w:rFonts w:ascii="Arial" w:hAnsi="Arial" w:cs="Arial"/>
          <w:sz w:val="24"/>
          <w:szCs w:val="24"/>
          <w:lang w:val="es-CR"/>
        </w:rPr>
      </w:pPr>
      <w:r w:rsidRPr="00FB2413">
        <w:rPr>
          <w:rFonts w:ascii="Arial" w:hAnsi="Arial" w:cs="Arial"/>
          <w:sz w:val="24"/>
          <w:szCs w:val="24"/>
          <w:lang w:val="es-CR"/>
        </w:rPr>
        <w:t>Ética</w:t>
      </w:r>
    </w:p>
    <w:p w:rsidR="00FA4C5A" w:rsidRDefault="001F1A84" w:rsidP="003723CD">
      <w:pPr>
        <w:spacing w:line="360" w:lineRule="auto"/>
        <w:ind w:left="0"/>
        <w:contextualSpacing/>
        <w:jc w:val="both"/>
        <w:rPr>
          <w:rFonts w:ascii="Arial" w:hAnsi="Arial" w:cs="Arial"/>
          <w:b/>
          <w:sz w:val="24"/>
          <w:szCs w:val="24"/>
          <w:lang w:val="es-CR"/>
        </w:rPr>
      </w:pPr>
      <w:r>
        <w:rPr>
          <w:rFonts w:ascii="Arial" w:hAnsi="Arial" w:cs="Arial"/>
          <w:b/>
          <w:sz w:val="24"/>
          <w:szCs w:val="24"/>
          <w:lang w:val="es-CR"/>
        </w:rPr>
        <w:t>8</w:t>
      </w:r>
      <w:r w:rsidR="00FA4C5A">
        <w:rPr>
          <w:rFonts w:ascii="Arial" w:hAnsi="Arial" w:cs="Arial"/>
          <w:b/>
          <w:sz w:val="24"/>
          <w:szCs w:val="24"/>
          <w:lang w:val="es-CR"/>
        </w:rPr>
        <w:t>.2.3. Criterios d</w:t>
      </w:r>
      <w:r w:rsidR="00FA4C5A" w:rsidRPr="00FA4C5A">
        <w:rPr>
          <w:rFonts w:ascii="Arial" w:hAnsi="Arial" w:cs="Arial"/>
          <w:b/>
          <w:sz w:val="24"/>
          <w:szCs w:val="24"/>
          <w:lang w:val="es-CR"/>
        </w:rPr>
        <w:t>e Evaluación</w:t>
      </w:r>
    </w:p>
    <w:p w:rsidR="00FA4C5A" w:rsidRPr="00FA4C5A" w:rsidRDefault="00FA4C5A" w:rsidP="003723CD">
      <w:pPr>
        <w:spacing w:line="360" w:lineRule="auto"/>
        <w:ind w:left="0"/>
        <w:contextualSpacing/>
        <w:jc w:val="both"/>
        <w:rPr>
          <w:rFonts w:ascii="Arial" w:hAnsi="Arial" w:cs="Arial"/>
          <w:bCs/>
          <w:sz w:val="24"/>
          <w:szCs w:val="24"/>
          <w:lang w:val="es-CR"/>
        </w:rPr>
      </w:pPr>
      <w:r w:rsidRPr="00FA4C5A">
        <w:rPr>
          <w:rFonts w:ascii="Arial" w:hAnsi="Arial" w:cs="Arial"/>
          <w:bCs/>
          <w:sz w:val="24"/>
          <w:szCs w:val="24"/>
          <w:lang w:val="es-CR"/>
        </w:rPr>
        <w:t>Se determinan los</w:t>
      </w:r>
      <w:r>
        <w:rPr>
          <w:rFonts w:ascii="Arial" w:hAnsi="Arial" w:cs="Arial"/>
          <w:bCs/>
          <w:sz w:val="24"/>
          <w:szCs w:val="24"/>
          <w:lang w:val="es-CR"/>
        </w:rPr>
        <w:t xml:space="preserve"> siguientes criterios generales:</w:t>
      </w:r>
    </w:p>
    <w:p w:rsidR="00FA4C5A" w:rsidRPr="00FA4C5A" w:rsidRDefault="00FA4C5A" w:rsidP="009D391E">
      <w:pPr>
        <w:numPr>
          <w:ilvl w:val="0"/>
          <w:numId w:val="45"/>
        </w:numPr>
        <w:spacing w:line="360" w:lineRule="auto"/>
        <w:ind w:left="0" w:firstLine="0"/>
        <w:contextualSpacing/>
        <w:jc w:val="both"/>
        <w:rPr>
          <w:rFonts w:ascii="Arial" w:hAnsi="Arial" w:cs="Arial"/>
          <w:sz w:val="24"/>
          <w:szCs w:val="24"/>
          <w:lang w:val="es-CO"/>
        </w:rPr>
      </w:pPr>
      <w:r w:rsidRPr="00FA4C5A">
        <w:rPr>
          <w:rFonts w:ascii="Arial" w:hAnsi="Arial" w:cs="Arial"/>
          <w:sz w:val="24"/>
          <w:szCs w:val="24"/>
          <w:lang w:val="es-CO"/>
        </w:rPr>
        <w:t>Evidenciar el desarrollo de habilidades de pensamiento a través de su desempeño en cada una de las áreas o asignaturas.</w:t>
      </w:r>
    </w:p>
    <w:p w:rsidR="00FA4C5A" w:rsidRPr="00FA4C5A" w:rsidRDefault="00FA4C5A" w:rsidP="009D391E">
      <w:pPr>
        <w:numPr>
          <w:ilvl w:val="0"/>
          <w:numId w:val="45"/>
        </w:numPr>
        <w:spacing w:line="360" w:lineRule="auto"/>
        <w:ind w:left="0" w:firstLine="0"/>
        <w:contextualSpacing/>
        <w:jc w:val="both"/>
        <w:rPr>
          <w:rFonts w:ascii="Arial" w:hAnsi="Arial" w:cs="Arial"/>
          <w:sz w:val="24"/>
          <w:szCs w:val="24"/>
          <w:lang w:val="es-CO"/>
        </w:rPr>
      </w:pPr>
      <w:r w:rsidRPr="00FA4C5A">
        <w:rPr>
          <w:rFonts w:ascii="Arial" w:hAnsi="Arial" w:cs="Arial"/>
          <w:sz w:val="24"/>
          <w:szCs w:val="24"/>
          <w:lang w:val="es-CO"/>
        </w:rPr>
        <w:t>Asumir con responsabilidad sus deberes, derechos y compromisos académicos con la institución.</w:t>
      </w:r>
    </w:p>
    <w:p w:rsidR="00FA4C5A" w:rsidRDefault="00FA4C5A" w:rsidP="009D391E">
      <w:pPr>
        <w:numPr>
          <w:ilvl w:val="0"/>
          <w:numId w:val="45"/>
        </w:numPr>
        <w:spacing w:line="360" w:lineRule="auto"/>
        <w:ind w:left="0" w:firstLine="0"/>
        <w:contextualSpacing/>
        <w:jc w:val="both"/>
        <w:rPr>
          <w:rFonts w:ascii="Arial" w:hAnsi="Arial" w:cs="Arial"/>
          <w:sz w:val="24"/>
          <w:szCs w:val="24"/>
          <w:lang w:val="es-CO"/>
        </w:rPr>
      </w:pPr>
      <w:r w:rsidRPr="00FA4C5A">
        <w:rPr>
          <w:rFonts w:ascii="Arial" w:hAnsi="Arial" w:cs="Arial"/>
          <w:sz w:val="24"/>
          <w:szCs w:val="24"/>
          <w:lang w:val="es-CO"/>
        </w:rPr>
        <w:t xml:space="preserve">Evidenciar competencias laborales en la elaboración y ejecución de los </w:t>
      </w:r>
      <w:r w:rsidR="0099052C" w:rsidRPr="00FA4C5A">
        <w:rPr>
          <w:rFonts w:ascii="Arial" w:hAnsi="Arial" w:cs="Arial"/>
          <w:sz w:val="24"/>
          <w:szCs w:val="24"/>
          <w:lang w:val="es-CO"/>
        </w:rPr>
        <w:t>proyectos productivos</w:t>
      </w:r>
      <w:r w:rsidRPr="00FA4C5A">
        <w:rPr>
          <w:rFonts w:ascii="Arial" w:hAnsi="Arial" w:cs="Arial"/>
          <w:sz w:val="24"/>
          <w:szCs w:val="24"/>
          <w:lang w:val="es-CO"/>
        </w:rPr>
        <w:t xml:space="preserve"> de la modalidad.</w:t>
      </w:r>
    </w:p>
    <w:p w:rsidR="00FB2413" w:rsidRPr="00FA4C5A" w:rsidRDefault="00FA4C5A" w:rsidP="009D391E">
      <w:pPr>
        <w:numPr>
          <w:ilvl w:val="0"/>
          <w:numId w:val="45"/>
        </w:numPr>
        <w:spacing w:line="360" w:lineRule="auto"/>
        <w:ind w:left="0" w:firstLine="0"/>
        <w:contextualSpacing/>
        <w:jc w:val="both"/>
        <w:rPr>
          <w:rFonts w:ascii="Arial" w:hAnsi="Arial" w:cs="Arial"/>
          <w:sz w:val="24"/>
          <w:szCs w:val="24"/>
          <w:lang w:val="es-CO"/>
        </w:rPr>
      </w:pPr>
      <w:r w:rsidRPr="00FA4C5A">
        <w:rPr>
          <w:rFonts w:ascii="Arial" w:hAnsi="Arial" w:cs="Arial"/>
          <w:sz w:val="24"/>
          <w:szCs w:val="24"/>
          <w:lang w:val="es-CO"/>
        </w:rPr>
        <w:t>Expresar en forma artística (estética) pensamientos, ideas y sentimientos.</w:t>
      </w:r>
    </w:p>
    <w:p w:rsidR="00FA4C5A" w:rsidRDefault="00FA4C5A" w:rsidP="003723CD">
      <w:pPr>
        <w:spacing w:line="360" w:lineRule="auto"/>
        <w:ind w:left="0"/>
        <w:contextualSpacing/>
        <w:jc w:val="both"/>
        <w:rPr>
          <w:rFonts w:ascii="Arial" w:hAnsi="Arial" w:cs="Arial"/>
          <w:b/>
          <w:sz w:val="24"/>
          <w:szCs w:val="24"/>
          <w:lang w:val="es-CO"/>
        </w:rPr>
      </w:pPr>
    </w:p>
    <w:p w:rsidR="007D06C5" w:rsidRPr="009F16C6" w:rsidRDefault="001F1A84" w:rsidP="003723CD">
      <w:pPr>
        <w:spacing w:line="360" w:lineRule="auto"/>
        <w:ind w:left="0"/>
        <w:contextualSpacing/>
        <w:jc w:val="both"/>
        <w:rPr>
          <w:rFonts w:ascii="Arial" w:hAnsi="Arial" w:cs="Arial"/>
          <w:b/>
          <w:sz w:val="24"/>
          <w:szCs w:val="24"/>
        </w:rPr>
      </w:pPr>
      <w:r>
        <w:rPr>
          <w:rFonts w:ascii="Arial" w:hAnsi="Arial" w:cs="Arial"/>
          <w:b/>
          <w:sz w:val="24"/>
          <w:szCs w:val="24"/>
        </w:rPr>
        <w:t>8</w:t>
      </w:r>
      <w:r w:rsidR="00F50E85">
        <w:rPr>
          <w:rFonts w:ascii="Arial" w:hAnsi="Arial" w:cs="Arial"/>
          <w:b/>
          <w:sz w:val="24"/>
          <w:szCs w:val="24"/>
        </w:rPr>
        <w:t xml:space="preserve">.3 </w:t>
      </w:r>
      <w:r>
        <w:rPr>
          <w:rFonts w:ascii="Arial" w:hAnsi="Arial" w:cs="Arial"/>
          <w:b/>
          <w:sz w:val="24"/>
          <w:szCs w:val="24"/>
        </w:rPr>
        <w:t>Comisión d</w:t>
      </w:r>
      <w:r w:rsidRPr="009F16C6">
        <w:rPr>
          <w:rFonts w:ascii="Arial" w:hAnsi="Arial" w:cs="Arial"/>
          <w:b/>
          <w:sz w:val="24"/>
          <w:szCs w:val="24"/>
        </w:rPr>
        <w:t>e Evaluaci</w:t>
      </w:r>
      <w:r>
        <w:rPr>
          <w:rFonts w:ascii="Arial" w:hAnsi="Arial" w:cs="Arial"/>
          <w:b/>
          <w:sz w:val="24"/>
          <w:szCs w:val="24"/>
        </w:rPr>
        <w:t>ón y</w:t>
      </w:r>
      <w:r w:rsidRPr="009F16C6">
        <w:rPr>
          <w:rFonts w:ascii="Arial" w:hAnsi="Arial" w:cs="Arial"/>
          <w:b/>
          <w:sz w:val="24"/>
          <w:szCs w:val="24"/>
        </w:rPr>
        <w:t xml:space="preserve"> Promoción</w:t>
      </w:r>
    </w:p>
    <w:p w:rsidR="00F50E85" w:rsidRPr="00F50E85" w:rsidRDefault="00F50E85" w:rsidP="003723CD">
      <w:pPr>
        <w:spacing w:line="360" w:lineRule="auto"/>
        <w:ind w:left="0"/>
        <w:contextualSpacing/>
        <w:jc w:val="both"/>
        <w:rPr>
          <w:rFonts w:ascii="Arial" w:hAnsi="Arial" w:cs="Arial"/>
          <w:sz w:val="24"/>
          <w:szCs w:val="24"/>
        </w:rPr>
      </w:pPr>
      <w:r w:rsidRPr="00F50E85">
        <w:rPr>
          <w:rFonts w:ascii="Arial" w:hAnsi="Arial" w:cs="Arial"/>
          <w:sz w:val="24"/>
          <w:szCs w:val="24"/>
        </w:rPr>
        <w:t>El consejo académico conformará la Comisión de Evaluación y Promoción por grados integrada por todos los profesores del grado, el rector o su delegado quien la presidirá.</w:t>
      </w:r>
      <w:r w:rsidR="003E69AC">
        <w:rPr>
          <w:rFonts w:ascii="Arial" w:hAnsi="Arial" w:cs="Arial"/>
          <w:sz w:val="24"/>
          <w:szCs w:val="24"/>
        </w:rPr>
        <w:t xml:space="preserve"> </w:t>
      </w:r>
      <w:r w:rsidRPr="00F50E85">
        <w:rPr>
          <w:rFonts w:ascii="Arial" w:hAnsi="Arial" w:cs="Arial"/>
          <w:sz w:val="24"/>
          <w:szCs w:val="24"/>
        </w:rPr>
        <w:t xml:space="preserve">La comisión de promoción define quien es promovido, no </w:t>
      </w:r>
      <w:r w:rsidR="0099052C" w:rsidRPr="00F50E85">
        <w:rPr>
          <w:rFonts w:ascii="Arial" w:hAnsi="Arial" w:cs="Arial"/>
          <w:sz w:val="24"/>
          <w:szCs w:val="24"/>
        </w:rPr>
        <w:t>promovido o</w:t>
      </w:r>
      <w:r w:rsidRPr="00F50E85">
        <w:rPr>
          <w:rFonts w:ascii="Arial" w:hAnsi="Arial" w:cs="Arial"/>
          <w:sz w:val="24"/>
          <w:szCs w:val="24"/>
        </w:rPr>
        <w:t xml:space="preserve"> aplazado, teniendo en cuenta el seguimiento y proceso del estudiante.</w:t>
      </w:r>
      <w:r w:rsidR="003E69AC">
        <w:rPr>
          <w:rFonts w:ascii="Arial" w:hAnsi="Arial" w:cs="Arial"/>
          <w:sz w:val="24"/>
          <w:szCs w:val="24"/>
        </w:rPr>
        <w:t xml:space="preserve"> </w:t>
      </w:r>
      <w:r w:rsidRPr="00F50E85">
        <w:rPr>
          <w:rFonts w:ascii="Arial" w:hAnsi="Arial" w:cs="Arial"/>
          <w:sz w:val="24"/>
          <w:szCs w:val="24"/>
        </w:rPr>
        <w:t>Debe haber un profesor de apoyo en las comisiones de los grados donde hay estudiantes incluidos.</w:t>
      </w:r>
    </w:p>
    <w:p w:rsidR="007D06C5" w:rsidRPr="00184004" w:rsidRDefault="007D06C5" w:rsidP="003723CD">
      <w:pPr>
        <w:spacing w:line="360" w:lineRule="auto"/>
        <w:ind w:left="0"/>
        <w:contextualSpacing/>
        <w:jc w:val="both"/>
        <w:rPr>
          <w:rFonts w:ascii="Arial" w:hAnsi="Arial" w:cs="Arial"/>
          <w:sz w:val="24"/>
          <w:szCs w:val="24"/>
        </w:rPr>
      </w:pPr>
      <w:r w:rsidRPr="00184004">
        <w:rPr>
          <w:rFonts w:ascii="Arial" w:hAnsi="Arial" w:cs="Arial"/>
          <w:sz w:val="24"/>
          <w:szCs w:val="24"/>
        </w:rPr>
        <w:t>Como resultado del análisis prescribirán las actividades pedagógicas complementarias</w:t>
      </w:r>
      <w:r w:rsidR="003E69AC">
        <w:rPr>
          <w:rFonts w:ascii="Arial" w:hAnsi="Arial" w:cs="Arial"/>
          <w:sz w:val="24"/>
          <w:szCs w:val="24"/>
        </w:rPr>
        <w:t xml:space="preserve"> </w:t>
      </w:r>
      <w:r w:rsidRPr="00184004">
        <w:rPr>
          <w:rFonts w:ascii="Arial" w:hAnsi="Arial" w:cs="Arial"/>
          <w:sz w:val="24"/>
          <w:szCs w:val="24"/>
        </w:rPr>
        <w:t xml:space="preserve">y necesarias para superar las diferencias. Estas se realizan </w:t>
      </w:r>
      <w:r w:rsidRPr="00184004">
        <w:rPr>
          <w:rFonts w:ascii="Arial" w:hAnsi="Arial" w:cs="Arial"/>
          <w:sz w:val="24"/>
          <w:szCs w:val="24"/>
        </w:rPr>
        <w:lastRenderedPageBreak/>
        <w:t>simultáneamente con las actividades académicas en curso. En los casos de superación recomendaran la promoción anticipada.</w:t>
      </w:r>
    </w:p>
    <w:p w:rsidR="00EA2B47" w:rsidRPr="001F1A84" w:rsidRDefault="00EA2B47" w:rsidP="003723CD">
      <w:pPr>
        <w:spacing w:line="360" w:lineRule="auto"/>
        <w:ind w:left="0"/>
        <w:jc w:val="both"/>
        <w:rPr>
          <w:rFonts w:ascii="Arial" w:hAnsi="Arial" w:cs="Arial"/>
          <w:sz w:val="6"/>
          <w:szCs w:val="24"/>
        </w:rPr>
      </w:pPr>
    </w:p>
    <w:p w:rsidR="00F50E85" w:rsidRPr="00F50E85" w:rsidRDefault="001F1A84" w:rsidP="003723CD">
      <w:pPr>
        <w:spacing w:line="360" w:lineRule="auto"/>
        <w:ind w:left="0"/>
        <w:jc w:val="both"/>
        <w:rPr>
          <w:rFonts w:ascii="Arial" w:hAnsi="Arial" w:cs="Arial"/>
          <w:b/>
          <w:sz w:val="24"/>
          <w:szCs w:val="24"/>
        </w:rPr>
      </w:pPr>
      <w:r>
        <w:rPr>
          <w:rFonts w:ascii="Arial" w:hAnsi="Arial" w:cs="Arial"/>
          <w:b/>
          <w:sz w:val="24"/>
          <w:szCs w:val="24"/>
        </w:rPr>
        <w:t>8.3.1</w:t>
      </w:r>
      <w:r w:rsidR="00F50E85" w:rsidRPr="00F50E85">
        <w:rPr>
          <w:rFonts w:ascii="Arial" w:hAnsi="Arial" w:cs="Arial"/>
          <w:b/>
          <w:sz w:val="24"/>
          <w:szCs w:val="24"/>
        </w:rPr>
        <w:t xml:space="preserve"> Funciones de las Comisiones de Evaluación y Promoción.</w:t>
      </w:r>
    </w:p>
    <w:p w:rsidR="00F50E85" w:rsidRDefault="00F50E85" w:rsidP="009D391E">
      <w:pPr>
        <w:pStyle w:val="Prrafodelista"/>
        <w:numPr>
          <w:ilvl w:val="0"/>
          <w:numId w:val="44"/>
        </w:numPr>
        <w:tabs>
          <w:tab w:val="left" w:pos="284"/>
        </w:tabs>
        <w:spacing w:line="360" w:lineRule="auto"/>
        <w:ind w:left="0" w:firstLine="0"/>
        <w:jc w:val="both"/>
        <w:rPr>
          <w:rFonts w:ascii="Arial" w:hAnsi="Arial" w:cs="Arial"/>
          <w:sz w:val="24"/>
          <w:szCs w:val="24"/>
        </w:rPr>
      </w:pPr>
      <w:r w:rsidRPr="00F50E85">
        <w:rPr>
          <w:rFonts w:ascii="Arial" w:hAnsi="Arial" w:cs="Arial"/>
          <w:sz w:val="24"/>
          <w:szCs w:val="24"/>
        </w:rPr>
        <w:t>Convocar reuniones generales o por áreas, para analizar y proponer políticas, métodos y tendencias actuales en los procesos de evaluación en el aula.</w:t>
      </w:r>
    </w:p>
    <w:p w:rsidR="00F50E85" w:rsidRDefault="00F50E85" w:rsidP="009D391E">
      <w:pPr>
        <w:pStyle w:val="Prrafodelista"/>
        <w:numPr>
          <w:ilvl w:val="0"/>
          <w:numId w:val="44"/>
        </w:numPr>
        <w:tabs>
          <w:tab w:val="left" w:pos="284"/>
        </w:tabs>
        <w:spacing w:line="360" w:lineRule="auto"/>
        <w:ind w:left="0" w:firstLine="0"/>
        <w:jc w:val="both"/>
        <w:rPr>
          <w:rFonts w:ascii="Arial" w:hAnsi="Arial" w:cs="Arial"/>
          <w:sz w:val="24"/>
          <w:szCs w:val="24"/>
        </w:rPr>
      </w:pPr>
      <w:r w:rsidRPr="00F50E85">
        <w:rPr>
          <w:rFonts w:ascii="Arial" w:hAnsi="Arial" w:cs="Arial"/>
          <w:sz w:val="24"/>
          <w:szCs w:val="24"/>
        </w:rPr>
        <w:t>Orientar a los profesores para revisar las prácticas pedagógicas y evaluativas, que permitan superar los indicadores y logros a los alumnos que tengan dificultades en su obtención.</w:t>
      </w:r>
    </w:p>
    <w:p w:rsidR="00F50E85" w:rsidRDefault="00F50E85" w:rsidP="009D391E">
      <w:pPr>
        <w:pStyle w:val="Prrafodelista"/>
        <w:numPr>
          <w:ilvl w:val="0"/>
          <w:numId w:val="44"/>
        </w:numPr>
        <w:tabs>
          <w:tab w:val="left" w:pos="284"/>
        </w:tabs>
        <w:spacing w:line="360" w:lineRule="auto"/>
        <w:ind w:left="0" w:firstLine="0"/>
        <w:jc w:val="both"/>
        <w:rPr>
          <w:rFonts w:ascii="Arial" w:hAnsi="Arial" w:cs="Arial"/>
          <w:sz w:val="24"/>
          <w:szCs w:val="24"/>
        </w:rPr>
      </w:pPr>
      <w:r w:rsidRPr="00F50E85">
        <w:rPr>
          <w:rFonts w:ascii="Arial" w:hAnsi="Arial" w:cs="Arial"/>
          <w:sz w:val="24"/>
          <w:szCs w:val="24"/>
        </w:rPr>
        <w:t>Analizar situaciones relevantes de desempeños bajos, en áreas o grados donde sea persistente la reprobación, para recomendar a los docentes, alumnos y padres de familia, correctivos necesarios para superarlos.</w:t>
      </w:r>
    </w:p>
    <w:p w:rsidR="00F50E85" w:rsidRDefault="00F50E85" w:rsidP="009D391E">
      <w:pPr>
        <w:pStyle w:val="Prrafodelista"/>
        <w:numPr>
          <w:ilvl w:val="0"/>
          <w:numId w:val="44"/>
        </w:numPr>
        <w:tabs>
          <w:tab w:val="left" w:pos="284"/>
        </w:tabs>
        <w:spacing w:line="360" w:lineRule="auto"/>
        <w:ind w:left="0" w:firstLine="0"/>
        <w:jc w:val="both"/>
        <w:rPr>
          <w:rFonts w:ascii="Arial" w:hAnsi="Arial" w:cs="Arial"/>
          <w:sz w:val="24"/>
          <w:szCs w:val="24"/>
        </w:rPr>
      </w:pPr>
      <w:r w:rsidRPr="00F50E85">
        <w:rPr>
          <w:rFonts w:ascii="Arial" w:hAnsi="Arial" w:cs="Arial"/>
          <w:sz w:val="24"/>
          <w:szCs w:val="24"/>
        </w:rPr>
        <w:t>Analizar y recomendar situaciones sobre promoción anticipada, para alumnos sobresalientes que demuestren capacidades, o para la promoción ordinaria de alumnos con discapacidades notorias.</w:t>
      </w:r>
    </w:p>
    <w:p w:rsidR="00F50E85" w:rsidRDefault="00F50E85" w:rsidP="009D391E">
      <w:pPr>
        <w:pStyle w:val="Prrafodelista"/>
        <w:numPr>
          <w:ilvl w:val="0"/>
          <w:numId w:val="44"/>
        </w:numPr>
        <w:tabs>
          <w:tab w:val="left" w:pos="284"/>
        </w:tabs>
        <w:spacing w:line="360" w:lineRule="auto"/>
        <w:ind w:left="0" w:firstLine="0"/>
        <w:jc w:val="both"/>
        <w:rPr>
          <w:rFonts w:ascii="Arial" w:hAnsi="Arial" w:cs="Arial"/>
          <w:sz w:val="24"/>
          <w:szCs w:val="24"/>
        </w:rPr>
      </w:pPr>
      <w:r w:rsidRPr="00F50E85">
        <w:rPr>
          <w:rFonts w:ascii="Arial" w:hAnsi="Arial" w:cs="Arial"/>
          <w:sz w:val="24"/>
          <w:szCs w:val="24"/>
        </w:rPr>
        <w:t>Servir de instancia para decidir sobre aplicaciones que puedan presentar alumnos, padres de familia o profesores, que consideren se hayan violado algún derecho en el proceso de evaluación, y recomendará la designación de un segundo evaluador en casos excepcionales.</w:t>
      </w:r>
    </w:p>
    <w:p w:rsidR="00F50E85" w:rsidRDefault="00F50E85" w:rsidP="009D391E">
      <w:pPr>
        <w:pStyle w:val="Prrafodelista"/>
        <w:numPr>
          <w:ilvl w:val="0"/>
          <w:numId w:val="44"/>
        </w:numPr>
        <w:tabs>
          <w:tab w:val="left" w:pos="284"/>
        </w:tabs>
        <w:spacing w:line="360" w:lineRule="auto"/>
        <w:ind w:left="0" w:firstLine="0"/>
        <w:jc w:val="both"/>
        <w:rPr>
          <w:rFonts w:ascii="Arial" w:hAnsi="Arial" w:cs="Arial"/>
          <w:sz w:val="24"/>
          <w:szCs w:val="24"/>
        </w:rPr>
      </w:pPr>
      <w:r w:rsidRPr="00F50E85">
        <w:rPr>
          <w:rFonts w:ascii="Arial" w:hAnsi="Arial" w:cs="Arial"/>
          <w:sz w:val="24"/>
          <w:szCs w:val="24"/>
        </w:rPr>
        <w:t xml:space="preserve">Verificar y controlar que los directivos y docentes cumplan con lo establecido en el sistema institucional de evaluación definido en </w:t>
      </w:r>
      <w:r>
        <w:rPr>
          <w:rFonts w:ascii="Arial" w:hAnsi="Arial" w:cs="Arial"/>
          <w:sz w:val="24"/>
          <w:szCs w:val="24"/>
        </w:rPr>
        <w:t>la Institución</w:t>
      </w:r>
      <w:r w:rsidRPr="00F50E85">
        <w:rPr>
          <w:rFonts w:ascii="Arial" w:hAnsi="Arial" w:cs="Arial"/>
          <w:sz w:val="24"/>
          <w:szCs w:val="24"/>
        </w:rPr>
        <w:t>.</w:t>
      </w:r>
    </w:p>
    <w:p w:rsidR="00F50E85" w:rsidRDefault="00F50E85" w:rsidP="009D391E">
      <w:pPr>
        <w:pStyle w:val="Prrafodelista"/>
        <w:numPr>
          <w:ilvl w:val="0"/>
          <w:numId w:val="44"/>
        </w:numPr>
        <w:tabs>
          <w:tab w:val="left" w:pos="284"/>
        </w:tabs>
        <w:spacing w:line="360" w:lineRule="auto"/>
        <w:ind w:left="0" w:firstLine="0"/>
        <w:jc w:val="both"/>
        <w:rPr>
          <w:rFonts w:ascii="Arial" w:hAnsi="Arial" w:cs="Arial"/>
          <w:sz w:val="24"/>
          <w:szCs w:val="24"/>
        </w:rPr>
      </w:pPr>
      <w:r w:rsidRPr="00F50E85">
        <w:rPr>
          <w:rFonts w:ascii="Arial" w:hAnsi="Arial" w:cs="Arial"/>
          <w:sz w:val="24"/>
          <w:szCs w:val="24"/>
        </w:rPr>
        <w:t>Otras que determine la Institución a través del P.E.I.</w:t>
      </w:r>
    </w:p>
    <w:p w:rsidR="00F50E85" w:rsidRPr="00F50E85" w:rsidRDefault="00F50E85" w:rsidP="009D391E">
      <w:pPr>
        <w:pStyle w:val="Prrafodelista"/>
        <w:numPr>
          <w:ilvl w:val="0"/>
          <w:numId w:val="44"/>
        </w:numPr>
        <w:tabs>
          <w:tab w:val="left" w:pos="284"/>
        </w:tabs>
        <w:spacing w:line="360" w:lineRule="auto"/>
        <w:ind w:left="0" w:firstLine="0"/>
        <w:jc w:val="both"/>
        <w:rPr>
          <w:rFonts w:ascii="Arial" w:hAnsi="Arial" w:cs="Arial"/>
          <w:sz w:val="24"/>
          <w:szCs w:val="24"/>
        </w:rPr>
      </w:pPr>
      <w:r w:rsidRPr="00F50E85">
        <w:rPr>
          <w:rFonts w:ascii="Arial" w:hAnsi="Arial" w:cs="Arial"/>
          <w:sz w:val="24"/>
          <w:szCs w:val="24"/>
        </w:rPr>
        <w:t>Darse su propio reglamento.</w:t>
      </w:r>
    </w:p>
    <w:p w:rsidR="008A73C0" w:rsidRPr="001F1A84" w:rsidRDefault="008A73C0" w:rsidP="003723CD">
      <w:pPr>
        <w:spacing w:line="360" w:lineRule="auto"/>
        <w:ind w:left="0"/>
        <w:contextualSpacing/>
        <w:jc w:val="center"/>
        <w:rPr>
          <w:rFonts w:ascii="Arial" w:hAnsi="Arial" w:cs="Arial"/>
          <w:b/>
          <w:sz w:val="12"/>
          <w:szCs w:val="24"/>
        </w:rPr>
      </w:pPr>
    </w:p>
    <w:p w:rsidR="00FA4C5A" w:rsidRDefault="001F1A84" w:rsidP="003723CD">
      <w:pPr>
        <w:spacing w:line="360" w:lineRule="auto"/>
        <w:ind w:left="0"/>
        <w:contextualSpacing/>
        <w:jc w:val="both"/>
        <w:rPr>
          <w:rFonts w:ascii="Arial" w:hAnsi="Arial" w:cs="Arial"/>
          <w:b/>
          <w:sz w:val="24"/>
          <w:szCs w:val="24"/>
        </w:rPr>
      </w:pPr>
      <w:r>
        <w:rPr>
          <w:rFonts w:ascii="Arial" w:hAnsi="Arial" w:cs="Arial"/>
          <w:b/>
          <w:sz w:val="24"/>
          <w:szCs w:val="24"/>
        </w:rPr>
        <w:t>8</w:t>
      </w:r>
      <w:r w:rsidR="00F50E85">
        <w:rPr>
          <w:rFonts w:ascii="Arial" w:hAnsi="Arial" w:cs="Arial"/>
          <w:b/>
          <w:sz w:val="24"/>
          <w:szCs w:val="24"/>
        </w:rPr>
        <w:t xml:space="preserve">.4. </w:t>
      </w:r>
      <w:r>
        <w:rPr>
          <w:rFonts w:ascii="Arial" w:hAnsi="Arial" w:cs="Arial"/>
          <w:b/>
          <w:sz w:val="24"/>
          <w:szCs w:val="24"/>
        </w:rPr>
        <w:t>Criterios d</w:t>
      </w:r>
      <w:r w:rsidRPr="00F50E85">
        <w:rPr>
          <w:rFonts w:ascii="Arial" w:hAnsi="Arial" w:cs="Arial"/>
          <w:b/>
          <w:sz w:val="24"/>
          <w:szCs w:val="24"/>
        </w:rPr>
        <w:t>e Promoción</w:t>
      </w:r>
      <w:r>
        <w:rPr>
          <w:rFonts w:ascii="Arial" w:hAnsi="Arial" w:cs="Arial"/>
          <w:b/>
          <w:sz w:val="24"/>
          <w:szCs w:val="24"/>
        </w:rPr>
        <w:t xml:space="preserve"> y</w:t>
      </w:r>
      <w:r w:rsidRPr="00F50E85">
        <w:rPr>
          <w:rFonts w:ascii="Arial" w:hAnsi="Arial" w:cs="Arial"/>
          <w:b/>
          <w:sz w:val="24"/>
          <w:szCs w:val="24"/>
        </w:rPr>
        <w:t xml:space="preserve"> Reprobación</w:t>
      </w:r>
    </w:p>
    <w:p w:rsidR="00F50E85" w:rsidRPr="00F50E85" w:rsidRDefault="00F50E85" w:rsidP="003723CD">
      <w:pPr>
        <w:spacing w:line="360" w:lineRule="auto"/>
        <w:ind w:left="0"/>
        <w:contextualSpacing/>
        <w:jc w:val="both"/>
        <w:rPr>
          <w:rFonts w:ascii="Arial" w:hAnsi="Arial" w:cs="Arial"/>
          <w:sz w:val="24"/>
          <w:szCs w:val="24"/>
        </w:rPr>
      </w:pPr>
      <w:r w:rsidRPr="00F50E85">
        <w:rPr>
          <w:rFonts w:ascii="Arial" w:hAnsi="Arial" w:cs="Arial"/>
          <w:sz w:val="24"/>
          <w:szCs w:val="24"/>
        </w:rPr>
        <w:lastRenderedPageBreak/>
        <w:t xml:space="preserve">En sentido general, promover significa pasar de un estado inferior a un estado superior de desarrollo. El estudiante se promueve cuando comprende un nuevo concepto, cuando incrementa una determinada destreza o habilidad, cuando adquiere un nuevo logro, cuando supera una dificultad, cuando termina un período académico, cuando aprueba un grado, cuando culmina un ciclo o cuando finaliza un nivel educativo. En este sentido, la promoción podría ser: anticipada, normal o posterior, de acuerdo con el momento en que se presente con respecto al año lectivo definido oficialmente. </w:t>
      </w:r>
    </w:p>
    <w:p w:rsidR="00F50E85" w:rsidRDefault="00F50E85" w:rsidP="003723CD">
      <w:pPr>
        <w:spacing w:line="360" w:lineRule="auto"/>
        <w:ind w:left="0"/>
        <w:jc w:val="both"/>
        <w:rPr>
          <w:rFonts w:ascii="Arial" w:hAnsi="Arial" w:cs="Arial"/>
          <w:sz w:val="8"/>
          <w:szCs w:val="24"/>
        </w:rPr>
      </w:pPr>
    </w:p>
    <w:p w:rsidR="008E4E69" w:rsidRPr="001F1A84" w:rsidRDefault="008E4E69" w:rsidP="003723CD">
      <w:pPr>
        <w:spacing w:line="360" w:lineRule="auto"/>
        <w:ind w:left="0"/>
        <w:jc w:val="both"/>
        <w:rPr>
          <w:rFonts w:ascii="Arial" w:hAnsi="Arial" w:cs="Arial"/>
          <w:sz w:val="8"/>
          <w:szCs w:val="24"/>
        </w:rPr>
      </w:pPr>
    </w:p>
    <w:p w:rsidR="00F50E85" w:rsidRPr="00F50E85" w:rsidRDefault="001F1A84" w:rsidP="003723CD">
      <w:pPr>
        <w:spacing w:line="360" w:lineRule="auto"/>
        <w:ind w:left="0"/>
        <w:jc w:val="both"/>
        <w:rPr>
          <w:rFonts w:ascii="Arial" w:hAnsi="Arial" w:cs="Arial"/>
          <w:b/>
          <w:sz w:val="24"/>
          <w:szCs w:val="24"/>
        </w:rPr>
      </w:pPr>
      <w:r>
        <w:rPr>
          <w:rFonts w:ascii="Arial" w:hAnsi="Arial" w:cs="Arial"/>
          <w:b/>
          <w:sz w:val="24"/>
          <w:szCs w:val="24"/>
        </w:rPr>
        <w:t>8.</w:t>
      </w:r>
      <w:r w:rsidR="00FA4C5A">
        <w:rPr>
          <w:rFonts w:ascii="Arial" w:hAnsi="Arial" w:cs="Arial"/>
          <w:b/>
          <w:sz w:val="24"/>
          <w:szCs w:val="24"/>
        </w:rPr>
        <w:t>4.1 Criterios d</w:t>
      </w:r>
      <w:r w:rsidR="00FA4C5A" w:rsidRPr="00F50E85">
        <w:rPr>
          <w:rFonts w:ascii="Arial" w:hAnsi="Arial" w:cs="Arial"/>
          <w:b/>
          <w:sz w:val="24"/>
          <w:szCs w:val="24"/>
        </w:rPr>
        <w:t>e Promoción</w:t>
      </w:r>
      <w:r w:rsidR="00F50E85" w:rsidRPr="00F50E85">
        <w:rPr>
          <w:rFonts w:ascii="Arial" w:hAnsi="Arial" w:cs="Arial"/>
          <w:b/>
          <w:sz w:val="24"/>
          <w:szCs w:val="24"/>
        </w:rPr>
        <w:t>:</w:t>
      </w:r>
    </w:p>
    <w:p w:rsidR="00FA4C5A" w:rsidRDefault="00FA4C5A" w:rsidP="009D391E">
      <w:pPr>
        <w:pStyle w:val="Prrafodelista"/>
        <w:numPr>
          <w:ilvl w:val="0"/>
          <w:numId w:val="46"/>
        </w:numPr>
        <w:tabs>
          <w:tab w:val="left" w:pos="284"/>
        </w:tabs>
        <w:spacing w:line="360" w:lineRule="auto"/>
        <w:ind w:left="0" w:firstLine="0"/>
        <w:jc w:val="both"/>
        <w:rPr>
          <w:rFonts w:ascii="Arial" w:hAnsi="Arial" w:cs="Arial"/>
          <w:sz w:val="24"/>
          <w:szCs w:val="24"/>
        </w:rPr>
      </w:pPr>
      <w:r w:rsidRPr="00FA4C5A">
        <w:rPr>
          <w:rFonts w:ascii="Arial" w:hAnsi="Arial" w:cs="Arial"/>
          <w:sz w:val="24"/>
          <w:szCs w:val="24"/>
        </w:rPr>
        <w:t>Promoción Normal</w:t>
      </w:r>
      <w:r w:rsidR="00F50E85" w:rsidRPr="00FA4C5A">
        <w:rPr>
          <w:rFonts w:ascii="Arial" w:hAnsi="Arial" w:cs="Arial"/>
          <w:sz w:val="24"/>
          <w:szCs w:val="24"/>
        </w:rPr>
        <w:t>: Los estudiantes que han alcanzado la totalidad de los logros en las áreas que conforman el plan de estudios de la Institución.</w:t>
      </w:r>
    </w:p>
    <w:p w:rsidR="00FA4C5A" w:rsidRDefault="00FA4C5A" w:rsidP="009D391E">
      <w:pPr>
        <w:pStyle w:val="Prrafodelista"/>
        <w:numPr>
          <w:ilvl w:val="0"/>
          <w:numId w:val="46"/>
        </w:numPr>
        <w:tabs>
          <w:tab w:val="left" w:pos="284"/>
        </w:tabs>
        <w:spacing w:line="360" w:lineRule="auto"/>
        <w:ind w:left="0" w:firstLine="0"/>
        <w:jc w:val="both"/>
        <w:rPr>
          <w:rFonts w:ascii="Arial" w:hAnsi="Arial" w:cs="Arial"/>
          <w:sz w:val="24"/>
          <w:szCs w:val="24"/>
        </w:rPr>
      </w:pPr>
      <w:r w:rsidRPr="00FA4C5A">
        <w:rPr>
          <w:rFonts w:ascii="Arial" w:hAnsi="Arial" w:cs="Arial"/>
          <w:sz w:val="24"/>
          <w:szCs w:val="24"/>
        </w:rPr>
        <w:t>Promoción Posterior</w:t>
      </w:r>
      <w:r w:rsidR="00F50E85" w:rsidRPr="00FA4C5A">
        <w:rPr>
          <w:rFonts w:ascii="Arial" w:hAnsi="Arial" w:cs="Arial"/>
          <w:sz w:val="24"/>
          <w:szCs w:val="24"/>
        </w:rPr>
        <w:t>: Los estudiantes que nivelan y después de realizadas las actividades complementarias especiales, han alcanzado los logros en las diferentes asignaturas donde presentaron insuficiencias. Son las que quedan pendientes después de acabarse el año lectivo y el estudiante necesita tiempo adicional para cumplir con los requisitos de promoción definidos por la institución</w:t>
      </w:r>
      <w:r>
        <w:rPr>
          <w:rFonts w:ascii="Arial" w:hAnsi="Arial" w:cs="Arial"/>
          <w:sz w:val="24"/>
          <w:szCs w:val="24"/>
        </w:rPr>
        <w:t>.</w:t>
      </w:r>
    </w:p>
    <w:p w:rsidR="00F50E85" w:rsidRPr="00FA4C5A" w:rsidRDefault="00FA4C5A" w:rsidP="009D391E">
      <w:pPr>
        <w:pStyle w:val="Prrafodelista"/>
        <w:numPr>
          <w:ilvl w:val="0"/>
          <w:numId w:val="46"/>
        </w:numPr>
        <w:tabs>
          <w:tab w:val="left" w:pos="284"/>
        </w:tabs>
        <w:spacing w:line="360" w:lineRule="auto"/>
        <w:ind w:left="0" w:firstLine="0"/>
        <w:jc w:val="both"/>
        <w:rPr>
          <w:rFonts w:ascii="Arial" w:hAnsi="Arial" w:cs="Arial"/>
          <w:sz w:val="24"/>
          <w:szCs w:val="24"/>
        </w:rPr>
      </w:pPr>
      <w:r w:rsidRPr="00FA4C5A">
        <w:rPr>
          <w:rFonts w:ascii="Arial" w:hAnsi="Arial" w:cs="Arial"/>
          <w:sz w:val="24"/>
          <w:szCs w:val="24"/>
        </w:rPr>
        <w:t>Promoción Anticipada</w:t>
      </w:r>
      <w:r w:rsidR="00F50E85" w:rsidRPr="00FA4C5A">
        <w:rPr>
          <w:rFonts w:ascii="Arial" w:hAnsi="Arial" w:cs="Arial"/>
          <w:sz w:val="24"/>
          <w:szCs w:val="24"/>
        </w:rPr>
        <w:t xml:space="preserve">: De acuerdo al artículo 7 del Decreto 1290 de 2009, se aplicará a los estudiantes </w:t>
      </w:r>
      <w:r w:rsidR="0099052C" w:rsidRPr="00FA4C5A">
        <w:rPr>
          <w:rFonts w:ascii="Arial" w:hAnsi="Arial" w:cs="Arial"/>
          <w:sz w:val="24"/>
          <w:szCs w:val="24"/>
        </w:rPr>
        <w:t>que,</w:t>
      </w:r>
      <w:r w:rsidR="00F50E85" w:rsidRPr="00FA4C5A">
        <w:rPr>
          <w:rFonts w:ascii="Arial" w:hAnsi="Arial" w:cs="Arial"/>
          <w:sz w:val="24"/>
          <w:szCs w:val="24"/>
        </w:rPr>
        <w:t xml:space="preserve"> durante el primer periodo del año lectivo, demuestren un rendimiento superior en el desarrollo cognitivo, personal y social o a los estudiantes que no la obtuvieron en el año lectivo anterior. </w:t>
      </w:r>
    </w:p>
    <w:p w:rsidR="00F50E85" w:rsidRPr="00F50E85" w:rsidRDefault="00F50E85" w:rsidP="003723CD">
      <w:pPr>
        <w:spacing w:line="360" w:lineRule="auto"/>
        <w:ind w:left="0"/>
        <w:jc w:val="both"/>
        <w:rPr>
          <w:rFonts w:ascii="Arial" w:hAnsi="Arial" w:cs="Arial"/>
          <w:sz w:val="24"/>
          <w:szCs w:val="24"/>
        </w:rPr>
      </w:pPr>
      <w:r w:rsidRPr="00F50E85">
        <w:rPr>
          <w:rFonts w:ascii="Arial" w:hAnsi="Arial" w:cs="Arial"/>
          <w:sz w:val="24"/>
          <w:szCs w:val="24"/>
        </w:rPr>
        <w:t xml:space="preserve">Para definir la promoción anticipada deben existir criterios fundamentales por la comisión de promoción que permitan tomar esta decisión. Si las Comisiones encuentran mérito para atender la solicitud hecha por el Director de grupo, se </w:t>
      </w:r>
      <w:r w:rsidRPr="00F50E85">
        <w:rPr>
          <w:rFonts w:ascii="Arial" w:hAnsi="Arial" w:cs="Arial"/>
          <w:sz w:val="24"/>
          <w:szCs w:val="24"/>
        </w:rPr>
        <w:lastRenderedPageBreak/>
        <w:t xml:space="preserve">elabora un acta dirigida al Consejo Académico, debidamente sustentada, con el fin de que éste realice los trámites pertinentes ante el rector, para que éste produzca </w:t>
      </w:r>
      <w:r w:rsidR="0099052C" w:rsidRPr="00F50E85">
        <w:rPr>
          <w:rFonts w:ascii="Arial" w:hAnsi="Arial" w:cs="Arial"/>
          <w:sz w:val="24"/>
          <w:szCs w:val="24"/>
        </w:rPr>
        <w:t>la Resolución</w:t>
      </w:r>
      <w:r w:rsidRPr="00F50E85">
        <w:rPr>
          <w:rFonts w:ascii="Arial" w:hAnsi="Arial" w:cs="Arial"/>
          <w:sz w:val="24"/>
          <w:szCs w:val="24"/>
        </w:rPr>
        <w:t xml:space="preserve"> Rectoral que legalice dicha situación.</w:t>
      </w:r>
    </w:p>
    <w:p w:rsidR="003E69AC" w:rsidRPr="001F1A84" w:rsidRDefault="0023710A" w:rsidP="003723CD">
      <w:pPr>
        <w:spacing w:line="360" w:lineRule="auto"/>
        <w:ind w:left="0"/>
        <w:jc w:val="both"/>
        <w:rPr>
          <w:rFonts w:ascii="Arial" w:hAnsi="Arial" w:cs="Arial"/>
          <w:sz w:val="6"/>
          <w:szCs w:val="24"/>
        </w:rPr>
      </w:pPr>
      <w:r w:rsidRPr="00184004">
        <w:rPr>
          <w:rFonts w:ascii="Arial" w:hAnsi="Arial" w:cs="Arial"/>
          <w:sz w:val="24"/>
          <w:szCs w:val="24"/>
        </w:rPr>
        <w:tab/>
      </w:r>
    </w:p>
    <w:p w:rsidR="00FA4C5A" w:rsidRPr="00FA4C5A" w:rsidRDefault="001F1A84" w:rsidP="003723CD">
      <w:pPr>
        <w:spacing w:line="360" w:lineRule="auto"/>
        <w:ind w:left="0"/>
        <w:jc w:val="both"/>
        <w:rPr>
          <w:rFonts w:ascii="Arial" w:hAnsi="Arial" w:cs="Arial"/>
          <w:b/>
          <w:sz w:val="24"/>
          <w:szCs w:val="24"/>
        </w:rPr>
      </w:pPr>
      <w:r>
        <w:rPr>
          <w:rFonts w:ascii="Arial" w:hAnsi="Arial" w:cs="Arial"/>
          <w:b/>
          <w:sz w:val="24"/>
          <w:szCs w:val="24"/>
        </w:rPr>
        <w:t>8</w:t>
      </w:r>
      <w:r w:rsidR="00FA4C5A">
        <w:rPr>
          <w:rFonts w:ascii="Arial" w:hAnsi="Arial" w:cs="Arial"/>
          <w:b/>
          <w:sz w:val="24"/>
          <w:szCs w:val="24"/>
        </w:rPr>
        <w:t>.4.2 Criterios de N</w:t>
      </w:r>
      <w:r w:rsidR="00FA4C5A" w:rsidRPr="00FA4C5A">
        <w:rPr>
          <w:rFonts w:ascii="Arial" w:hAnsi="Arial" w:cs="Arial"/>
          <w:b/>
          <w:sz w:val="24"/>
          <w:szCs w:val="24"/>
        </w:rPr>
        <w:t xml:space="preserve">o Promoción: </w:t>
      </w:r>
    </w:p>
    <w:p w:rsidR="00FA4C5A" w:rsidRDefault="00FA4C5A" w:rsidP="009D391E">
      <w:pPr>
        <w:pStyle w:val="Prrafodelista"/>
        <w:numPr>
          <w:ilvl w:val="0"/>
          <w:numId w:val="47"/>
        </w:numPr>
        <w:tabs>
          <w:tab w:val="left" w:pos="284"/>
        </w:tabs>
        <w:spacing w:line="360" w:lineRule="auto"/>
        <w:ind w:left="0" w:firstLine="0"/>
        <w:jc w:val="both"/>
        <w:rPr>
          <w:rFonts w:ascii="Arial" w:hAnsi="Arial" w:cs="Arial"/>
          <w:sz w:val="24"/>
          <w:szCs w:val="24"/>
          <w:lang w:val="es-CO"/>
        </w:rPr>
      </w:pPr>
      <w:r w:rsidRPr="00FA4C5A">
        <w:rPr>
          <w:rFonts w:ascii="Arial" w:hAnsi="Arial" w:cs="Arial"/>
          <w:sz w:val="24"/>
          <w:szCs w:val="24"/>
          <w:lang w:val="es-CO"/>
        </w:rPr>
        <w:t xml:space="preserve">En básica primaria los estudiantes de primero a tercer grado que después de haber realizado actividades complementarias, tengan un rendimiento </w:t>
      </w:r>
      <w:r w:rsidR="0099052C" w:rsidRPr="00FA4C5A">
        <w:rPr>
          <w:rFonts w:ascii="Arial" w:hAnsi="Arial" w:cs="Arial"/>
          <w:sz w:val="24"/>
          <w:szCs w:val="24"/>
          <w:lang w:val="es-CO"/>
        </w:rPr>
        <w:t>bajo en</w:t>
      </w:r>
      <w:r w:rsidRPr="00FA4C5A">
        <w:rPr>
          <w:rFonts w:ascii="Arial" w:hAnsi="Arial" w:cs="Arial"/>
          <w:sz w:val="24"/>
          <w:szCs w:val="24"/>
          <w:lang w:val="es-CO"/>
        </w:rPr>
        <w:t xml:space="preserve"> matemáticas y lengua castellana debe reiniciar el grado.</w:t>
      </w:r>
    </w:p>
    <w:p w:rsidR="00FA4C5A" w:rsidRDefault="00FA4C5A" w:rsidP="009D391E">
      <w:pPr>
        <w:pStyle w:val="Prrafodelista"/>
        <w:numPr>
          <w:ilvl w:val="0"/>
          <w:numId w:val="47"/>
        </w:numPr>
        <w:tabs>
          <w:tab w:val="left" w:pos="284"/>
        </w:tabs>
        <w:spacing w:line="360" w:lineRule="auto"/>
        <w:ind w:left="0" w:firstLine="0"/>
        <w:jc w:val="both"/>
        <w:rPr>
          <w:rFonts w:ascii="Arial" w:hAnsi="Arial" w:cs="Arial"/>
          <w:sz w:val="24"/>
          <w:szCs w:val="24"/>
          <w:lang w:val="es-CO"/>
        </w:rPr>
      </w:pPr>
      <w:r w:rsidRPr="00FA4C5A">
        <w:rPr>
          <w:rFonts w:ascii="Arial" w:hAnsi="Arial" w:cs="Arial"/>
          <w:sz w:val="24"/>
          <w:szCs w:val="24"/>
          <w:lang w:val="es-CO"/>
        </w:rPr>
        <w:t xml:space="preserve">En los grados cuarto a undécimo, el estudiante que al finalizar el cuarto </w:t>
      </w:r>
      <w:r w:rsidR="0099052C" w:rsidRPr="00FA4C5A">
        <w:rPr>
          <w:rFonts w:ascii="Arial" w:hAnsi="Arial" w:cs="Arial"/>
          <w:sz w:val="24"/>
          <w:szCs w:val="24"/>
          <w:lang w:val="es-CO"/>
        </w:rPr>
        <w:t>periodo tenga</w:t>
      </w:r>
      <w:r w:rsidRPr="00FA4C5A">
        <w:rPr>
          <w:rFonts w:ascii="Arial" w:hAnsi="Arial" w:cs="Arial"/>
          <w:sz w:val="24"/>
          <w:szCs w:val="24"/>
          <w:lang w:val="es-CO"/>
        </w:rPr>
        <w:t xml:space="preserve"> desempeño </w:t>
      </w:r>
      <w:r w:rsidR="0099052C" w:rsidRPr="00FA4C5A">
        <w:rPr>
          <w:rFonts w:ascii="Arial" w:hAnsi="Arial" w:cs="Arial"/>
          <w:sz w:val="24"/>
          <w:szCs w:val="24"/>
          <w:lang w:val="es-CO"/>
        </w:rPr>
        <w:t>bajo en</w:t>
      </w:r>
      <w:r w:rsidRPr="00FA4C5A">
        <w:rPr>
          <w:rFonts w:ascii="Arial" w:hAnsi="Arial" w:cs="Arial"/>
          <w:sz w:val="24"/>
          <w:szCs w:val="24"/>
          <w:lang w:val="es-CO"/>
        </w:rPr>
        <w:t xml:space="preserve"> 3 o más áreas    no podrá ser promovido.</w:t>
      </w:r>
    </w:p>
    <w:p w:rsidR="00FA4C5A" w:rsidRDefault="00FA4C5A" w:rsidP="009D391E">
      <w:pPr>
        <w:pStyle w:val="Prrafodelista"/>
        <w:numPr>
          <w:ilvl w:val="0"/>
          <w:numId w:val="47"/>
        </w:numPr>
        <w:tabs>
          <w:tab w:val="left" w:pos="284"/>
        </w:tabs>
        <w:spacing w:line="360" w:lineRule="auto"/>
        <w:ind w:left="0" w:firstLine="0"/>
        <w:jc w:val="both"/>
        <w:rPr>
          <w:rFonts w:ascii="Arial" w:hAnsi="Arial" w:cs="Arial"/>
          <w:sz w:val="24"/>
          <w:szCs w:val="24"/>
          <w:lang w:val="es-CO"/>
        </w:rPr>
      </w:pPr>
      <w:r w:rsidRPr="00FA4C5A">
        <w:rPr>
          <w:rFonts w:ascii="Arial" w:hAnsi="Arial" w:cs="Arial"/>
          <w:sz w:val="24"/>
          <w:szCs w:val="24"/>
          <w:lang w:val="es-CO"/>
        </w:rPr>
        <w:t xml:space="preserve">Los estudiantes que después de un debido proceso persistan con problemas </w:t>
      </w:r>
      <w:r w:rsidR="0099052C" w:rsidRPr="00FA4C5A">
        <w:rPr>
          <w:rFonts w:ascii="Arial" w:hAnsi="Arial" w:cs="Arial"/>
          <w:sz w:val="24"/>
          <w:szCs w:val="24"/>
          <w:lang w:val="es-CO"/>
        </w:rPr>
        <w:t>disciplinarios perderán</w:t>
      </w:r>
      <w:r w:rsidRPr="00FA4C5A">
        <w:rPr>
          <w:rFonts w:ascii="Arial" w:hAnsi="Arial" w:cs="Arial"/>
          <w:sz w:val="24"/>
          <w:szCs w:val="24"/>
          <w:lang w:val="es-CO"/>
        </w:rPr>
        <w:t xml:space="preserve"> el cupo.</w:t>
      </w:r>
    </w:p>
    <w:p w:rsidR="00FA4C5A" w:rsidRDefault="00FA4C5A" w:rsidP="009D391E">
      <w:pPr>
        <w:pStyle w:val="Prrafodelista"/>
        <w:numPr>
          <w:ilvl w:val="0"/>
          <w:numId w:val="47"/>
        </w:numPr>
        <w:tabs>
          <w:tab w:val="left" w:pos="284"/>
        </w:tabs>
        <w:spacing w:line="360" w:lineRule="auto"/>
        <w:ind w:left="0" w:firstLine="0"/>
        <w:jc w:val="both"/>
        <w:rPr>
          <w:rFonts w:ascii="Arial" w:hAnsi="Arial" w:cs="Arial"/>
          <w:sz w:val="24"/>
          <w:szCs w:val="24"/>
          <w:lang w:val="es-CO"/>
        </w:rPr>
      </w:pPr>
      <w:r w:rsidRPr="00FA4C5A">
        <w:rPr>
          <w:rFonts w:ascii="Arial" w:hAnsi="Arial" w:cs="Arial"/>
          <w:sz w:val="24"/>
          <w:szCs w:val="24"/>
          <w:lang w:val="es-CO"/>
        </w:rPr>
        <w:t>Los estudiantes que injustificadamente deje de asistir al 25% de las actividades institucionales pierde el año.</w:t>
      </w:r>
    </w:p>
    <w:p w:rsidR="00FA4C5A" w:rsidRDefault="00FA4C5A" w:rsidP="009D391E">
      <w:pPr>
        <w:pStyle w:val="Prrafodelista"/>
        <w:numPr>
          <w:ilvl w:val="0"/>
          <w:numId w:val="47"/>
        </w:numPr>
        <w:tabs>
          <w:tab w:val="left" w:pos="284"/>
        </w:tabs>
        <w:spacing w:line="360" w:lineRule="auto"/>
        <w:ind w:left="0" w:firstLine="0"/>
        <w:jc w:val="both"/>
        <w:rPr>
          <w:rFonts w:ascii="Arial" w:hAnsi="Arial" w:cs="Arial"/>
          <w:sz w:val="24"/>
          <w:szCs w:val="24"/>
          <w:lang w:val="es-CO"/>
        </w:rPr>
      </w:pPr>
      <w:r w:rsidRPr="00FA4C5A">
        <w:rPr>
          <w:rFonts w:ascii="Arial" w:hAnsi="Arial" w:cs="Arial"/>
          <w:sz w:val="24"/>
          <w:szCs w:val="24"/>
          <w:lang w:val="es-CO"/>
        </w:rPr>
        <w:t>Los estudiantes deben estar a paz y salvo con la institución.</w:t>
      </w:r>
    </w:p>
    <w:p w:rsidR="00FA4C5A" w:rsidRDefault="00FA4C5A" w:rsidP="009D391E">
      <w:pPr>
        <w:pStyle w:val="Prrafodelista"/>
        <w:numPr>
          <w:ilvl w:val="0"/>
          <w:numId w:val="47"/>
        </w:numPr>
        <w:tabs>
          <w:tab w:val="left" w:pos="284"/>
        </w:tabs>
        <w:spacing w:line="360" w:lineRule="auto"/>
        <w:ind w:left="0" w:firstLine="0"/>
        <w:jc w:val="both"/>
        <w:rPr>
          <w:rFonts w:ascii="Arial" w:hAnsi="Arial" w:cs="Arial"/>
          <w:sz w:val="24"/>
          <w:szCs w:val="24"/>
          <w:lang w:val="es-CO"/>
        </w:rPr>
      </w:pPr>
      <w:r w:rsidRPr="00FA4C5A">
        <w:rPr>
          <w:rFonts w:ascii="Arial" w:hAnsi="Arial" w:cs="Arial"/>
          <w:sz w:val="24"/>
          <w:szCs w:val="24"/>
          <w:lang w:val="es-CO"/>
        </w:rPr>
        <w:t xml:space="preserve">Durante el primer periodo </w:t>
      </w:r>
      <w:r w:rsidR="0099052C" w:rsidRPr="00FA4C5A">
        <w:rPr>
          <w:rFonts w:ascii="Arial" w:hAnsi="Arial" w:cs="Arial"/>
          <w:sz w:val="24"/>
          <w:szCs w:val="24"/>
          <w:lang w:val="es-CO"/>
        </w:rPr>
        <w:t>escolar el</w:t>
      </w:r>
      <w:r w:rsidRPr="00FA4C5A">
        <w:rPr>
          <w:rFonts w:ascii="Arial" w:hAnsi="Arial" w:cs="Arial"/>
          <w:sz w:val="24"/>
          <w:szCs w:val="24"/>
          <w:lang w:val="es-CO"/>
        </w:rPr>
        <w:t xml:space="preserve"> consejo </w:t>
      </w:r>
      <w:r w:rsidR="0099052C" w:rsidRPr="00FA4C5A">
        <w:rPr>
          <w:rFonts w:ascii="Arial" w:hAnsi="Arial" w:cs="Arial"/>
          <w:sz w:val="24"/>
          <w:szCs w:val="24"/>
          <w:lang w:val="es-CO"/>
        </w:rPr>
        <w:t>académico podrá</w:t>
      </w:r>
      <w:r w:rsidRPr="00FA4C5A">
        <w:rPr>
          <w:rFonts w:ascii="Arial" w:hAnsi="Arial" w:cs="Arial"/>
          <w:sz w:val="24"/>
          <w:szCs w:val="24"/>
          <w:lang w:val="es-CO"/>
        </w:rPr>
        <w:t xml:space="preserve"> promover anticipadamente a </w:t>
      </w:r>
      <w:r w:rsidR="0099052C" w:rsidRPr="00FA4C5A">
        <w:rPr>
          <w:rFonts w:ascii="Arial" w:hAnsi="Arial" w:cs="Arial"/>
          <w:sz w:val="24"/>
          <w:szCs w:val="24"/>
          <w:lang w:val="es-CO"/>
        </w:rPr>
        <w:t>un estudiante</w:t>
      </w:r>
      <w:r w:rsidRPr="00FA4C5A">
        <w:rPr>
          <w:rFonts w:ascii="Arial" w:hAnsi="Arial" w:cs="Arial"/>
          <w:sz w:val="24"/>
          <w:szCs w:val="24"/>
          <w:lang w:val="es-CO"/>
        </w:rPr>
        <w:t xml:space="preserve"> con previo consentimiento del padre de familia.</w:t>
      </w:r>
    </w:p>
    <w:p w:rsidR="00FA4C5A" w:rsidRDefault="00FA4C5A" w:rsidP="009D391E">
      <w:pPr>
        <w:pStyle w:val="Prrafodelista"/>
        <w:numPr>
          <w:ilvl w:val="0"/>
          <w:numId w:val="47"/>
        </w:numPr>
        <w:tabs>
          <w:tab w:val="left" w:pos="284"/>
        </w:tabs>
        <w:spacing w:line="360" w:lineRule="auto"/>
        <w:ind w:left="0" w:firstLine="0"/>
        <w:jc w:val="both"/>
        <w:rPr>
          <w:rFonts w:ascii="Arial" w:hAnsi="Arial" w:cs="Arial"/>
          <w:sz w:val="24"/>
          <w:szCs w:val="24"/>
          <w:lang w:val="es-CO"/>
        </w:rPr>
      </w:pPr>
      <w:r w:rsidRPr="00FA4C5A">
        <w:rPr>
          <w:rFonts w:ascii="Arial" w:hAnsi="Arial" w:cs="Arial"/>
          <w:sz w:val="24"/>
          <w:szCs w:val="24"/>
          <w:lang w:val="es-CO"/>
        </w:rPr>
        <w:t xml:space="preserve">Los estudiantes de los grados </w:t>
      </w:r>
      <w:r w:rsidR="0099052C" w:rsidRPr="00FA4C5A">
        <w:rPr>
          <w:rFonts w:ascii="Arial" w:hAnsi="Arial" w:cs="Arial"/>
          <w:sz w:val="24"/>
          <w:szCs w:val="24"/>
          <w:lang w:val="es-CO"/>
        </w:rPr>
        <w:t>décimo y</w:t>
      </w:r>
      <w:r w:rsidRPr="00FA4C5A">
        <w:rPr>
          <w:rFonts w:ascii="Arial" w:hAnsi="Arial" w:cs="Arial"/>
          <w:sz w:val="24"/>
          <w:szCs w:val="24"/>
          <w:lang w:val="es-CO"/>
        </w:rPr>
        <w:t xml:space="preserve"> </w:t>
      </w:r>
      <w:r w:rsidR="0099052C" w:rsidRPr="00FA4C5A">
        <w:rPr>
          <w:rFonts w:ascii="Arial" w:hAnsi="Arial" w:cs="Arial"/>
          <w:sz w:val="24"/>
          <w:szCs w:val="24"/>
          <w:lang w:val="es-CO"/>
        </w:rPr>
        <w:t>undécimo que</w:t>
      </w:r>
      <w:r w:rsidRPr="00FA4C5A">
        <w:rPr>
          <w:rFonts w:ascii="Arial" w:hAnsi="Arial" w:cs="Arial"/>
          <w:sz w:val="24"/>
          <w:szCs w:val="24"/>
          <w:lang w:val="es-CO"/>
        </w:rPr>
        <w:t xml:space="preserve"> no presenten el anteproyecto o proyecto de grado no podrá ser promovido, siempre y cuando haya evidencia de orientación y seguimiento continuo de los docentes de la modalidad. </w:t>
      </w:r>
    </w:p>
    <w:p w:rsidR="00FA4C5A" w:rsidRPr="00FA4C5A" w:rsidRDefault="00FA4C5A" w:rsidP="009D391E">
      <w:pPr>
        <w:pStyle w:val="Prrafodelista"/>
        <w:numPr>
          <w:ilvl w:val="0"/>
          <w:numId w:val="47"/>
        </w:numPr>
        <w:tabs>
          <w:tab w:val="left" w:pos="284"/>
        </w:tabs>
        <w:spacing w:line="360" w:lineRule="auto"/>
        <w:ind w:left="0" w:firstLine="0"/>
        <w:jc w:val="both"/>
        <w:rPr>
          <w:rFonts w:ascii="Arial" w:hAnsi="Arial" w:cs="Arial"/>
          <w:sz w:val="24"/>
          <w:szCs w:val="24"/>
        </w:rPr>
      </w:pPr>
      <w:r w:rsidRPr="00FA4C5A">
        <w:rPr>
          <w:rFonts w:ascii="Arial" w:hAnsi="Arial" w:cs="Arial"/>
          <w:sz w:val="24"/>
          <w:szCs w:val="24"/>
          <w:lang w:val="es-CO"/>
        </w:rPr>
        <w:t>El estudiante de undécimo grado que haya sido aplazado y no se presente a las actividades complementarias especiales, se le dará el plazo de un mes para que resuelva su situación académica, terminado el tiempo de espera será declarado no promovido, debiendo repetir el grado.</w:t>
      </w:r>
    </w:p>
    <w:p w:rsidR="0023710A" w:rsidRPr="00FA4C5A" w:rsidRDefault="00FA4C5A" w:rsidP="009D391E">
      <w:pPr>
        <w:pStyle w:val="Prrafodelista"/>
        <w:numPr>
          <w:ilvl w:val="0"/>
          <w:numId w:val="47"/>
        </w:numPr>
        <w:tabs>
          <w:tab w:val="left" w:pos="284"/>
        </w:tabs>
        <w:spacing w:line="360" w:lineRule="auto"/>
        <w:ind w:left="0" w:firstLine="0"/>
        <w:jc w:val="both"/>
        <w:rPr>
          <w:rFonts w:ascii="Arial" w:hAnsi="Arial" w:cs="Arial"/>
          <w:sz w:val="24"/>
          <w:szCs w:val="24"/>
        </w:rPr>
      </w:pPr>
      <w:r w:rsidRPr="00FA4C5A">
        <w:rPr>
          <w:rFonts w:ascii="Arial" w:hAnsi="Arial" w:cs="Arial"/>
          <w:sz w:val="24"/>
          <w:szCs w:val="24"/>
          <w:lang w:val="es-CO"/>
        </w:rPr>
        <w:lastRenderedPageBreak/>
        <w:t xml:space="preserve">la promoción en el nivel Preescolar de seguirá por lo establecido en el </w:t>
      </w:r>
      <w:r w:rsidR="00372530" w:rsidRPr="00FA4C5A">
        <w:rPr>
          <w:rFonts w:ascii="Arial" w:hAnsi="Arial" w:cs="Arial"/>
          <w:sz w:val="24"/>
          <w:szCs w:val="24"/>
          <w:lang w:val="es-CO"/>
        </w:rPr>
        <w:t>Decreto</w:t>
      </w:r>
      <w:r w:rsidR="00372530" w:rsidRPr="00FA4C5A">
        <w:rPr>
          <w:rFonts w:ascii="Arial" w:hAnsi="Arial" w:cs="Arial"/>
          <w:sz w:val="24"/>
          <w:szCs w:val="24"/>
        </w:rPr>
        <w:t>1290 de 2009</w:t>
      </w:r>
      <w:r w:rsidR="00372530">
        <w:rPr>
          <w:rFonts w:ascii="Arial" w:hAnsi="Arial" w:cs="Arial"/>
          <w:sz w:val="24"/>
          <w:szCs w:val="24"/>
        </w:rPr>
        <w:t>.</w:t>
      </w:r>
    </w:p>
    <w:p w:rsidR="008B7E1D" w:rsidRPr="001F1A84" w:rsidRDefault="008B7E1D" w:rsidP="003723CD">
      <w:pPr>
        <w:spacing w:line="360" w:lineRule="auto"/>
        <w:ind w:left="0"/>
        <w:contextualSpacing/>
        <w:jc w:val="both"/>
        <w:rPr>
          <w:rFonts w:ascii="Arial" w:hAnsi="Arial" w:cs="Arial"/>
          <w:sz w:val="10"/>
          <w:szCs w:val="24"/>
        </w:rPr>
      </w:pPr>
    </w:p>
    <w:p w:rsidR="0023710A" w:rsidRPr="00372530" w:rsidRDefault="001F1A84" w:rsidP="003723CD">
      <w:pPr>
        <w:spacing w:line="360" w:lineRule="auto"/>
        <w:ind w:left="0"/>
        <w:contextualSpacing/>
        <w:jc w:val="both"/>
        <w:rPr>
          <w:rFonts w:ascii="Arial" w:hAnsi="Arial" w:cs="Arial"/>
          <w:b/>
          <w:sz w:val="24"/>
          <w:szCs w:val="24"/>
        </w:rPr>
      </w:pPr>
      <w:r>
        <w:rPr>
          <w:rFonts w:ascii="Arial" w:hAnsi="Arial" w:cs="Arial"/>
          <w:b/>
          <w:sz w:val="24"/>
          <w:szCs w:val="24"/>
        </w:rPr>
        <w:t>8</w:t>
      </w:r>
      <w:r w:rsidR="00372530" w:rsidRPr="00372530">
        <w:rPr>
          <w:rFonts w:ascii="Arial" w:hAnsi="Arial" w:cs="Arial"/>
          <w:b/>
          <w:sz w:val="24"/>
          <w:szCs w:val="24"/>
        </w:rPr>
        <w:t xml:space="preserve">.5. </w:t>
      </w:r>
      <w:r w:rsidRPr="00372530">
        <w:rPr>
          <w:rFonts w:ascii="Arial" w:hAnsi="Arial" w:cs="Arial"/>
          <w:b/>
          <w:sz w:val="24"/>
          <w:szCs w:val="24"/>
        </w:rPr>
        <w:t xml:space="preserve">Deberes del estudiante respecto a la evaluación </w:t>
      </w:r>
    </w:p>
    <w:p w:rsidR="0023710A" w:rsidRPr="00184004" w:rsidRDefault="0012403C" w:rsidP="003723CD">
      <w:pPr>
        <w:spacing w:line="360" w:lineRule="auto"/>
        <w:ind w:left="0"/>
        <w:contextualSpacing/>
        <w:jc w:val="both"/>
        <w:rPr>
          <w:rFonts w:ascii="Arial" w:hAnsi="Arial" w:cs="Arial"/>
          <w:sz w:val="24"/>
          <w:szCs w:val="24"/>
        </w:rPr>
      </w:pPr>
      <w:r w:rsidRPr="00184004">
        <w:rPr>
          <w:rFonts w:ascii="Arial" w:hAnsi="Arial" w:cs="Arial"/>
          <w:sz w:val="24"/>
          <w:szCs w:val="24"/>
        </w:rPr>
        <w:t xml:space="preserve">El estudiante </w:t>
      </w:r>
      <w:r w:rsidR="0099052C" w:rsidRPr="00184004">
        <w:rPr>
          <w:rFonts w:ascii="Arial" w:hAnsi="Arial" w:cs="Arial"/>
          <w:sz w:val="24"/>
          <w:szCs w:val="24"/>
        </w:rPr>
        <w:t>Buen</w:t>
      </w:r>
      <w:r w:rsidR="0099052C">
        <w:rPr>
          <w:rFonts w:ascii="Arial" w:hAnsi="Arial" w:cs="Arial"/>
          <w:sz w:val="24"/>
          <w:szCs w:val="24"/>
        </w:rPr>
        <w:t>a</w:t>
      </w:r>
      <w:r w:rsidR="0099052C" w:rsidRPr="00184004">
        <w:rPr>
          <w:rFonts w:ascii="Arial" w:hAnsi="Arial" w:cs="Arial"/>
          <w:sz w:val="24"/>
          <w:szCs w:val="24"/>
        </w:rPr>
        <w:t>esperancista debe</w:t>
      </w:r>
      <w:r w:rsidR="0023710A" w:rsidRPr="00184004">
        <w:rPr>
          <w:rFonts w:ascii="Arial" w:hAnsi="Arial" w:cs="Arial"/>
          <w:sz w:val="24"/>
          <w:szCs w:val="24"/>
        </w:rPr>
        <w:t>:</w:t>
      </w:r>
    </w:p>
    <w:p w:rsidR="0023710A" w:rsidRPr="00184004" w:rsidRDefault="0023710A" w:rsidP="003723CD">
      <w:pPr>
        <w:numPr>
          <w:ilvl w:val="0"/>
          <w:numId w:val="7"/>
        </w:numPr>
        <w:tabs>
          <w:tab w:val="left" w:pos="284"/>
        </w:tabs>
        <w:spacing w:line="360" w:lineRule="auto"/>
        <w:ind w:left="0" w:firstLine="0"/>
        <w:contextualSpacing/>
        <w:jc w:val="both"/>
        <w:rPr>
          <w:rFonts w:ascii="Arial" w:hAnsi="Arial" w:cs="Arial"/>
          <w:sz w:val="24"/>
          <w:szCs w:val="24"/>
        </w:rPr>
      </w:pPr>
      <w:r w:rsidRPr="00184004">
        <w:rPr>
          <w:rFonts w:ascii="Arial" w:hAnsi="Arial" w:cs="Arial"/>
          <w:sz w:val="24"/>
          <w:szCs w:val="24"/>
        </w:rPr>
        <w:t xml:space="preserve">Cumplir con </w:t>
      </w:r>
      <w:r w:rsidR="0099052C" w:rsidRPr="00184004">
        <w:rPr>
          <w:rFonts w:ascii="Arial" w:hAnsi="Arial" w:cs="Arial"/>
          <w:sz w:val="24"/>
          <w:szCs w:val="24"/>
        </w:rPr>
        <w:t>todos los compromisos académicos concertados</w:t>
      </w:r>
      <w:r w:rsidRPr="00184004">
        <w:rPr>
          <w:rFonts w:ascii="Arial" w:hAnsi="Arial" w:cs="Arial"/>
          <w:sz w:val="24"/>
          <w:szCs w:val="24"/>
        </w:rPr>
        <w:t xml:space="preserve"> para el desarrollo del proceso educativo.</w:t>
      </w:r>
    </w:p>
    <w:p w:rsidR="0023710A" w:rsidRPr="00184004" w:rsidRDefault="0023710A" w:rsidP="003723CD">
      <w:pPr>
        <w:numPr>
          <w:ilvl w:val="0"/>
          <w:numId w:val="7"/>
        </w:numPr>
        <w:tabs>
          <w:tab w:val="left" w:pos="284"/>
        </w:tabs>
        <w:spacing w:line="360" w:lineRule="auto"/>
        <w:ind w:left="0" w:firstLine="0"/>
        <w:contextualSpacing/>
        <w:jc w:val="both"/>
        <w:rPr>
          <w:rFonts w:ascii="Arial" w:hAnsi="Arial" w:cs="Arial"/>
          <w:sz w:val="24"/>
          <w:szCs w:val="24"/>
        </w:rPr>
      </w:pPr>
      <w:r w:rsidRPr="00184004">
        <w:rPr>
          <w:rFonts w:ascii="Arial" w:hAnsi="Arial" w:cs="Arial"/>
          <w:sz w:val="24"/>
          <w:szCs w:val="24"/>
        </w:rPr>
        <w:t>Participar activamente en su proceso de formación y evaluación.</w:t>
      </w:r>
    </w:p>
    <w:p w:rsidR="0023710A" w:rsidRPr="00184004" w:rsidRDefault="0023710A" w:rsidP="003723CD">
      <w:pPr>
        <w:numPr>
          <w:ilvl w:val="0"/>
          <w:numId w:val="7"/>
        </w:numPr>
        <w:tabs>
          <w:tab w:val="left" w:pos="284"/>
        </w:tabs>
        <w:spacing w:line="360" w:lineRule="auto"/>
        <w:ind w:left="0" w:firstLine="0"/>
        <w:contextualSpacing/>
        <w:jc w:val="both"/>
        <w:rPr>
          <w:rFonts w:ascii="Arial" w:hAnsi="Arial" w:cs="Arial"/>
          <w:sz w:val="24"/>
          <w:szCs w:val="24"/>
        </w:rPr>
      </w:pPr>
      <w:r w:rsidRPr="00184004">
        <w:rPr>
          <w:rFonts w:ascii="Arial" w:hAnsi="Arial" w:cs="Arial"/>
          <w:sz w:val="24"/>
          <w:szCs w:val="24"/>
        </w:rPr>
        <w:t>Apoyar a sus compañeros solidariamente en el proceso educativo de formación integral que estos desarrollen.</w:t>
      </w:r>
    </w:p>
    <w:p w:rsidR="0023710A" w:rsidRPr="00184004" w:rsidRDefault="0023710A" w:rsidP="003723CD">
      <w:pPr>
        <w:numPr>
          <w:ilvl w:val="0"/>
          <w:numId w:val="7"/>
        </w:numPr>
        <w:tabs>
          <w:tab w:val="left" w:pos="284"/>
        </w:tabs>
        <w:spacing w:line="360" w:lineRule="auto"/>
        <w:ind w:left="0" w:firstLine="0"/>
        <w:contextualSpacing/>
        <w:jc w:val="both"/>
        <w:rPr>
          <w:rFonts w:ascii="Arial" w:hAnsi="Arial" w:cs="Arial"/>
          <w:sz w:val="24"/>
          <w:szCs w:val="24"/>
        </w:rPr>
      </w:pPr>
      <w:r w:rsidRPr="00184004">
        <w:rPr>
          <w:rFonts w:ascii="Arial" w:hAnsi="Arial" w:cs="Arial"/>
          <w:sz w:val="24"/>
          <w:szCs w:val="24"/>
        </w:rPr>
        <w:t>Participar activamente en las actividades de nivelación cuando los requieran.</w:t>
      </w:r>
    </w:p>
    <w:p w:rsidR="0084040C" w:rsidRPr="00184004" w:rsidRDefault="0084040C" w:rsidP="003723CD">
      <w:pPr>
        <w:spacing w:line="360" w:lineRule="auto"/>
        <w:ind w:left="0"/>
        <w:contextualSpacing/>
        <w:jc w:val="both"/>
        <w:rPr>
          <w:rFonts w:ascii="Arial" w:hAnsi="Arial" w:cs="Arial"/>
          <w:sz w:val="24"/>
          <w:szCs w:val="24"/>
        </w:rPr>
      </w:pPr>
    </w:p>
    <w:p w:rsidR="0023710A" w:rsidRPr="00372530" w:rsidRDefault="001F1A84" w:rsidP="003723CD">
      <w:pPr>
        <w:spacing w:line="360" w:lineRule="auto"/>
        <w:ind w:left="0"/>
        <w:contextualSpacing/>
        <w:jc w:val="both"/>
        <w:rPr>
          <w:rFonts w:ascii="Arial" w:hAnsi="Arial" w:cs="Arial"/>
          <w:b/>
          <w:sz w:val="24"/>
          <w:szCs w:val="24"/>
        </w:rPr>
      </w:pPr>
      <w:r>
        <w:rPr>
          <w:rFonts w:ascii="Arial" w:hAnsi="Arial" w:cs="Arial"/>
          <w:b/>
          <w:sz w:val="24"/>
          <w:szCs w:val="24"/>
        </w:rPr>
        <w:t>8</w:t>
      </w:r>
      <w:r w:rsidR="00372530" w:rsidRPr="00372530">
        <w:rPr>
          <w:rFonts w:ascii="Arial" w:hAnsi="Arial" w:cs="Arial"/>
          <w:b/>
          <w:sz w:val="24"/>
          <w:szCs w:val="24"/>
        </w:rPr>
        <w:t xml:space="preserve">.6. </w:t>
      </w:r>
      <w:r w:rsidRPr="00372530">
        <w:rPr>
          <w:rFonts w:ascii="Arial" w:hAnsi="Arial" w:cs="Arial"/>
          <w:b/>
          <w:sz w:val="24"/>
          <w:szCs w:val="24"/>
        </w:rPr>
        <w:t xml:space="preserve">Deberes y derechos de los padres y madres de familia respecto a la </w:t>
      </w:r>
      <w:r>
        <w:rPr>
          <w:rFonts w:ascii="Arial" w:hAnsi="Arial" w:cs="Arial"/>
          <w:b/>
          <w:sz w:val="24"/>
          <w:szCs w:val="24"/>
        </w:rPr>
        <w:t>evaluación de sus hijos e hijas</w:t>
      </w:r>
    </w:p>
    <w:p w:rsidR="0023710A" w:rsidRPr="00184004" w:rsidRDefault="0023710A" w:rsidP="003723CD">
      <w:pPr>
        <w:spacing w:line="360" w:lineRule="auto"/>
        <w:ind w:left="0"/>
        <w:contextualSpacing/>
        <w:jc w:val="both"/>
        <w:rPr>
          <w:rFonts w:ascii="Arial" w:hAnsi="Arial" w:cs="Arial"/>
          <w:sz w:val="24"/>
          <w:szCs w:val="24"/>
        </w:rPr>
      </w:pPr>
      <w:r w:rsidRPr="00184004">
        <w:rPr>
          <w:rFonts w:ascii="Arial" w:hAnsi="Arial" w:cs="Arial"/>
          <w:sz w:val="24"/>
          <w:szCs w:val="24"/>
        </w:rPr>
        <w:t xml:space="preserve">El cumplimiento del literal C) del artículo 7 de la Ley 115 de 1994 y de las demás normas relacionadas, los Padres </w:t>
      </w:r>
      <w:r w:rsidR="009F16C6">
        <w:rPr>
          <w:rFonts w:ascii="Arial" w:hAnsi="Arial" w:cs="Arial"/>
          <w:sz w:val="24"/>
          <w:szCs w:val="24"/>
        </w:rPr>
        <w:t xml:space="preserve">y Madres </w:t>
      </w:r>
      <w:r w:rsidRPr="00184004">
        <w:rPr>
          <w:rFonts w:ascii="Arial" w:hAnsi="Arial" w:cs="Arial"/>
          <w:sz w:val="24"/>
          <w:szCs w:val="24"/>
        </w:rPr>
        <w:t>de Familia deben:</w:t>
      </w:r>
    </w:p>
    <w:p w:rsidR="0023710A" w:rsidRPr="00184004" w:rsidRDefault="0023710A" w:rsidP="003723CD">
      <w:pPr>
        <w:numPr>
          <w:ilvl w:val="0"/>
          <w:numId w:val="8"/>
        </w:numPr>
        <w:tabs>
          <w:tab w:val="left" w:pos="284"/>
        </w:tabs>
        <w:spacing w:line="360" w:lineRule="auto"/>
        <w:ind w:left="0" w:firstLine="0"/>
        <w:contextualSpacing/>
        <w:jc w:val="both"/>
        <w:rPr>
          <w:rFonts w:ascii="Arial" w:hAnsi="Arial" w:cs="Arial"/>
          <w:sz w:val="24"/>
          <w:szCs w:val="24"/>
        </w:rPr>
      </w:pPr>
      <w:r w:rsidRPr="00184004">
        <w:rPr>
          <w:rFonts w:ascii="Arial" w:hAnsi="Arial" w:cs="Arial"/>
          <w:sz w:val="24"/>
          <w:szCs w:val="24"/>
        </w:rPr>
        <w:t>Valorar la importancia de los procesos evaluativos en la formación de las personas.</w:t>
      </w:r>
    </w:p>
    <w:p w:rsidR="0023710A" w:rsidRPr="00184004" w:rsidRDefault="0023710A" w:rsidP="003723CD">
      <w:pPr>
        <w:numPr>
          <w:ilvl w:val="0"/>
          <w:numId w:val="8"/>
        </w:numPr>
        <w:tabs>
          <w:tab w:val="left" w:pos="284"/>
        </w:tabs>
        <w:spacing w:line="360" w:lineRule="auto"/>
        <w:ind w:left="0" w:firstLine="0"/>
        <w:contextualSpacing/>
        <w:jc w:val="both"/>
        <w:rPr>
          <w:rFonts w:ascii="Arial" w:hAnsi="Arial" w:cs="Arial"/>
          <w:sz w:val="24"/>
          <w:szCs w:val="24"/>
        </w:rPr>
      </w:pPr>
      <w:r w:rsidRPr="00184004">
        <w:rPr>
          <w:rFonts w:ascii="Arial" w:hAnsi="Arial" w:cs="Arial"/>
          <w:sz w:val="24"/>
          <w:szCs w:val="24"/>
        </w:rPr>
        <w:t>Realizar seguimiento permanente en el proceso educativo y evaluativo de sus hijos.</w:t>
      </w:r>
    </w:p>
    <w:p w:rsidR="0023710A" w:rsidRPr="00184004" w:rsidRDefault="0023710A" w:rsidP="003723CD">
      <w:pPr>
        <w:numPr>
          <w:ilvl w:val="0"/>
          <w:numId w:val="8"/>
        </w:numPr>
        <w:tabs>
          <w:tab w:val="left" w:pos="284"/>
        </w:tabs>
        <w:spacing w:line="360" w:lineRule="auto"/>
        <w:ind w:left="0" w:firstLine="0"/>
        <w:contextualSpacing/>
        <w:jc w:val="both"/>
        <w:rPr>
          <w:rFonts w:ascii="Arial" w:hAnsi="Arial" w:cs="Arial"/>
          <w:sz w:val="24"/>
          <w:szCs w:val="24"/>
        </w:rPr>
      </w:pPr>
      <w:r w:rsidRPr="00184004">
        <w:rPr>
          <w:rFonts w:ascii="Arial" w:hAnsi="Arial" w:cs="Arial"/>
          <w:sz w:val="24"/>
          <w:szCs w:val="24"/>
        </w:rPr>
        <w:t>Participar activamente en la definición de criterios y procedimientos de la evaluación de aprendizaje de los estudiantes que se propongan y defina en la institución.</w:t>
      </w:r>
    </w:p>
    <w:p w:rsidR="0023710A" w:rsidRPr="00184004" w:rsidRDefault="0023710A" w:rsidP="003723CD">
      <w:pPr>
        <w:numPr>
          <w:ilvl w:val="0"/>
          <w:numId w:val="8"/>
        </w:numPr>
        <w:tabs>
          <w:tab w:val="left" w:pos="284"/>
        </w:tabs>
        <w:spacing w:line="360" w:lineRule="auto"/>
        <w:ind w:left="0" w:firstLine="0"/>
        <w:contextualSpacing/>
        <w:jc w:val="both"/>
        <w:rPr>
          <w:rFonts w:ascii="Arial" w:hAnsi="Arial" w:cs="Arial"/>
          <w:sz w:val="24"/>
          <w:szCs w:val="24"/>
        </w:rPr>
      </w:pPr>
      <w:r w:rsidRPr="00184004">
        <w:rPr>
          <w:rFonts w:ascii="Arial" w:hAnsi="Arial" w:cs="Arial"/>
          <w:sz w:val="24"/>
          <w:szCs w:val="24"/>
        </w:rPr>
        <w:t>Acompañar y vincularse activamente en el proceso evaluativo de los estudiantes.</w:t>
      </w:r>
    </w:p>
    <w:p w:rsidR="009F16C6" w:rsidRPr="008E4E69" w:rsidRDefault="009F16C6" w:rsidP="003723CD">
      <w:pPr>
        <w:spacing w:line="360" w:lineRule="auto"/>
        <w:ind w:left="0"/>
        <w:contextualSpacing/>
        <w:jc w:val="both"/>
        <w:rPr>
          <w:rFonts w:ascii="Arial" w:hAnsi="Arial" w:cs="Arial"/>
          <w:sz w:val="14"/>
          <w:szCs w:val="24"/>
        </w:rPr>
      </w:pPr>
    </w:p>
    <w:p w:rsidR="00497E94" w:rsidRPr="00184004" w:rsidRDefault="00497E94" w:rsidP="003723CD">
      <w:pPr>
        <w:spacing w:line="360" w:lineRule="auto"/>
        <w:ind w:left="0"/>
        <w:contextualSpacing/>
        <w:jc w:val="both"/>
        <w:rPr>
          <w:rFonts w:ascii="Arial" w:hAnsi="Arial" w:cs="Arial"/>
          <w:sz w:val="24"/>
          <w:szCs w:val="24"/>
        </w:rPr>
      </w:pPr>
      <w:r w:rsidRPr="00184004">
        <w:rPr>
          <w:rFonts w:ascii="Arial" w:hAnsi="Arial" w:cs="Arial"/>
          <w:sz w:val="24"/>
          <w:szCs w:val="24"/>
        </w:rPr>
        <w:lastRenderedPageBreak/>
        <w:t>La Institución establece que los estudiantes que sobre salgan por su desempeño, actitudes y logros educativos en el proceso de formación deben ser estimulados, como medio pedagógico para continuar su proceso de perfeccionamiento en los valores, objetivos y fines de la Institución. Los estímulos establecidos son:</w:t>
      </w:r>
    </w:p>
    <w:p w:rsidR="00372530" w:rsidRDefault="00497E94" w:rsidP="009D391E">
      <w:pPr>
        <w:pStyle w:val="Prrafodelista"/>
        <w:numPr>
          <w:ilvl w:val="0"/>
          <w:numId w:val="48"/>
        </w:numPr>
        <w:tabs>
          <w:tab w:val="left" w:pos="284"/>
          <w:tab w:val="left" w:pos="426"/>
        </w:tabs>
        <w:spacing w:line="360" w:lineRule="auto"/>
        <w:ind w:left="0" w:firstLine="0"/>
        <w:jc w:val="both"/>
        <w:rPr>
          <w:rFonts w:ascii="Arial" w:hAnsi="Arial" w:cs="Arial"/>
          <w:sz w:val="24"/>
          <w:szCs w:val="24"/>
        </w:rPr>
      </w:pPr>
      <w:r w:rsidRPr="00372530">
        <w:rPr>
          <w:rFonts w:ascii="Arial" w:hAnsi="Arial" w:cs="Arial"/>
          <w:sz w:val="24"/>
          <w:szCs w:val="24"/>
        </w:rPr>
        <w:t>Exaltación y reconocimiento por parte de la comunidad Educativa.</w:t>
      </w:r>
    </w:p>
    <w:p w:rsidR="00372530" w:rsidRDefault="00497E94" w:rsidP="009D391E">
      <w:pPr>
        <w:pStyle w:val="Prrafodelista"/>
        <w:numPr>
          <w:ilvl w:val="0"/>
          <w:numId w:val="48"/>
        </w:numPr>
        <w:tabs>
          <w:tab w:val="left" w:pos="284"/>
          <w:tab w:val="left" w:pos="426"/>
        </w:tabs>
        <w:spacing w:line="360" w:lineRule="auto"/>
        <w:ind w:left="0" w:firstLine="0"/>
        <w:jc w:val="both"/>
        <w:rPr>
          <w:rFonts w:ascii="Arial" w:hAnsi="Arial" w:cs="Arial"/>
          <w:sz w:val="24"/>
          <w:szCs w:val="24"/>
        </w:rPr>
      </w:pPr>
      <w:r w:rsidRPr="00372530">
        <w:rPr>
          <w:rFonts w:ascii="Arial" w:hAnsi="Arial" w:cs="Arial"/>
          <w:sz w:val="24"/>
          <w:szCs w:val="24"/>
        </w:rPr>
        <w:t>Distinción para izar la Bandera y el Pabellón Nacional, ante la Comunidad Educativa.</w:t>
      </w:r>
    </w:p>
    <w:p w:rsidR="00372530" w:rsidRDefault="00497E94" w:rsidP="009D391E">
      <w:pPr>
        <w:pStyle w:val="Prrafodelista"/>
        <w:numPr>
          <w:ilvl w:val="0"/>
          <w:numId w:val="48"/>
        </w:numPr>
        <w:tabs>
          <w:tab w:val="left" w:pos="284"/>
          <w:tab w:val="left" w:pos="426"/>
        </w:tabs>
        <w:spacing w:line="360" w:lineRule="auto"/>
        <w:ind w:left="0" w:firstLine="0"/>
        <w:jc w:val="both"/>
        <w:rPr>
          <w:rFonts w:ascii="Arial" w:hAnsi="Arial" w:cs="Arial"/>
          <w:sz w:val="24"/>
          <w:szCs w:val="24"/>
        </w:rPr>
      </w:pPr>
      <w:r w:rsidRPr="00372530">
        <w:rPr>
          <w:rFonts w:ascii="Arial" w:hAnsi="Arial" w:cs="Arial"/>
          <w:sz w:val="24"/>
          <w:szCs w:val="24"/>
        </w:rPr>
        <w:t>Condecoraciones.</w:t>
      </w:r>
    </w:p>
    <w:p w:rsidR="00372530" w:rsidRDefault="00497E94" w:rsidP="009D391E">
      <w:pPr>
        <w:pStyle w:val="Prrafodelista"/>
        <w:numPr>
          <w:ilvl w:val="0"/>
          <w:numId w:val="48"/>
        </w:numPr>
        <w:tabs>
          <w:tab w:val="left" w:pos="284"/>
          <w:tab w:val="left" w:pos="426"/>
        </w:tabs>
        <w:spacing w:line="360" w:lineRule="auto"/>
        <w:ind w:left="0" w:firstLine="0"/>
        <w:jc w:val="both"/>
        <w:rPr>
          <w:rFonts w:ascii="Arial" w:hAnsi="Arial" w:cs="Arial"/>
          <w:sz w:val="24"/>
          <w:szCs w:val="24"/>
        </w:rPr>
      </w:pPr>
      <w:r w:rsidRPr="00372530">
        <w:rPr>
          <w:rFonts w:ascii="Arial" w:hAnsi="Arial" w:cs="Arial"/>
          <w:sz w:val="24"/>
          <w:szCs w:val="24"/>
        </w:rPr>
        <w:t>Diplomas de honor.</w:t>
      </w:r>
    </w:p>
    <w:p w:rsidR="00372530" w:rsidRDefault="00497E94" w:rsidP="009D391E">
      <w:pPr>
        <w:pStyle w:val="Prrafodelista"/>
        <w:numPr>
          <w:ilvl w:val="0"/>
          <w:numId w:val="48"/>
        </w:numPr>
        <w:tabs>
          <w:tab w:val="left" w:pos="284"/>
          <w:tab w:val="left" w:pos="426"/>
        </w:tabs>
        <w:spacing w:line="360" w:lineRule="auto"/>
        <w:ind w:left="0" w:firstLine="0"/>
        <w:jc w:val="both"/>
        <w:rPr>
          <w:rFonts w:ascii="Arial" w:hAnsi="Arial" w:cs="Arial"/>
          <w:sz w:val="24"/>
          <w:szCs w:val="24"/>
        </w:rPr>
      </w:pPr>
      <w:r w:rsidRPr="00372530">
        <w:rPr>
          <w:rFonts w:ascii="Arial" w:hAnsi="Arial" w:cs="Arial"/>
          <w:sz w:val="24"/>
          <w:szCs w:val="24"/>
        </w:rPr>
        <w:t>Cuadro de honor.</w:t>
      </w:r>
    </w:p>
    <w:p w:rsidR="00372530" w:rsidRDefault="00497E94" w:rsidP="009D391E">
      <w:pPr>
        <w:pStyle w:val="Prrafodelista"/>
        <w:numPr>
          <w:ilvl w:val="0"/>
          <w:numId w:val="48"/>
        </w:numPr>
        <w:tabs>
          <w:tab w:val="left" w:pos="284"/>
          <w:tab w:val="left" w:pos="426"/>
        </w:tabs>
        <w:spacing w:line="360" w:lineRule="auto"/>
        <w:ind w:left="0" w:firstLine="0"/>
        <w:jc w:val="both"/>
        <w:rPr>
          <w:rFonts w:ascii="Arial" w:hAnsi="Arial" w:cs="Arial"/>
          <w:sz w:val="24"/>
          <w:szCs w:val="24"/>
        </w:rPr>
      </w:pPr>
      <w:r w:rsidRPr="00372530">
        <w:rPr>
          <w:rFonts w:ascii="Arial" w:hAnsi="Arial" w:cs="Arial"/>
          <w:sz w:val="24"/>
          <w:szCs w:val="24"/>
        </w:rPr>
        <w:t>Medalla al mérito al final de año.</w:t>
      </w:r>
    </w:p>
    <w:p w:rsidR="00372530" w:rsidRDefault="00497E94" w:rsidP="009D391E">
      <w:pPr>
        <w:pStyle w:val="Prrafodelista"/>
        <w:numPr>
          <w:ilvl w:val="0"/>
          <w:numId w:val="48"/>
        </w:numPr>
        <w:tabs>
          <w:tab w:val="left" w:pos="284"/>
          <w:tab w:val="left" w:pos="426"/>
        </w:tabs>
        <w:spacing w:line="360" w:lineRule="auto"/>
        <w:ind w:left="0" w:firstLine="0"/>
        <w:jc w:val="both"/>
        <w:rPr>
          <w:rFonts w:ascii="Arial" w:hAnsi="Arial" w:cs="Arial"/>
          <w:sz w:val="24"/>
          <w:szCs w:val="24"/>
        </w:rPr>
      </w:pPr>
      <w:r w:rsidRPr="00372530">
        <w:rPr>
          <w:rFonts w:ascii="Arial" w:hAnsi="Arial" w:cs="Arial"/>
          <w:sz w:val="24"/>
          <w:szCs w:val="24"/>
        </w:rPr>
        <w:t xml:space="preserve">Distinción honorífica por mejor puntaje </w:t>
      </w:r>
      <w:r w:rsidR="009F16C6" w:rsidRPr="00372530">
        <w:rPr>
          <w:rFonts w:ascii="Arial" w:hAnsi="Arial" w:cs="Arial"/>
          <w:sz w:val="24"/>
          <w:szCs w:val="24"/>
        </w:rPr>
        <w:t>pruebas SABER</w:t>
      </w:r>
      <w:r w:rsidRPr="00372530">
        <w:rPr>
          <w:rFonts w:ascii="Arial" w:hAnsi="Arial" w:cs="Arial"/>
          <w:sz w:val="24"/>
          <w:szCs w:val="24"/>
        </w:rPr>
        <w:t>.</w:t>
      </w:r>
    </w:p>
    <w:p w:rsidR="00497E94" w:rsidRPr="00372530" w:rsidRDefault="00497E94" w:rsidP="009D391E">
      <w:pPr>
        <w:pStyle w:val="Prrafodelista"/>
        <w:numPr>
          <w:ilvl w:val="0"/>
          <w:numId w:val="48"/>
        </w:numPr>
        <w:tabs>
          <w:tab w:val="left" w:pos="284"/>
          <w:tab w:val="left" w:pos="426"/>
        </w:tabs>
        <w:spacing w:line="360" w:lineRule="auto"/>
        <w:ind w:left="0" w:firstLine="0"/>
        <w:jc w:val="both"/>
        <w:rPr>
          <w:rFonts w:ascii="Arial" w:hAnsi="Arial" w:cs="Arial"/>
          <w:sz w:val="24"/>
          <w:szCs w:val="24"/>
        </w:rPr>
      </w:pPr>
      <w:r w:rsidRPr="00372530">
        <w:rPr>
          <w:rFonts w:ascii="Arial" w:hAnsi="Arial" w:cs="Arial"/>
          <w:sz w:val="24"/>
          <w:szCs w:val="24"/>
        </w:rPr>
        <w:t>Estimular a los tres (3) mejores estudiantes que se hayan distinguido por su rendimiento académico y disciplinario de grado 11º, apoyándolos con la inscripción a una Universidad Pública.</w:t>
      </w:r>
    </w:p>
    <w:p w:rsidR="00BB3DC2" w:rsidRDefault="00BB3DC2" w:rsidP="003723CD">
      <w:pPr>
        <w:spacing w:line="360" w:lineRule="auto"/>
        <w:ind w:left="0"/>
        <w:contextualSpacing/>
        <w:jc w:val="both"/>
        <w:rPr>
          <w:rFonts w:ascii="Arial" w:hAnsi="Arial" w:cs="Arial"/>
          <w:sz w:val="24"/>
          <w:szCs w:val="24"/>
        </w:rPr>
      </w:pPr>
    </w:p>
    <w:p w:rsidR="008E4E69" w:rsidRDefault="008E4E69" w:rsidP="003723CD">
      <w:pPr>
        <w:spacing w:line="360" w:lineRule="auto"/>
        <w:ind w:left="0"/>
        <w:contextualSpacing/>
        <w:jc w:val="both"/>
        <w:rPr>
          <w:rFonts w:ascii="Arial" w:hAnsi="Arial" w:cs="Arial"/>
          <w:sz w:val="24"/>
          <w:szCs w:val="24"/>
        </w:rPr>
      </w:pPr>
    </w:p>
    <w:p w:rsidR="008E4E69" w:rsidRDefault="008E4E69" w:rsidP="003723CD">
      <w:pPr>
        <w:spacing w:line="360" w:lineRule="auto"/>
        <w:ind w:left="0"/>
        <w:contextualSpacing/>
        <w:jc w:val="both"/>
        <w:rPr>
          <w:rFonts w:ascii="Arial" w:hAnsi="Arial" w:cs="Arial"/>
          <w:sz w:val="24"/>
          <w:szCs w:val="24"/>
        </w:rPr>
      </w:pPr>
    </w:p>
    <w:p w:rsidR="008E4E69" w:rsidRDefault="008E4E69" w:rsidP="003723CD">
      <w:pPr>
        <w:spacing w:line="360" w:lineRule="auto"/>
        <w:ind w:left="0"/>
        <w:contextualSpacing/>
        <w:jc w:val="both"/>
        <w:rPr>
          <w:rFonts w:ascii="Arial" w:hAnsi="Arial" w:cs="Arial"/>
          <w:sz w:val="24"/>
          <w:szCs w:val="24"/>
        </w:rPr>
      </w:pPr>
    </w:p>
    <w:p w:rsidR="008E4E69" w:rsidRDefault="008E4E69" w:rsidP="003723CD">
      <w:pPr>
        <w:spacing w:line="360" w:lineRule="auto"/>
        <w:ind w:left="0"/>
        <w:contextualSpacing/>
        <w:jc w:val="both"/>
        <w:rPr>
          <w:rFonts w:ascii="Arial" w:hAnsi="Arial" w:cs="Arial"/>
          <w:sz w:val="24"/>
          <w:szCs w:val="24"/>
        </w:rPr>
      </w:pPr>
    </w:p>
    <w:p w:rsidR="008E4E69" w:rsidRDefault="008E4E69" w:rsidP="003723CD">
      <w:pPr>
        <w:spacing w:line="360" w:lineRule="auto"/>
        <w:ind w:left="0"/>
        <w:contextualSpacing/>
        <w:jc w:val="both"/>
        <w:rPr>
          <w:rFonts w:ascii="Arial" w:hAnsi="Arial" w:cs="Arial"/>
          <w:sz w:val="24"/>
          <w:szCs w:val="24"/>
        </w:rPr>
      </w:pPr>
    </w:p>
    <w:p w:rsidR="008E4E69" w:rsidRDefault="008E4E69" w:rsidP="003723CD">
      <w:pPr>
        <w:spacing w:line="360" w:lineRule="auto"/>
        <w:ind w:left="0"/>
        <w:contextualSpacing/>
        <w:jc w:val="both"/>
        <w:rPr>
          <w:rFonts w:ascii="Arial" w:hAnsi="Arial" w:cs="Arial"/>
          <w:sz w:val="24"/>
          <w:szCs w:val="24"/>
        </w:rPr>
      </w:pPr>
    </w:p>
    <w:p w:rsidR="008E4E69" w:rsidRDefault="008E4E69" w:rsidP="003723CD">
      <w:pPr>
        <w:spacing w:line="360" w:lineRule="auto"/>
        <w:ind w:left="0"/>
        <w:contextualSpacing/>
        <w:jc w:val="both"/>
        <w:rPr>
          <w:rFonts w:ascii="Arial" w:hAnsi="Arial" w:cs="Arial"/>
          <w:sz w:val="24"/>
          <w:szCs w:val="24"/>
        </w:rPr>
      </w:pPr>
    </w:p>
    <w:p w:rsidR="008E4E69" w:rsidRDefault="008E4E69" w:rsidP="003723CD">
      <w:pPr>
        <w:spacing w:line="360" w:lineRule="auto"/>
        <w:ind w:left="0"/>
        <w:contextualSpacing/>
        <w:jc w:val="both"/>
        <w:rPr>
          <w:rFonts w:ascii="Arial" w:hAnsi="Arial" w:cs="Arial"/>
          <w:sz w:val="24"/>
          <w:szCs w:val="24"/>
        </w:rPr>
      </w:pPr>
    </w:p>
    <w:p w:rsidR="008E4E69" w:rsidRDefault="008E4E69" w:rsidP="003723CD">
      <w:pPr>
        <w:spacing w:line="360" w:lineRule="auto"/>
        <w:ind w:left="0"/>
        <w:contextualSpacing/>
        <w:jc w:val="both"/>
        <w:rPr>
          <w:rFonts w:ascii="Arial" w:hAnsi="Arial" w:cs="Arial"/>
          <w:sz w:val="24"/>
          <w:szCs w:val="24"/>
        </w:rPr>
      </w:pPr>
    </w:p>
    <w:p w:rsidR="008E4E69" w:rsidRDefault="008E4E69" w:rsidP="003723CD">
      <w:pPr>
        <w:spacing w:line="360" w:lineRule="auto"/>
        <w:ind w:left="0"/>
        <w:contextualSpacing/>
        <w:jc w:val="both"/>
        <w:rPr>
          <w:rFonts w:ascii="Arial" w:hAnsi="Arial" w:cs="Arial"/>
          <w:sz w:val="24"/>
          <w:szCs w:val="24"/>
        </w:rPr>
      </w:pPr>
    </w:p>
    <w:p w:rsidR="008E4E69" w:rsidRDefault="008E4E69" w:rsidP="003723CD">
      <w:pPr>
        <w:spacing w:line="360" w:lineRule="auto"/>
        <w:ind w:left="0"/>
        <w:contextualSpacing/>
        <w:jc w:val="both"/>
        <w:rPr>
          <w:rFonts w:ascii="Arial" w:hAnsi="Arial" w:cs="Arial"/>
          <w:sz w:val="24"/>
          <w:szCs w:val="24"/>
        </w:rPr>
      </w:pPr>
    </w:p>
    <w:p w:rsidR="008E4E69" w:rsidRDefault="008E4E69" w:rsidP="003723CD">
      <w:pPr>
        <w:spacing w:line="360" w:lineRule="auto"/>
        <w:ind w:left="0"/>
        <w:contextualSpacing/>
        <w:jc w:val="both"/>
        <w:rPr>
          <w:rFonts w:ascii="Arial" w:hAnsi="Arial" w:cs="Arial"/>
          <w:sz w:val="24"/>
          <w:szCs w:val="24"/>
        </w:rPr>
      </w:pPr>
    </w:p>
    <w:p w:rsidR="008E4E69" w:rsidRDefault="008E4E69" w:rsidP="003723CD">
      <w:pPr>
        <w:spacing w:line="360" w:lineRule="auto"/>
        <w:ind w:left="0"/>
        <w:contextualSpacing/>
        <w:jc w:val="both"/>
        <w:rPr>
          <w:rFonts w:ascii="Arial" w:hAnsi="Arial" w:cs="Arial"/>
          <w:sz w:val="24"/>
          <w:szCs w:val="24"/>
        </w:rPr>
      </w:pPr>
    </w:p>
    <w:p w:rsidR="008E4E69" w:rsidRDefault="008E4E69" w:rsidP="003723CD">
      <w:pPr>
        <w:spacing w:line="360" w:lineRule="auto"/>
        <w:ind w:left="0"/>
        <w:contextualSpacing/>
        <w:jc w:val="both"/>
        <w:rPr>
          <w:rFonts w:ascii="Arial" w:hAnsi="Arial" w:cs="Arial"/>
          <w:sz w:val="24"/>
          <w:szCs w:val="24"/>
        </w:rPr>
      </w:pPr>
    </w:p>
    <w:p w:rsidR="008E4E69" w:rsidRDefault="008E4E69" w:rsidP="003723CD">
      <w:pPr>
        <w:spacing w:line="360" w:lineRule="auto"/>
        <w:ind w:left="0"/>
        <w:contextualSpacing/>
        <w:jc w:val="both"/>
        <w:rPr>
          <w:rFonts w:ascii="Arial" w:hAnsi="Arial" w:cs="Arial"/>
          <w:sz w:val="24"/>
          <w:szCs w:val="24"/>
        </w:rPr>
      </w:pPr>
    </w:p>
    <w:p w:rsidR="008E4E69" w:rsidRDefault="008E4E69" w:rsidP="003723CD">
      <w:pPr>
        <w:spacing w:line="360" w:lineRule="auto"/>
        <w:ind w:left="0"/>
        <w:contextualSpacing/>
        <w:jc w:val="both"/>
        <w:rPr>
          <w:rFonts w:ascii="Arial" w:hAnsi="Arial" w:cs="Arial"/>
          <w:sz w:val="24"/>
          <w:szCs w:val="24"/>
        </w:rPr>
      </w:pPr>
    </w:p>
    <w:p w:rsidR="008E4D27" w:rsidRPr="008E4E69" w:rsidRDefault="001F1A84" w:rsidP="009D391E">
      <w:pPr>
        <w:pStyle w:val="Prrafodelista"/>
        <w:numPr>
          <w:ilvl w:val="0"/>
          <w:numId w:val="48"/>
        </w:numPr>
        <w:spacing w:line="360" w:lineRule="auto"/>
        <w:jc w:val="center"/>
        <w:rPr>
          <w:rFonts w:ascii="Arial" w:hAnsi="Arial" w:cs="Arial"/>
          <w:b/>
          <w:sz w:val="24"/>
          <w:szCs w:val="24"/>
        </w:rPr>
      </w:pPr>
      <w:r w:rsidRPr="008E4E69">
        <w:rPr>
          <w:rFonts w:ascii="Arial" w:hAnsi="Arial" w:cs="Arial"/>
          <w:b/>
          <w:sz w:val="24"/>
          <w:szCs w:val="24"/>
        </w:rPr>
        <w:t>Anexos</w:t>
      </w:r>
    </w:p>
    <w:p w:rsidR="008E4E69" w:rsidRDefault="008E4E69" w:rsidP="008E4E69">
      <w:pPr>
        <w:pStyle w:val="Prrafodelista"/>
        <w:numPr>
          <w:ilvl w:val="1"/>
          <w:numId w:val="48"/>
        </w:numPr>
        <w:spacing w:line="360" w:lineRule="auto"/>
        <w:rPr>
          <w:rFonts w:ascii="Arial" w:hAnsi="Arial" w:cs="Arial"/>
          <w:b/>
          <w:sz w:val="24"/>
          <w:szCs w:val="24"/>
        </w:rPr>
      </w:pPr>
      <w:r>
        <w:rPr>
          <w:rFonts w:ascii="Arial" w:hAnsi="Arial" w:cs="Arial"/>
          <w:b/>
          <w:sz w:val="24"/>
          <w:szCs w:val="24"/>
        </w:rPr>
        <w:t>Protocolos de activación de rutas de atención por entidades externas.</w:t>
      </w:r>
    </w:p>
    <w:p w:rsidR="002753A2" w:rsidRPr="002753A2" w:rsidRDefault="002753A2" w:rsidP="002753A2">
      <w:pPr>
        <w:spacing w:line="360" w:lineRule="auto"/>
        <w:ind w:left="0"/>
        <w:rPr>
          <w:rFonts w:ascii="Arial" w:hAnsi="Arial" w:cs="Arial"/>
          <w:b/>
          <w:lang w:val="es-CO"/>
        </w:rPr>
      </w:pPr>
      <w:r w:rsidRPr="002753A2">
        <w:rPr>
          <w:rFonts w:ascii="Arial" w:hAnsi="Arial" w:cs="Arial"/>
          <w:b/>
          <w:noProof/>
          <w:sz w:val="24"/>
          <w:szCs w:val="24"/>
          <w:lang w:val="es-CO" w:eastAsia="es-CO"/>
        </w:rPr>
        <w:lastRenderedPageBreak/>
        <w:drawing>
          <wp:anchor distT="0" distB="0" distL="114300" distR="114300" simplePos="0" relativeHeight="251657216" behindDoc="0" locked="0" layoutInCell="1" allowOverlap="1" wp14:anchorId="0FD4FFFA" wp14:editId="796CCD71">
            <wp:simplePos x="0" y="0"/>
            <wp:positionH relativeFrom="column">
              <wp:posOffset>-249926</wp:posOffset>
            </wp:positionH>
            <wp:positionV relativeFrom="paragraph">
              <wp:posOffset>738997</wp:posOffset>
            </wp:positionV>
            <wp:extent cx="6282690" cy="4364355"/>
            <wp:effectExtent l="0" t="0" r="0" b="0"/>
            <wp:wrapTopAndBottom/>
            <wp:docPr id="3" name="Imagen 3" descr="C:\Users\usuario\Desktop\Presentació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uario\Desktop\Presentación1.jpg"/>
                    <pic:cNvPicPr>
                      <a:picLocks noChangeAspect="1" noChangeArrowheads="1"/>
                    </pic:cNvPicPr>
                  </pic:nvPicPr>
                  <pic:blipFill rotWithShape="1">
                    <a:blip r:embed="rId14">
                      <a:extLst>
                        <a:ext uri="{28A0092B-C50C-407E-A947-70E740481C1C}">
                          <a14:useLocalDpi xmlns:a14="http://schemas.microsoft.com/office/drawing/2010/main" val="0"/>
                        </a:ext>
                      </a:extLst>
                    </a:blip>
                    <a:srcRect l="7651" t="15353" r="7078" b="3497"/>
                    <a:stretch/>
                  </pic:blipFill>
                  <pic:spPr bwMode="auto">
                    <a:xfrm>
                      <a:off x="0" y="0"/>
                      <a:ext cx="6282690" cy="43643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cs="Arial"/>
          <w:b/>
          <w:sz w:val="24"/>
          <w:szCs w:val="24"/>
        </w:rPr>
        <w:t xml:space="preserve">9.1.1 </w:t>
      </w:r>
      <w:r>
        <w:rPr>
          <w:rFonts w:ascii="Arial" w:hAnsi="Arial" w:cs="Arial"/>
          <w:sz w:val="24"/>
          <w:szCs w:val="24"/>
        </w:rPr>
        <w:t>Protocolos</w:t>
      </w:r>
      <w:r w:rsidRPr="002753A2">
        <w:rPr>
          <w:rFonts w:ascii="Arial" w:hAnsi="Arial" w:cs="Arial"/>
          <w:b/>
          <w:bCs/>
          <w:lang w:val="es-CO"/>
        </w:rPr>
        <w:t xml:space="preserve"> </w:t>
      </w:r>
      <w:r w:rsidRPr="002753A2">
        <w:rPr>
          <w:rFonts w:ascii="Arial" w:hAnsi="Arial" w:cs="Arial"/>
          <w:bCs/>
          <w:lang w:val="es-CO"/>
        </w:rPr>
        <w:t xml:space="preserve">de activación de ruta de atención por entidades externas en situaciones de abuso sexual a niños, niñas y adolescentes. </w:t>
      </w:r>
      <w:r w:rsidRPr="002753A2">
        <w:rPr>
          <w:rFonts w:ascii="Arial" w:hAnsi="Arial" w:cs="Arial"/>
          <w:b/>
          <w:bCs/>
          <w:lang w:val="es-CO"/>
        </w:rPr>
        <w:t xml:space="preserve">                                                                      </w:t>
      </w:r>
    </w:p>
    <w:p w:rsidR="008E4E69" w:rsidRPr="008E4E69" w:rsidRDefault="008E4E69" w:rsidP="002753A2">
      <w:pPr>
        <w:spacing w:line="360" w:lineRule="auto"/>
        <w:ind w:left="0"/>
        <w:rPr>
          <w:rFonts w:ascii="Arial" w:hAnsi="Arial" w:cs="Arial"/>
          <w:b/>
          <w:sz w:val="24"/>
          <w:szCs w:val="24"/>
        </w:rPr>
      </w:pPr>
    </w:p>
    <w:p w:rsidR="001F1A84" w:rsidRDefault="001F1A84" w:rsidP="002753A2">
      <w:pPr>
        <w:spacing w:line="360" w:lineRule="auto"/>
        <w:ind w:left="0"/>
        <w:rPr>
          <w:rFonts w:ascii="Arial" w:hAnsi="Arial" w:cs="Arial"/>
          <w:b/>
          <w:sz w:val="28"/>
          <w:szCs w:val="24"/>
        </w:rPr>
      </w:pPr>
    </w:p>
    <w:p w:rsidR="002753A2" w:rsidRPr="002753A2" w:rsidRDefault="002753A2" w:rsidP="002753A2">
      <w:pPr>
        <w:pStyle w:val="Prrafodelista"/>
        <w:numPr>
          <w:ilvl w:val="2"/>
          <w:numId w:val="47"/>
        </w:numPr>
        <w:spacing w:line="360" w:lineRule="auto"/>
        <w:ind w:left="0" w:firstLine="0"/>
        <w:jc w:val="both"/>
        <w:rPr>
          <w:rFonts w:ascii="Arial" w:hAnsi="Arial" w:cs="Arial"/>
          <w:sz w:val="28"/>
          <w:szCs w:val="24"/>
        </w:rPr>
      </w:pPr>
      <w:r>
        <w:rPr>
          <w:rFonts w:ascii="Arial" w:hAnsi="Arial" w:cs="Arial"/>
          <w:b/>
          <w:sz w:val="28"/>
          <w:szCs w:val="24"/>
        </w:rPr>
        <w:t xml:space="preserve"> </w:t>
      </w:r>
      <w:r w:rsidRPr="002753A2">
        <w:rPr>
          <w:rFonts w:ascii="Arial" w:hAnsi="Arial" w:cs="Arial"/>
          <w:sz w:val="24"/>
          <w:szCs w:val="24"/>
        </w:rPr>
        <w:t xml:space="preserve">Protocolo de activación de ruta de atención por entidades externas en situaciones de consumo de sustancias psicoactivas en niños, niñas y adolescentes.  </w:t>
      </w:r>
    </w:p>
    <w:p w:rsidR="002A66FD" w:rsidRDefault="002A66FD" w:rsidP="002753A2">
      <w:pPr>
        <w:pStyle w:val="Prrafodelista"/>
        <w:spacing w:line="360" w:lineRule="auto"/>
        <w:ind w:left="0"/>
        <w:jc w:val="both"/>
        <w:rPr>
          <w:rFonts w:ascii="Arial" w:hAnsi="Arial" w:cs="Arial"/>
          <w:sz w:val="24"/>
          <w:szCs w:val="24"/>
        </w:rPr>
      </w:pPr>
      <w:r w:rsidRPr="002A66FD">
        <w:rPr>
          <w:rFonts w:ascii="Arial" w:hAnsi="Arial" w:cs="Arial"/>
          <w:noProof/>
          <w:sz w:val="24"/>
          <w:szCs w:val="24"/>
          <w:lang w:val="es-CO" w:eastAsia="es-CO"/>
        </w:rPr>
        <w:lastRenderedPageBreak/>
        <w:drawing>
          <wp:inline distT="0" distB="0" distL="0" distR="0">
            <wp:extent cx="5960676" cy="3502325"/>
            <wp:effectExtent l="0" t="0" r="0" b="0"/>
            <wp:docPr id="4" name="Imagen 4" descr="C:\Users\usuario\Desktop\Presentació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uario\Desktop\Presentación1.jpg"/>
                    <pic:cNvPicPr>
                      <a:picLocks noChangeAspect="1" noChangeArrowheads="1"/>
                    </pic:cNvPicPr>
                  </pic:nvPicPr>
                  <pic:blipFill rotWithShape="1">
                    <a:blip r:embed="rId15">
                      <a:extLst>
                        <a:ext uri="{28A0092B-C50C-407E-A947-70E740481C1C}">
                          <a14:useLocalDpi xmlns:a14="http://schemas.microsoft.com/office/drawing/2010/main" val="0"/>
                        </a:ext>
                      </a:extLst>
                    </a:blip>
                    <a:srcRect l="8892" t="10441" r="6798" b="15617"/>
                    <a:stretch/>
                  </pic:blipFill>
                  <pic:spPr bwMode="auto">
                    <a:xfrm>
                      <a:off x="0" y="0"/>
                      <a:ext cx="6009813" cy="3531196"/>
                    </a:xfrm>
                    <a:prstGeom prst="rect">
                      <a:avLst/>
                    </a:prstGeom>
                    <a:noFill/>
                    <a:ln>
                      <a:noFill/>
                    </a:ln>
                    <a:extLst>
                      <a:ext uri="{53640926-AAD7-44D8-BBD7-CCE9431645EC}">
                        <a14:shadowObscured xmlns:a14="http://schemas.microsoft.com/office/drawing/2010/main"/>
                      </a:ext>
                    </a:extLst>
                  </pic:spPr>
                </pic:pic>
              </a:graphicData>
            </a:graphic>
          </wp:inline>
        </w:drawing>
      </w:r>
      <w:r w:rsidR="002753A2" w:rsidRPr="002753A2">
        <w:rPr>
          <w:rFonts w:ascii="Arial" w:hAnsi="Arial" w:cs="Arial"/>
          <w:sz w:val="24"/>
          <w:szCs w:val="24"/>
        </w:rPr>
        <w:t xml:space="preserve">                                                           </w:t>
      </w:r>
    </w:p>
    <w:p w:rsidR="002A66FD" w:rsidRDefault="002A66FD" w:rsidP="002753A2">
      <w:pPr>
        <w:pStyle w:val="Prrafodelista"/>
        <w:spacing w:line="360" w:lineRule="auto"/>
        <w:ind w:left="0"/>
        <w:jc w:val="both"/>
        <w:rPr>
          <w:rFonts w:ascii="Arial" w:hAnsi="Arial" w:cs="Arial"/>
          <w:sz w:val="24"/>
          <w:szCs w:val="24"/>
        </w:rPr>
      </w:pPr>
    </w:p>
    <w:p w:rsidR="002A66FD" w:rsidRDefault="002A66FD" w:rsidP="002753A2">
      <w:pPr>
        <w:pStyle w:val="Prrafodelista"/>
        <w:spacing w:line="360" w:lineRule="auto"/>
        <w:ind w:left="0"/>
        <w:jc w:val="both"/>
        <w:rPr>
          <w:rFonts w:ascii="Arial" w:hAnsi="Arial" w:cs="Arial"/>
          <w:sz w:val="24"/>
          <w:szCs w:val="24"/>
        </w:rPr>
      </w:pPr>
    </w:p>
    <w:p w:rsidR="002A66FD" w:rsidRDefault="002A66FD" w:rsidP="002753A2">
      <w:pPr>
        <w:pStyle w:val="Prrafodelista"/>
        <w:spacing w:line="360" w:lineRule="auto"/>
        <w:ind w:left="0"/>
        <w:jc w:val="both"/>
        <w:rPr>
          <w:rFonts w:ascii="Arial" w:hAnsi="Arial" w:cs="Arial"/>
          <w:sz w:val="24"/>
          <w:szCs w:val="24"/>
        </w:rPr>
      </w:pPr>
    </w:p>
    <w:p w:rsidR="002A66FD" w:rsidRDefault="002A66FD" w:rsidP="002753A2">
      <w:pPr>
        <w:pStyle w:val="Prrafodelista"/>
        <w:spacing w:line="360" w:lineRule="auto"/>
        <w:ind w:left="0"/>
        <w:jc w:val="both"/>
        <w:rPr>
          <w:rFonts w:ascii="Arial" w:hAnsi="Arial" w:cs="Arial"/>
          <w:sz w:val="24"/>
          <w:szCs w:val="24"/>
        </w:rPr>
      </w:pPr>
    </w:p>
    <w:p w:rsidR="002A66FD" w:rsidRDefault="002A66FD" w:rsidP="002753A2">
      <w:pPr>
        <w:pStyle w:val="Prrafodelista"/>
        <w:spacing w:line="360" w:lineRule="auto"/>
        <w:ind w:left="0"/>
        <w:jc w:val="both"/>
        <w:rPr>
          <w:rFonts w:ascii="Arial" w:hAnsi="Arial" w:cs="Arial"/>
          <w:sz w:val="24"/>
          <w:szCs w:val="24"/>
        </w:rPr>
      </w:pPr>
    </w:p>
    <w:p w:rsidR="002A66FD" w:rsidRDefault="002A66FD" w:rsidP="002753A2">
      <w:pPr>
        <w:pStyle w:val="Prrafodelista"/>
        <w:spacing w:line="360" w:lineRule="auto"/>
        <w:ind w:left="0"/>
        <w:jc w:val="both"/>
        <w:rPr>
          <w:rFonts w:ascii="Arial" w:hAnsi="Arial" w:cs="Arial"/>
          <w:sz w:val="24"/>
          <w:szCs w:val="24"/>
        </w:rPr>
      </w:pPr>
    </w:p>
    <w:p w:rsidR="002A66FD" w:rsidRDefault="002A66FD" w:rsidP="002753A2">
      <w:pPr>
        <w:pStyle w:val="Prrafodelista"/>
        <w:spacing w:line="360" w:lineRule="auto"/>
        <w:ind w:left="0"/>
        <w:jc w:val="both"/>
        <w:rPr>
          <w:rFonts w:ascii="Arial" w:hAnsi="Arial" w:cs="Arial"/>
          <w:sz w:val="24"/>
          <w:szCs w:val="24"/>
        </w:rPr>
      </w:pPr>
    </w:p>
    <w:p w:rsidR="002A66FD" w:rsidRDefault="002A66FD" w:rsidP="002753A2">
      <w:pPr>
        <w:pStyle w:val="Prrafodelista"/>
        <w:spacing w:line="360" w:lineRule="auto"/>
        <w:ind w:left="0"/>
        <w:jc w:val="both"/>
        <w:rPr>
          <w:rFonts w:ascii="Arial" w:hAnsi="Arial" w:cs="Arial"/>
          <w:sz w:val="24"/>
          <w:szCs w:val="24"/>
        </w:rPr>
      </w:pPr>
    </w:p>
    <w:p w:rsidR="002A66FD" w:rsidRPr="002A66FD" w:rsidRDefault="002A66FD" w:rsidP="002A66FD">
      <w:pPr>
        <w:pStyle w:val="Prrafodelista"/>
        <w:numPr>
          <w:ilvl w:val="2"/>
          <w:numId w:val="47"/>
        </w:numPr>
        <w:spacing w:line="360" w:lineRule="auto"/>
        <w:ind w:left="0" w:firstLine="0"/>
        <w:jc w:val="both"/>
        <w:rPr>
          <w:rFonts w:ascii="Arial" w:hAnsi="Arial" w:cs="Arial"/>
          <w:sz w:val="28"/>
          <w:szCs w:val="24"/>
        </w:rPr>
      </w:pPr>
      <w:r w:rsidRPr="002A66FD">
        <w:rPr>
          <w:rFonts w:ascii="Arial" w:hAnsi="Arial" w:cs="Arial"/>
          <w:b/>
          <w:sz w:val="24"/>
          <w:szCs w:val="24"/>
        </w:rPr>
        <w:t xml:space="preserve"> </w:t>
      </w:r>
      <w:r>
        <w:rPr>
          <w:rFonts w:ascii="Arial" w:hAnsi="Arial" w:cs="Arial"/>
          <w:b/>
          <w:sz w:val="24"/>
          <w:szCs w:val="24"/>
        </w:rPr>
        <w:t xml:space="preserve"> </w:t>
      </w:r>
      <w:r w:rsidRPr="002A66FD">
        <w:rPr>
          <w:rFonts w:ascii="Arial" w:hAnsi="Arial" w:cs="Arial"/>
          <w:sz w:val="24"/>
          <w:szCs w:val="24"/>
        </w:rPr>
        <w:t xml:space="preserve">protocolo de activación de ruta de atención por entidades externas en situaciones tipo III (comisión de delitos) en niños, niñas y adolescentes.        </w:t>
      </w:r>
    </w:p>
    <w:p w:rsidR="002A66FD" w:rsidRDefault="002A66FD" w:rsidP="002A66FD">
      <w:pPr>
        <w:pStyle w:val="Prrafodelista"/>
        <w:spacing w:line="360" w:lineRule="auto"/>
        <w:ind w:left="0"/>
        <w:jc w:val="both"/>
        <w:rPr>
          <w:rFonts w:ascii="Arial" w:hAnsi="Arial" w:cs="Arial"/>
          <w:sz w:val="24"/>
          <w:szCs w:val="24"/>
        </w:rPr>
      </w:pPr>
    </w:p>
    <w:p w:rsidR="00991DA1" w:rsidRDefault="002A66FD" w:rsidP="002A66FD">
      <w:pPr>
        <w:pStyle w:val="Prrafodelista"/>
        <w:spacing w:line="360" w:lineRule="auto"/>
        <w:ind w:left="0"/>
        <w:jc w:val="both"/>
        <w:rPr>
          <w:rFonts w:ascii="Arial" w:hAnsi="Arial" w:cs="Arial"/>
          <w:sz w:val="24"/>
          <w:szCs w:val="24"/>
        </w:rPr>
      </w:pPr>
      <w:r w:rsidRPr="002A66FD">
        <w:rPr>
          <w:rFonts w:ascii="Arial" w:hAnsi="Arial" w:cs="Arial"/>
          <w:noProof/>
          <w:sz w:val="24"/>
          <w:szCs w:val="24"/>
          <w:lang w:val="es-CO" w:eastAsia="es-CO"/>
        </w:rPr>
        <w:lastRenderedPageBreak/>
        <w:drawing>
          <wp:inline distT="0" distB="0" distL="0" distR="0">
            <wp:extent cx="5946587" cy="3623095"/>
            <wp:effectExtent l="0" t="0" r="0" b="0"/>
            <wp:docPr id="5" name="Imagen 5" descr="C:\Users\usuario\Desktop\Presentació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uario\Desktop\Presentación1.jpg"/>
                    <pic:cNvPicPr>
                      <a:picLocks noChangeAspect="1" noChangeArrowheads="1"/>
                    </pic:cNvPicPr>
                  </pic:nvPicPr>
                  <pic:blipFill rotWithShape="1">
                    <a:blip r:embed="rId16">
                      <a:extLst>
                        <a:ext uri="{28A0092B-C50C-407E-A947-70E740481C1C}">
                          <a14:useLocalDpi xmlns:a14="http://schemas.microsoft.com/office/drawing/2010/main" val="0"/>
                        </a:ext>
                      </a:extLst>
                    </a:blip>
                    <a:srcRect l="7782" t="16085" r="9497" b="7992"/>
                    <a:stretch/>
                  </pic:blipFill>
                  <pic:spPr bwMode="auto">
                    <a:xfrm>
                      <a:off x="0" y="0"/>
                      <a:ext cx="5972524" cy="3638898"/>
                    </a:xfrm>
                    <a:prstGeom prst="rect">
                      <a:avLst/>
                    </a:prstGeom>
                    <a:noFill/>
                    <a:ln>
                      <a:noFill/>
                    </a:ln>
                    <a:extLst>
                      <a:ext uri="{53640926-AAD7-44D8-BBD7-CCE9431645EC}">
                        <a14:shadowObscured xmlns:a14="http://schemas.microsoft.com/office/drawing/2010/main"/>
                      </a:ext>
                    </a:extLst>
                  </pic:spPr>
                </pic:pic>
              </a:graphicData>
            </a:graphic>
          </wp:inline>
        </w:drawing>
      </w:r>
      <w:r w:rsidRPr="002A66FD">
        <w:rPr>
          <w:rFonts w:ascii="Arial" w:hAnsi="Arial" w:cs="Arial"/>
          <w:sz w:val="24"/>
          <w:szCs w:val="24"/>
        </w:rPr>
        <w:t xml:space="preserve">                                                                                                      </w:t>
      </w:r>
    </w:p>
    <w:p w:rsidR="00991DA1" w:rsidRDefault="00991DA1" w:rsidP="002A66FD">
      <w:pPr>
        <w:pStyle w:val="Prrafodelista"/>
        <w:spacing w:line="360" w:lineRule="auto"/>
        <w:ind w:left="0"/>
        <w:jc w:val="both"/>
        <w:rPr>
          <w:rFonts w:ascii="Arial" w:hAnsi="Arial" w:cs="Arial"/>
          <w:sz w:val="24"/>
          <w:szCs w:val="24"/>
        </w:rPr>
      </w:pPr>
    </w:p>
    <w:p w:rsidR="00991DA1" w:rsidRDefault="00991DA1" w:rsidP="002A66FD">
      <w:pPr>
        <w:pStyle w:val="Prrafodelista"/>
        <w:spacing w:line="360" w:lineRule="auto"/>
        <w:ind w:left="0"/>
        <w:jc w:val="both"/>
        <w:rPr>
          <w:rFonts w:ascii="Arial" w:hAnsi="Arial" w:cs="Arial"/>
          <w:sz w:val="24"/>
          <w:szCs w:val="24"/>
        </w:rPr>
      </w:pPr>
    </w:p>
    <w:p w:rsidR="00991DA1" w:rsidRDefault="00991DA1" w:rsidP="002A66FD">
      <w:pPr>
        <w:pStyle w:val="Prrafodelista"/>
        <w:spacing w:line="360" w:lineRule="auto"/>
        <w:ind w:left="0"/>
        <w:jc w:val="both"/>
        <w:rPr>
          <w:rFonts w:ascii="Arial" w:hAnsi="Arial" w:cs="Arial"/>
          <w:sz w:val="24"/>
          <w:szCs w:val="24"/>
        </w:rPr>
      </w:pPr>
    </w:p>
    <w:p w:rsidR="00991DA1" w:rsidRDefault="00991DA1" w:rsidP="002A66FD">
      <w:pPr>
        <w:pStyle w:val="Prrafodelista"/>
        <w:spacing w:line="360" w:lineRule="auto"/>
        <w:ind w:left="0"/>
        <w:jc w:val="both"/>
        <w:rPr>
          <w:rFonts w:ascii="Arial" w:hAnsi="Arial" w:cs="Arial"/>
          <w:sz w:val="24"/>
          <w:szCs w:val="24"/>
        </w:rPr>
      </w:pPr>
    </w:p>
    <w:p w:rsidR="00991DA1" w:rsidRDefault="00991DA1" w:rsidP="002A66FD">
      <w:pPr>
        <w:pStyle w:val="Prrafodelista"/>
        <w:spacing w:line="360" w:lineRule="auto"/>
        <w:ind w:left="0"/>
        <w:jc w:val="both"/>
        <w:rPr>
          <w:rFonts w:ascii="Arial" w:hAnsi="Arial" w:cs="Arial"/>
          <w:sz w:val="24"/>
          <w:szCs w:val="24"/>
        </w:rPr>
      </w:pPr>
    </w:p>
    <w:p w:rsidR="00991DA1" w:rsidRDefault="00991DA1" w:rsidP="002A66FD">
      <w:pPr>
        <w:pStyle w:val="Prrafodelista"/>
        <w:spacing w:line="360" w:lineRule="auto"/>
        <w:ind w:left="0"/>
        <w:jc w:val="both"/>
        <w:rPr>
          <w:rFonts w:ascii="Arial" w:hAnsi="Arial" w:cs="Arial"/>
          <w:sz w:val="24"/>
          <w:szCs w:val="24"/>
        </w:rPr>
      </w:pPr>
    </w:p>
    <w:p w:rsidR="00991DA1" w:rsidRDefault="00991DA1" w:rsidP="002A66FD">
      <w:pPr>
        <w:pStyle w:val="Prrafodelista"/>
        <w:spacing w:line="360" w:lineRule="auto"/>
        <w:ind w:left="0"/>
        <w:jc w:val="both"/>
        <w:rPr>
          <w:rFonts w:ascii="Arial" w:hAnsi="Arial" w:cs="Arial"/>
          <w:sz w:val="24"/>
          <w:szCs w:val="24"/>
        </w:rPr>
      </w:pPr>
    </w:p>
    <w:p w:rsidR="00991DA1" w:rsidRDefault="00991DA1" w:rsidP="002A66FD">
      <w:pPr>
        <w:pStyle w:val="Prrafodelista"/>
        <w:spacing w:line="360" w:lineRule="auto"/>
        <w:ind w:left="0"/>
        <w:jc w:val="both"/>
        <w:rPr>
          <w:rFonts w:ascii="Arial" w:hAnsi="Arial" w:cs="Arial"/>
          <w:sz w:val="24"/>
          <w:szCs w:val="24"/>
        </w:rPr>
      </w:pPr>
    </w:p>
    <w:p w:rsidR="00737B07" w:rsidRPr="00737B07" w:rsidRDefault="00737B07" w:rsidP="00737B07">
      <w:pPr>
        <w:pStyle w:val="Prrafodelista"/>
        <w:numPr>
          <w:ilvl w:val="1"/>
          <w:numId w:val="47"/>
        </w:numPr>
        <w:spacing w:line="360" w:lineRule="auto"/>
        <w:ind w:right="6"/>
        <w:rPr>
          <w:rFonts w:ascii="Arial" w:eastAsia="Arial" w:hAnsi="Arial"/>
          <w:b/>
          <w:sz w:val="24"/>
          <w:szCs w:val="24"/>
        </w:rPr>
      </w:pPr>
      <w:r w:rsidRPr="00737B07">
        <w:rPr>
          <w:rFonts w:ascii="Arial" w:eastAsia="Arial" w:hAnsi="Arial"/>
          <w:b/>
          <w:sz w:val="24"/>
          <w:szCs w:val="24"/>
        </w:rPr>
        <w:t xml:space="preserve">Política institucional frente al porte, consumo y tráfico de sustancias psicoactivas </w:t>
      </w:r>
    </w:p>
    <w:p w:rsidR="00737B07" w:rsidRPr="00796E8F" w:rsidRDefault="00737B07" w:rsidP="00737B07">
      <w:pPr>
        <w:spacing w:line="360" w:lineRule="auto"/>
        <w:jc w:val="both"/>
        <w:rPr>
          <w:rFonts w:ascii="Arial" w:eastAsia="Arial" w:hAnsi="Arial"/>
          <w:sz w:val="24"/>
          <w:szCs w:val="24"/>
        </w:rPr>
      </w:pPr>
      <w:r w:rsidRPr="00796E8F">
        <w:rPr>
          <w:rFonts w:ascii="Arial" w:eastAsia="Arial" w:hAnsi="Arial"/>
          <w:sz w:val="24"/>
          <w:szCs w:val="24"/>
        </w:rPr>
        <w:lastRenderedPageBreak/>
        <w:t xml:space="preserve">Teniendo en cuenta el aumento del consumo y abuso de sustancias psicoactivas y consumo de alcohol en la Institución Educativa Técnica Agropecuaria La Buena Esperanza del Municipio de Turbaco, ha surgido la necesidad de crear una Política Institucional para la prevención y atención de esta problemática con nuestros estudiantes. </w:t>
      </w:r>
    </w:p>
    <w:p w:rsidR="00737B07" w:rsidRPr="00796E8F" w:rsidRDefault="00737B07" w:rsidP="00737B07">
      <w:pPr>
        <w:spacing w:line="360" w:lineRule="auto"/>
        <w:jc w:val="both"/>
        <w:rPr>
          <w:rFonts w:ascii="Arial" w:hAnsi="Arial"/>
          <w:sz w:val="24"/>
          <w:szCs w:val="24"/>
        </w:rPr>
      </w:pPr>
      <w:r w:rsidRPr="00796E8F">
        <w:rPr>
          <w:rFonts w:ascii="Arial" w:eastAsia="Arial" w:hAnsi="Arial"/>
          <w:sz w:val="24"/>
          <w:szCs w:val="24"/>
        </w:rPr>
        <w:t xml:space="preserve">La Institución Educativa Técnica Agropecuaria La Buena Esperanza de acuerdo a su misión institucional, se propone </w:t>
      </w:r>
      <w:r w:rsidRPr="00796E8F">
        <w:rPr>
          <w:rFonts w:ascii="Arial" w:hAnsi="Arial"/>
          <w:sz w:val="24"/>
          <w:szCs w:val="24"/>
        </w:rPr>
        <w:t xml:space="preserve">facilitar la construcción de los proyectos de vida de los y las estudiantes, orientados a la práctica de valores, apoyada en la ciencia, el arte, la técnica y la tecnología en aras de garantizar una educación integral para el fomento de la ética, la moral, la participación, la solidaridad, la autogestión, la convivencia armónica y la justicia social. Por ello su </w:t>
      </w:r>
      <w:r w:rsidRPr="00796E8F">
        <w:rPr>
          <w:rFonts w:ascii="Arial" w:hAnsi="Arial"/>
          <w:b/>
          <w:sz w:val="24"/>
          <w:szCs w:val="24"/>
        </w:rPr>
        <w:t>“Política Institucional Frente al Porte, Tráfico y Consumo de Sustancias Psicoactivas”</w:t>
      </w:r>
      <w:r w:rsidRPr="00796E8F">
        <w:rPr>
          <w:rFonts w:ascii="Arial" w:hAnsi="Arial"/>
          <w:sz w:val="24"/>
          <w:szCs w:val="24"/>
        </w:rPr>
        <w:t>, permitirá el logro de los objetivos propuestos desde los principios que debe desarrollar un estudiante Buenaesperancista, este es el elemento formativo y pilar de la propuesta. Es menester destacar los cambios que producen las sustancias psicoactivas a nivel mental, físico y social, situación que desfavorece el aprendizaje y la formación, quehacer fundamental de las instituciones educativas.</w:t>
      </w:r>
    </w:p>
    <w:p w:rsidR="00737B07" w:rsidRPr="00796E8F" w:rsidRDefault="00737B07" w:rsidP="00737B07">
      <w:pPr>
        <w:spacing w:line="360" w:lineRule="auto"/>
        <w:jc w:val="both"/>
        <w:rPr>
          <w:rFonts w:ascii="Arial" w:hAnsi="Arial"/>
          <w:sz w:val="24"/>
          <w:szCs w:val="24"/>
        </w:rPr>
      </w:pPr>
      <w:r w:rsidRPr="00796E8F">
        <w:rPr>
          <w:rFonts w:ascii="Arial" w:hAnsi="Arial"/>
          <w:sz w:val="24"/>
          <w:szCs w:val="24"/>
        </w:rPr>
        <w:t>Concebimos a la Institución La Buena Esperanza como un espacio para el aprendizaje, la generación de conocimiento, el crecimiento personal y colectivo para consolidar el desarrollo integral del ser humano y su responsabilidad ético-moral, bajo esta perspectiva no es posible imaginar la institución como sitio de consumo de sustancias psicoactivas y alcohólicas.</w:t>
      </w:r>
    </w:p>
    <w:p w:rsidR="00737B07" w:rsidRPr="00796E8F" w:rsidRDefault="00737B07" w:rsidP="00737B07">
      <w:pPr>
        <w:spacing w:line="360" w:lineRule="auto"/>
        <w:jc w:val="both"/>
        <w:rPr>
          <w:rFonts w:ascii="Arial" w:hAnsi="Arial"/>
          <w:sz w:val="24"/>
          <w:szCs w:val="24"/>
        </w:rPr>
      </w:pPr>
      <w:r w:rsidRPr="00796E8F">
        <w:rPr>
          <w:rFonts w:ascii="Arial" w:hAnsi="Arial"/>
          <w:sz w:val="24"/>
          <w:szCs w:val="24"/>
        </w:rPr>
        <w:lastRenderedPageBreak/>
        <w:t>Desde esta óptica decidimos adoptar una política institucional, objetiva, integral, compresiva y eficaz que busque garantizar los derechos de los y las estudiantes a través, de la promoción, prevención y atención de la problemática a la luz de la normatividad vigente.</w:t>
      </w:r>
    </w:p>
    <w:p w:rsidR="00737B07" w:rsidRPr="00737B07" w:rsidRDefault="00737B07" w:rsidP="00737B07">
      <w:pPr>
        <w:spacing w:line="360" w:lineRule="auto"/>
        <w:jc w:val="center"/>
        <w:rPr>
          <w:rFonts w:ascii="Arial" w:hAnsi="Arial"/>
          <w:b/>
          <w:sz w:val="2"/>
          <w:szCs w:val="24"/>
        </w:rPr>
      </w:pPr>
    </w:p>
    <w:p w:rsidR="00737B07" w:rsidRPr="00796E8F" w:rsidRDefault="00737B07" w:rsidP="00737B07">
      <w:pPr>
        <w:spacing w:line="360" w:lineRule="auto"/>
        <w:jc w:val="center"/>
        <w:rPr>
          <w:rFonts w:ascii="Arial" w:hAnsi="Arial"/>
          <w:b/>
          <w:sz w:val="24"/>
          <w:szCs w:val="24"/>
        </w:rPr>
      </w:pPr>
      <w:r>
        <w:rPr>
          <w:rFonts w:ascii="Arial" w:hAnsi="Arial"/>
          <w:b/>
          <w:sz w:val="24"/>
          <w:szCs w:val="24"/>
        </w:rPr>
        <w:t>O</w:t>
      </w:r>
      <w:r w:rsidRPr="00796E8F">
        <w:rPr>
          <w:rFonts w:ascii="Arial" w:hAnsi="Arial"/>
          <w:b/>
          <w:sz w:val="24"/>
          <w:szCs w:val="24"/>
        </w:rPr>
        <w:t>bjetivo General</w:t>
      </w:r>
    </w:p>
    <w:p w:rsidR="00737B07" w:rsidRPr="00796E8F" w:rsidRDefault="00737B07" w:rsidP="00737B07">
      <w:pPr>
        <w:spacing w:line="360" w:lineRule="auto"/>
        <w:jc w:val="both"/>
        <w:rPr>
          <w:rFonts w:ascii="Arial" w:eastAsia="Arial" w:hAnsi="Arial"/>
          <w:sz w:val="24"/>
          <w:szCs w:val="24"/>
        </w:rPr>
      </w:pPr>
      <w:r w:rsidRPr="00796E8F">
        <w:rPr>
          <w:rFonts w:ascii="Arial" w:eastAsia="Arial" w:hAnsi="Arial"/>
          <w:sz w:val="24"/>
          <w:szCs w:val="24"/>
        </w:rPr>
        <w:t>Promover el no consumo de sustancias psicoactivas y alcohólicas, que permita un ambiente “libre de drogas” favoreciendo la formación integral del estudiantado y el desarrollo óptimo de las actividades académicas, sociales, culturales, deportivas y laborales de la Institución Educativa Técnica Agropecuaria La Buena Esperanza.</w:t>
      </w:r>
    </w:p>
    <w:p w:rsidR="00737B07" w:rsidRPr="00796E8F" w:rsidRDefault="00737B07" w:rsidP="00737B07">
      <w:pPr>
        <w:spacing w:line="360" w:lineRule="auto"/>
        <w:jc w:val="center"/>
        <w:rPr>
          <w:rFonts w:ascii="Arial" w:eastAsia="Arial" w:hAnsi="Arial"/>
          <w:b/>
          <w:sz w:val="24"/>
          <w:szCs w:val="24"/>
        </w:rPr>
      </w:pPr>
      <w:r w:rsidRPr="00796E8F">
        <w:rPr>
          <w:rFonts w:ascii="Arial" w:eastAsia="Arial" w:hAnsi="Arial"/>
          <w:b/>
          <w:sz w:val="24"/>
          <w:szCs w:val="24"/>
        </w:rPr>
        <w:t>Objetivos específicos</w:t>
      </w:r>
    </w:p>
    <w:p w:rsidR="00737B07" w:rsidRPr="00796E8F" w:rsidRDefault="00737B07" w:rsidP="00737B07">
      <w:pPr>
        <w:numPr>
          <w:ilvl w:val="0"/>
          <w:numId w:val="61"/>
        </w:numPr>
        <w:tabs>
          <w:tab w:val="left" w:pos="-460"/>
        </w:tabs>
        <w:suppressAutoHyphens/>
        <w:autoSpaceDN w:val="0"/>
        <w:spacing w:after="0" w:line="360" w:lineRule="auto"/>
        <w:ind w:right="266"/>
        <w:jc w:val="both"/>
        <w:textAlignment w:val="baseline"/>
        <w:rPr>
          <w:rFonts w:ascii="Arial" w:eastAsia="Arial" w:hAnsi="Arial"/>
          <w:sz w:val="24"/>
          <w:szCs w:val="24"/>
        </w:rPr>
      </w:pPr>
      <w:r w:rsidRPr="00796E8F">
        <w:rPr>
          <w:rFonts w:ascii="Arial" w:eastAsia="Arial" w:hAnsi="Arial"/>
          <w:sz w:val="24"/>
          <w:szCs w:val="24"/>
        </w:rPr>
        <w:t>Impulsar la cultura del autocuidado y auto responsabilidad en los y las estudiantes, como parte prioritaria del proceso formativo.</w:t>
      </w:r>
    </w:p>
    <w:p w:rsidR="00737B07" w:rsidRPr="00796E8F" w:rsidRDefault="00737B07" w:rsidP="00737B07">
      <w:pPr>
        <w:tabs>
          <w:tab w:val="left" w:pos="980"/>
        </w:tabs>
        <w:spacing w:line="360" w:lineRule="auto"/>
        <w:ind w:right="266"/>
        <w:jc w:val="both"/>
        <w:rPr>
          <w:rFonts w:ascii="Arial" w:eastAsia="Arial" w:hAnsi="Arial"/>
          <w:sz w:val="24"/>
          <w:szCs w:val="24"/>
        </w:rPr>
      </w:pPr>
    </w:p>
    <w:p w:rsidR="00737B07" w:rsidRPr="00796E8F" w:rsidRDefault="00737B07" w:rsidP="00737B07">
      <w:pPr>
        <w:numPr>
          <w:ilvl w:val="0"/>
          <w:numId w:val="61"/>
        </w:numPr>
        <w:tabs>
          <w:tab w:val="left" w:pos="-460"/>
        </w:tabs>
        <w:suppressAutoHyphens/>
        <w:autoSpaceDN w:val="0"/>
        <w:spacing w:after="0" w:line="360" w:lineRule="auto"/>
        <w:ind w:right="266"/>
        <w:jc w:val="both"/>
        <w:textAlignment w:val="baseline"/>
        <w:rPr>
          <w:rFonts w:ascii="Arial" w:eastAsia="Arial" w:hAnsi="Arial"/>
          <w:sz w:val="24"/>
          <w:szCs w:val="24"/>
        </w:rPr>
      </w:pPr>
      <w:r w:rsidRPr="00796E8F">
        <w:rPr>
          <w:rFonts w:ascii="Arial" w:eastAsia="Arial" w:hAnsi="Arial"/>
          <w:sz w:val="24"/>
          <w:szCs w:val="24"/>
        </w:rPr>
        <w:t>Disminuir los índices de prevalencia e incidencia del consumo de sustancias psicoactivas y alcohólicas entre los y las estudiantes de la Institución.</w:t>
      </w:r>
    </w:p>
    <w:p w:rsidR="00737B07" w:rsidRPr="00796E8F" w:rsidRDefault="00737B07" w:rsidP="00737B07">
      <w:pPr>
        <w:pStyle w:val="Prrafodelista"/>
        <w:spacing w:line="360" w:lineRule="auto"/>
        <w:rPr>
          <w:rFonts w:ascii="Arial" w:eastAsia="Arial" w:hAnsi="Arial"/>
          <w:sz w:val="24"/>
          <w:szCs w:val="24"/>
        </w:rPr>
      </w:pPr>
    </w:p>
    <w:p w:rsidR="00737B07" w:rsidRPr="00796E8F" w:rsidRDefault="00737B07" w:rsidP="00737B07">
      <w:pPr>
        <w:tabs>
          <w:tab w:val="left" w:pos="980"/>
        </w:tabs>
        <w:spacing w:line="360" w:lineRule="auto"/>
        <w:ind w:right="266"/>
        <w:jc w:val="both"/>
        <w:rPr>
          <w:rFonts w:ascii="Arial" w:eastAsia="Arial" w:hAnsi="Arial"/>
          <w:sz w:val="24"/>
          <w:szCs w:val="24"/>
        </w:rPr>
      </w:pPr>
    </w:p>
    <w:p w:rsidR="00737B07" w:rsidRPr="00796E8F" w:rsidRDefault="00737B07" w:rsidP="00737B07">
      <w:pPr>
        <w:tabs>
          <w:tab w:val="left" w:pos="284"/>
        </w:tabs>
        <w:spacing w:line="360" w:lineRule="auto"/>
        <w:jc w:val="center"/>
        <w:rPr>
          <w:rFonts w:ascii="Arial" w:hAnsi="Arial"/>
          <w:b/>
          <w:sz w:val="24"/>
          <w:szCs w:val="24"/>
        </w:rPr>
      </w:pPr>
      <w:r w:rsidRPr="00796E8F">
        <w:rPr>
          <w:rFonts w:ascii="Arial" w:hAnsi="Arial"/>
          <w:b/>
          <w:sz w:val="24"/>
          <w:szCs w:val="24"/>
        </w:rPr>
        <w:t>Componentes de Promoción, Prevención y Atención</w:t>
      </w:r>
    </w:p>
    <w:p w:rsidR="00737B07" w:rsidRPr="00796E8F" w:rsidRDefault="00737B07" w:rsidP="00737B07">
      <w:pPr>
        <w:tabs>
          <w:tab w:val="left" w:pos="284"/>
        </w:tabs>
        <w:spacing w:line="360" w:lineRule="auto"/>
        <w:jc w:val="both"/>
        <w:rPr>
          <w:rFonts w:ascii="Arial" w:hAnsi="Arial"/>
          <w:sz w:val="24"/>
          <w:szCs w:val="24"/>
        </w:rPr>
      </w:pPr>
      <w:r w:rsidRPr="00796E8F">
        <w:rPr>
          <w:rFonts w:ascii="Arial" w:hAnsi="Arial"/>
          <w:b/>
          <w:sz w:val="24"/>
          <w:szCs w:val="24"/>
        </w:rPr>
        <w:lastRenderedPageBreak/>
        <w:t xml:space="preserve">Promoción. </w:t>
      </w:r>
      <w:r w:rsidRPr="00796E8F">
        <w:rPr>
          <w:rFonts w:ascii="Arial" w:hAnsi="Arial"/>
          <w:sz w:val="24"/>
          <w:szCs w:val="24"/>
        </w:rPr>
        <w:t xml:space="preserve">La Institución Educativa </w:t>
      </w:r>
      <w:r w:rsidRPr="00796E8F">
        <w:rPr>
          <w:rFonts w:ascii="Arial" w:eastAsia="Arial" w:hAnsi="Arial"/>
          <w:sz w:val="24"/>
          <w:szCs w:val="24"/>
        </w:rPr>
        <w:t>Técnica Agropecuaria La Buena Esperanza</w:t>
      </w:r>
      <w:r w:rsidRPr="00796E8F">
        <w:rPr>
          <w:rFonts w:ascii="Arial" w:hAnsi="Arial"/>
          <w:sz w:val="24"/>
          <w:szCs w:val="24"/>
        </w:rPr>
        <w:t xml:space="preserve"> desarrolla actualmente proyectos para los y las estudiantes, cuyos objetivos se encuentran enfocados en el aprovechamiento del tiempo libre y la participación en actividades lúdicas, artísticas y deportivas. A través de estas se busca incentivarlos para la planeación de su proyecto de vida, fortaleciendo valores y promoviendo el ejercicio de una vida sana y libre de violencias.</w:t>
      </w:r>
    </w:p>
    <w:p w:rsidR="00737B07" w:rsidRPr="00796E8F" w:rsidRDefault="00737B07" w:rsidP="00737B07">
      <w:pPr>
        <w:tabs>
          <w:tab w:val="left" w:pos="284"/>
        </w:tabs>
        <w:spacing w:line="360" w:lineRule="auto"/>
        <w:jc w:val="both"/>
        <w:rPr>
          <w:rFonts w:ascii="Arial" w:hAnsi="Arial"/>
          <w:sz w:val="24"/>
          <w:szCs w:val="24"/>
        </w:rPr>
      </w:pPr>
      <w:r w:rsidRPr="00796E8F">
        <w:rPr>
          <w:rFonts w:ascii="Arial" w:hAnsi="Arial"/>
          <w:sz w:val="24"/>
          <w:szCs w:val="24"/>
        </w:rPr>
        <w:t>Estos proyectos son:</w:t>
      </w:r>
    </w:p>
    <w:p w:rsidR="00737B07" w:rsidRPr="00796E8F" w:rsidRDefault="00737B07" w:rsidP="00737B07">
      <w:pPr>
        <w:pStyle w:val="Prrafodelista"/>
        <w:numPr>
          <w:ilvl w:val="0"/>
          <w:numId w:val="62"/>
        </w:numPr>
        <w:tabs>
          <w:tab w:val="left" w:pos="284"/>
        </w:tabs>
        <w:suppressAutoHyphens/>
        <w:autoSpaceDN w:val="0"/>
        <w:spacing w:line="360" w:lineRule="auto"/>
        <w:contextualSpacing w:val="0"/>
        <w:jc w:val="both"/>
        <w:textAlignment w:val="baseline"/>
        <w:rPr>
          <w:rFonts w:ascii="Arial" w:hAnsi="Arial"/>
          <w:sz w:val="24"/>
          <w:szCs w:val="24"/>
        </w:rPr>
      </w:pPr>
      <w:r w:rsidRPr="00796E8F">
        <w:rPr>
          <w:rFonts w:ascii="Arial" w:hAnsi="Arial"/>
          <w:sz w:val="24"/>
          <w:szCs w:val="24"/>
        </w:rPr>
        <w:t>El arte como estrategia para disminuir la violencia y formar ciudadanos ejemplares (música, danza, pintura, teatro, entre otros).</w:t>
      </w:r>
    </w:p>
    <w:p w:rsidR="00737B07" w:rsidRPr="00796E8F" w:rsidRDefault="00737B07" w:rsidP="00737B07">
      <w:pPr>
        <w:pStyle w:val="Prrafodelista"/>
        <w:numPr>
          <w:ilvl w:val="0"/>
          <w:numId w:val="62"/>
        </w:numPr>
        <w:tabs>
          <w:tab w:val="left" w:pos="284"/>
        </w:tabs>
        <w:suppressAutoHyphens/>
        <w:autoSpaceDN w:val="0"/>
        <w:spacing w:line="360" w:lineRule="auto"/>
        <w:contextualSpacing w:val="0"/>
        <w:jc w:val="both"/>
        <w:textAlignment w:val="baseline"/>
        <w:rPr>
          <w:rFonts w:ascii="Arial" w:hAnsi="Arial"/>
          <w:sz w:val="24"/>
          <w:szCs w:val="24"/>
        </w:rPr>
      </w:pPr>
      <w:r w:rsidRPr="00796E8F">
        <w:rPr>
          <w:rFonts w:ascii="Arial" w:hAnsi="Arial"/>
          <w:sz w:val="24"/>
          <w:szCs w:val="24"/>
        </w:rPr>
        <w:t>Recreación y Tiempo Libre (deportes).</w:t>
      </w:r>
    </w:p>
    <w:p w:rsidR="00737B07" w:rsidRPr="00796E8F" w:rsidRDefault="00737B07" w:rsidP="00737B07">
      <w:pPr>
        <w:pStyle w:val="Prrafodelista"/>
        <w:numPr>
          <w:ilvl w:val="0"/>
          <w:numId w:val="62"/>
        </w:numPr>
        <w:tabs>
          <w:tab w:val="left" w:pos="284"/>
        </w:tabs>
        <w:suppressAutoHyphens/>
        <w:autoSpaceDN w:val="0"/>
        <w:spacing w:line="360" w:lineRule="auto"/>
        <w:contextualSpacing w:val="0"/>
        <w:jc w:val="both"/>
        <w:textAlignment w:val="baseline"/>
        <w:rPr>
          <w:rFonts w:ascii="Arial" w:hAnsi="Arial"/>
          <w:sz w:val="24"/>
          <w:szCs w:val="24"/>
        </w:rPr>
      </w:pPr>
      <w:r w:rsidRPr="00796E8F">
        <w:rPr>
          <w:rFonts w:ascii="Arial" w:hAnsi="Arial"/>
          <w:sz w:val="24"/>
          <w:szCs w:val="24"/>
        </w:rPr>
        <w:t>Proyecto Ambiental Escolar –PRAE-.</w:t>
      </w:r>
    </w:p>
    <w:p w:rsidR="00737B07" w:rsidRPr="00796E8F" w:rsidRDefault="00737B07" w:rsidP="00737B07">
      <w:pPr>
        <w:pStyle w:val="Prrafodelista"/>
        <w:numPr>
          <w:ilvl w:val="0"/>
          <w:numId w:val="62"/>
        </w:numPr>
        <w:tabs>
          <w:tab w:val="left" w:pos="284"/>
        </w:tabs>
        <w:suppressAutoHyphens/>
        <w:autoSpaceDN w:val="0"/>
        <w:spacing w:line="360" w:lineRule="auto"/>
        <w:contextualSpacing w:val="0"/>
        <w:jc w:val="both"/>
        <w:textAlignment w:val="baseline"/>
        <w:rPr>
          <w:rFonts w:ascii="Arial" w:hAnsi="Arial"/>
          <w:sz w:val="24"/>
          <w:szCs w:val="24"/>
        </w:rPr>
      </w:pPr>
      <w:r w:rsidRPr="00796E8F">
        <w:rPr>
          <w:rFonts w:ascii="Arial" w:hAnsi="Arial"/>
          <w:sz w:val="24"/>
          <w:szCs w:val="24"/>
        </w:rPr>
        <w:t>Proyecto de Democracia.</w:t>
      </w:r>
    </w:p>
    <w:p w:rsidR="00737B07" w:rsidRPr="00796E8F" w:rsidRDefault="00737B07" w:rsidP="00737B07">
      <w:pPr>
        <w:pStyle w:val="Prrafodelista"/>
        <w:numPr>
          <w:ilvl w:val="0"/>
          <w:numId w:val="62"/>
        </w:numPr>
        <w:tabs>
          <w:tab w:val="left" w:pos="284"/>
        </w:tabs>
        <w:suppressAutoHyphens/>
        <w:autoSpaceDN w:val="0"/>
        <w:spacing w:line="360" w:lineRule="auto"/>
        <w:contextualSpacing w:val="0"/>
        <w:jc w:val="both"/>
        <w:textAlignment w:val="baseline"/>
        <w:rPr>
          <w:rFonts w:ascii="Arial" w:hAnsi="Arial"/>
          <w:sz w:val="24"/>
          <w:szCs w:val="24"/>
        </w:rPr>
      </w:pPr>
      <w:r w:rsidRPr="00796E8F">
        <w:rPr>
          <w:rFonts w:ascii="Arial" w:hAnsi="Arial"/>
          <w:sz w:val="24"/>
          <w:szCs w:val="24"/>
        </w:rPr>
        <w:t>Proyecto de Vida (por grados) y Orientación Vocacional</w:t>
      </w:r>
    </w:p>
    <w:p w:rsidR="00737B07" w:rsidRPr="00796E8F" w:rsidRDefault="00737B07" w:rsidP="00737B07">
      <w:pPr>
        <w:spacing w:line="360" w:lineRule="auto"/>
        <w:ind w:right="266"/>
        <w:jc w:val="both"/>
        <w:rPr>
          <w:rFonts w:ascii="Arial" w:hAnsi="Arial"/>
          <w:sz w:val="24"/>
          <w:szCs w:val="24"/>
        </w:rPr>
      </w:pPr>
      <w:r w:rsidRPr="00796E8F">
        <w:rPr>
          <w:rFonts w:ascii="Arial" w:eastAsia="Arial" w:hAnsi="Arial"/>
          <w:b/>
          <w:sz w:val="24"/>
          <w:szCs w:val="24"/>
        </w:rPr>
        <w:t>Prevención.</w:t>
      </w:r>
      <w:r w:rsidRPr="00796E8F">
        <w:rPr>
          <w:rFonts w:ascii="Arial" w:eastAsia="Arial" w:hAnsi="Arial"/>
          <w:sz w:val="24"/>
          <w:szCs w:val="24"/>
        </w:rPr>
        <w:t xml:space="preserve"> La Institución Educativa implementara de manera</w:t>
      </w:r>
      <w:r w:rsidRPr="00796E8F">
        <w:rPr>
          <w:rFonts w:ascii="Arial" w:eastAsia="Arial" w:hAnsi="Arial"/>
          <w:b/>
          <w:sz w:val="24"/>
          <w:szCs w:val="24"/>
        </w:rPr>
        <w:t xml:space="preserve"> </w:t>
      </w:r>
      <w:r w:rsidRPr="00796E8F">
        <w:rPr>
          <w:rFonts w:ascii="Arial" w:eastAsia="Arial" w:hAnsi="Arial"/>
          <w:sz w:val="24"/>
          <w:szCs w:val="24"/>
        </w:rPr>
        <w:t>continua, coherente, sistemática y permanente, programas de prevención del consumo, de sustancias psicoactivas y alcohólicas en la comunidad educativa.</w:t>
      </w:r>
    </w:p>
    <w:p w:rsidR="00737B07" w:rsidRPr="00796E8F" w:rsidRDefault="00737B07" w:rsidP="00737B07">
      <w:pPr>
        <w:spacing w:line="360" w:lineRule="auto"/>
        <w:rPr>
          <w:rFonts w:ascii="Arial" w:eastAsia="Times New Roman" w:hAnsi="Arial"/>
          <w:sz w:val="24"/>
          <w:szCs w:val="24"/>
        </w:rPr>
      </w:pPr>
    </w:p>
    <w:p w:rsidR="00737B07" w:rsidRPr="00796E8F" w:rsidRDefault="00737B07" w:rsidP="00737B07">
      <w:pPr>
        <w:spacing w:line="360" w:lineRule="auto"/>
        <w:ind w:right="266"/>
        <w:jc w:val="both"/>
        <w:rPr>
          <w:rFonts w:ascii="Arial" w:eastAsia="Arial" w:hAnsi="Arial"/>
          <w:sz w:val="24"/>
          <w:szCs w:val="24"/>
        </w:rPr>
      </w:pPr>
      <w:r w:rsidRPr="00796E8F">
        <w:rPr>
          <w:rFonts w:ascii="Arial" w:eastAsia="Arial" w:hAnsi="Arial"/>
          <w:sz w:val="24"/>
          <w:szCs w:val="24"/>
        </w:rPr>
        <w:t xml:space="preserve">Los programas de prevención serán respaldados por la institución con recursos humanos, físicos, materiales y financieros (de acuerdo a la </w:t>
      </w:r>
      <w:r w:rsidRPr="00796E8F">
        <w:rPr>
          <w:rFonts w:ascii="Arial" w:eastAsia="Arial" w:hAnsi="Arial"/>
          <w:sz w:val="24"/>
          <w:szCs w:val="24"/>
        </w:rPr>
        <w:lastRenderedPageBreak/>
        <w:t>disponibilidad presupuestal) y por otras instituciones públicas, privadas, ONG y sociedad civil. Estos programas estarán liderados por Bienestar Estudiantil.</w:t>
      </w:r>
    </w:p>
    <w:p w:rsidR="00737B07" w:rsidRPr="00737B07" w:rsidRDefault="00737B07" w:rsidP="00737B07">
      <w:pPr>
        <w:spacing w:line="360" w:lineRule="auto"/>
        <w:ind w:right="266"/>
        <w:jc w:val="both"/>
        <w:rPr>
          <w:rFonts w:ascii="Arial" w:eastAsia="Arial" w:hAnsi="Arial"/>
          <w:sz w:val="4"/>
          <w:szCs w:val="24"/>
        </w:rPr>
      </w:pPr>
    </w:p>
    <w:p w:rsidR="00737B07" w:rsidRPr="00796E8F" w:rsidRDefault="00737B07" w:rsidP="00737B07">
      <w:pPr>
        <w:spacing w:line="360" w:lineRule="auto"/>
        <w:ind w:right="266"/>
        <w:jc w:val="both"/>
        <w:rPr>
          <w:rFonts w:ascii="Arial" w:eastAsia="Arial" w:hAnsi="Arial"/>
          <w:b/>
          <w:sz w:val="24"/>
          <w:szCs w:val="24"/>
        </w:rPr>
      </w:pPr>
      <w:r w:rsidRPr="00796E8F">
        <w:rPr>
          <w:rFonts w:ascii="Arial" w:eastAsia="Arial" w:hAnsi="Arial"/>
          <w:b/>
          <w:sz w:val="24"/>
          <w:szCs w:val="24"/>
        </w:rPr>
        <w:t>Atención.</w:t>
      </w:r>
    </w:p>
    <w:p w:rsidR="00737B07" w:rsidRPr="00796E8F" w:rsidRDefault="00737B07" w:rsidP="00737B07">
      <w:pPr>
        <w:spacing w:line="360" w:lineRule="auto"/>
        <w:ind w:right="266"/>
        <w:jc w:val="both"/>
        <w:rPr>
          <w:rFonts w:ascii="Arial" w:hAnsi="Arial"/>
          <w:sz w:val="24"/>
          <w:szCs w:val="24"/>
        </w:rPr>
      </w:pPr>
      <w:r w:rsidRPr="00796E8F">
        <w:rPr>
          <w:rFonts w:ascii="Arial" w:eastAsia="Arial" w:hAnsi="Arial"/>
          <w:i/>
          <w:sz w:val="24"/>
          <w:szCs w:val="24"/>
        </w:rPr>
        <w:t>Ayudas terapéuticas</w:t>
      </w:r>
      <w:r w:rsidRPr="00796E8F">
        <w:rPr>
          <w:rFonts w:ascii="Arial" w:eastAsia="Arial" w:hAnsi="Arial"/>
          <w:sz w:val="24"/>
          <w:szCs w:val="24"/>
        </w:rPr>
        <w:t>:</w:t>
      </w:r>
      <w:r w:rsidRPr="00796E8F">
        <w:rPr>
          <w:rFonts w:ascii="Arial" w:eastAsia="Arial" w:hAnsi="Arial"/>
          <w:b/>
          <w:sz w:val="24"/>
          <w:szCs w:val="24"/>
        </w:rPr>
        <w:t xml:space="preserve"> </w:t>
      </w:r>
      <w:r w:rsidRPr="00796E8F">
        <w:rPr>
          <w:rFonts w:ascii="Arial" w:eastAsia="Arial" w:hAnsi="Arial"/>
          <w:sz w:val="24"/>
          <w:szCs w:val="24"/>
        </w:rPr>
        <w:t>Bienestar Estudiantil y el Comité Escolar de Convivencia harán seguimiento y orientarán al</w:t>
      </w:r>
      <w:r w:rsidRPr="00796E8F">
        <w:rPr>
          <w:rFonts w:ascii="Arial" w:eastAsia="Arial" w:hAnsi="Arial"/>
          <w:b/>
          <w:sz w:val="24"/>
          <w:szCs w:val="24"/>
        </w:rPr>
        <w:t xml:space="preserve"> </w:t>
      </w:r>
      <w:r w:rsidRPr="00796E8F">
        <w:rPr>
          <w:rFonts w:ascii="Arial" w:eastAsia="Arial" w:hAnsi="Arial"/>
          <w:sz w:val="24"/>
          <w:szCs w:val="24"/>
        </w:rPr>
        <w:t>afectado para que busque opciones de abordaje, tratamiento y rehabilitación para su problemática.</w:t>
      </w:r>
    </w:p>
    <w:p w:rsidR="00737B07" w:rsidRPr="00796E8F" w:rsidRDefault="00737B07" w:rsidP="00737B07">
      <w:pPr>
        <w:spacing w:line="360" w:lineRule="auto"/>
        <w:ind w:right="266"/>
        <w:jc w:val="both"/>
        <w:rPr>
          <w:rFonts w:ascii="Arial" w:eastAsia="Arial" w:hAnsi="Arial"/>
          <w:sz w:val="24"/>
          <w:szCs w:val="24"/>
        </w:rPr>
      </w:pPr>
      <w:r w:rsidRPr="00796E8F">
        <w:rPr>
          <w:rFonts w:ascii="Arial" w:eastAsia="Arial" w:hAnsi="Arial"/>
          <w:sz w:val="24"/>
          <w:szCs w:val="24"/>
        </w:rPr>
        <w:t>En caso que se requieran procesos de rehabilitación en la modalidad interna, la institución proporcionara las garantías para su reingreso luego de finalizado el tratamiento. En la institución deberá reposar un informe de la entidad tratante que certifique la terminación de su proceso de rehabilitación.</w:t>
      </w:r>
    </w:p>
    <w:p w:rsidR="00737B07" w:rsidRPr="00796E8F" w:rsidRDefault="00737B07" w:rsidP="00737B07">
      <w:pPr>
        <w:spacing w:line="360" w:lineRule="auto"/>
        <w:ind w:right="266"/>
        <w:jc w:val="both"/>
        <w:rPr>
          <w:rFonts w:ascii="Arial" w:eastAsia="Arial" w:hAnsi="Arial"/>
          <w:sz w:val="24"/>
          <w:szCs w:val="24"/>
        </w:rPr>
      </w:pPr>
    </w:p>
    <w:p w:rsidR="00737B07" w:rsidRPr="00796E8F" w:rsidRDefault="00737B07" w:rsidP="00737B07">
      <w:pPr>
        <w:spacing w:line="360" w:lineRule="auto"/>
        <w:rPr>
          <w:rFonts w:ascii="Arial" w:hAnsi="Arial"/>
          <w:sz w:val="24"/>
          <w:szCs w:val="24"/>
        </w:rPr>
      </w:pPr>
    </w:p>
    <w:p w:rsidR="002753A2" w:rsidRPr="00737B07" w:rsidRDefault="002A66FD" w:rsidP="00737B07">
      <w:pPr>
        <w:spacing w:line="360" w:lineRule="auto"/>
        <w:jc w:val="both"/>
        <w:rPr>
          <w:rFonts w:ascii="Arial" w:hAnsi="Arial" w:cs="Arial"/>
          <w:sz w:val="28"/>
          <w:szCs w:val="24"/>
        </w:rPr>
      </w:pPr>
      <w:r w:rsidRPr="00737B07">
        <w:rPr>
          <w:rFonts w:ascii="Arial" w:hAnsi="Arial" w:cs="Arial"/>
          <w:sz w:val="24"/>
          <w:szCs w:val="24"/>
        </w:rPr>
        <w:t xml:space="preserve">                                                                       </w:t>
      </w:r>
    </w:p>
    <w:sectPr w:rsidR="002753A2" w:rsidRPr="00737B07" w:rsidSect="009C3850">
      <w:headerReference w:type="default" r:id="rId17"/>
      <w:footerReference w:type="default" r:id="rId18"/>
      <w:pgSz w:w="12242" w:h="15842" w:code="1"/>
      <w:pgMar w:top="1418" w:right="1418" w:bottom="1418"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3309" w:rsidRDefault="00643309" w:rsidP="00BF3186">
      <w:pPr>
        <w:spacing w:after="0" w:line="240" w:lineRule="auto"/>
      </w:pPr>
      <w:r>
        <w:separator/>
      </w:r>
    </w:p>
  </w:endnote>
  <w:endnote w:type="continuationSeparator" w:id="0">
    <w:p w:rsidR="00643309" w:rsidRDefault="00643309" w:rsidP="00BF31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4643775"/>
      <w:docPartObj>
        <w:docPartGallery w:val="Page Numbers (Bottom of Page)"/>
        <w:docPartUnique/>
      </w:docPartObj>
    </w:sdtPr>
    <w:sdtEndPr/>
    <w:sdtContent>
      <w:p w:rsidR="009C3850" w:rsidRDefault="009C3850">
        <w:pPr>
          <w:pStyle w:val="Piedepgina"/>
          <w:jc w:val="center"/>
        </w:pPr>
        <w:r>
          <w:fldChar w:fldCharType="begin"/>
        </w:r>
        <w:r>
          <w:instrText>PAGE   \* MERGEFORMAT</w:instrText>
        </w:r>
        <w:r>
          <w:fldChar w:fldCharType="separate"/>
        </w:r>
        <w:r w:rsidR="00B50618">
          <w:rPr>
            <w:noProof/>
          </w:rPr>
          <w:t>2</w:t>
        </w:r>
        <w:r>
          <w:fldChar w:fldCharType="end"/>
        </w:r>
      </w:p>
    </w:sdtContent>
  </w:sdt>
  <w:p w:rsidR="009C3850" w:rsidRDefault="009C3850">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7602613"/>
      <w:docPartObj>
        <w:docPartGallery w:val="Page Numbers (Bottom of Page)"/>
        <w:docPartUnique/>
      </w:docPartObj>
    </w:sdtPr>
    <w:sdtEndPr/>
    <w:sdtContent>
      <w:p w:rsidR="009C3850" w:rsidRDefault="009C3850">
        <w:pPr>
          <w:pStyle w:val="Piedepgina"/>
          <w:jc w:val="center"/>
        </w:pPr>
        <w:r>
          <w:fldChar w:fldCharType="begin"/>
        </w:r>
        <w:r>
          <w:instrText>PAGE   \* MERGEFORMAT</w:instrText>
        </w:r>
        <w:r>
          <w:fldChar w:fldCharType="separate"/>
        </w:r>
        <w:r w:rsidR="00B50618">
          <w:rPr>
            <w:noProof/>
          </w:rPr>
          <w:t>21</w:t>
        </w:r>
        <w:r>
          <w:fldChar w:fldCharType="end"/>
        </w:r>
      </w:p>
    </w:sdtContent>
  </w:sdt>
  <w:p w:rsidR="00C47E28" w:rsidRDefault="00C47E2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3309" w:rsidRDefault="00643309" w:rsidP="00BF3186">
      <w:pPr>
        <w:spacing w:after="0" w:line="240" w:lineRule="auto"/>
      </w:pPr>
      <w:r>
        <w:separator/>
      </w:r>
    </w:p>
  </w:footnote>
  <w:footnote w:type="continuationSeparator" w:id="0">
    <w:p w:rsidR="00643309" w:rsidRDefault="00643309" w:rsidP="00BF31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7E28" w:rsidRPr="0019733E" w:rsidRDefault="00B50618" w:rsidP="006D1844">
    <w:pPr>
      <w:pStyle w:val="Encabezado"/>
      <w:spacing w:line="0" w:lineRule="atLeast"/>
      <w:jc w:val="center"/>
      <w:rPr>
        <w:rStyle w:val="Nmerodepgina"/>
        <w:rFonts w:ascii="Monotype Corsiva" w:hAnsi="Monotype Corsiva"/>
        <w:i/>
        <w:sz w:val="38"/>
        <w:szCs w:val="38"/>
      </w:rPr>
    </w:pPr>
    <w:r>
      <w:object w:dxaOrig="5610" w:dyaOrig="71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61.2pt;height:54pt" o:ole="">
          <v:imagedata r:id="rId1" o:title=""/>
        </v:shape>
        <o:OLEObject Type="Embed" ProgID="CorelDraw.Graphic.9" ShapeID="_x0000_i1027" DrawAspect="Content" ObjectID="_1659714302" r:id="rId2"/>
      </w:object>
    </w:r>
    <w:r w:rsidR="00C47E28" w:rsidRPr="0019733E">
      <w:rPr>
        <w:rStyle w:val="Nmerodepgina"/>
        <w:rFonts w:ascii="Monotype Corsiva" w:hAnsi="Monotype Corsiva"/>
        <w:i/>
        <w:sz w:val="38"/>
        <w:szCs w:val="38"/>
      </w:rPr>
      <w:t>Institución Educativa Técnica Agropecuaria</w:t>
    </w:r>
  </w:p>
  <w:p w:rsidR="00C47E28" w:rsidRPr="00F57913" w:rsidRDefault="00C47E28" w:rsidP="006D1844">
    <w:pPr>
      <w:pStyle w:val="Encabezado"/>
      <w:spacing w:line="0" w:lineRule="atLeast"/>
      <w:rPr>
        <w:rStyle w:val="Nmerodepgina"/>
        <w:sz w:val="40"/>
        <w:szCs w:val="40"/>
      </w:rPr>
    </w:pPr>
    <w:r w:rsidRPr="0019733E">
      <w:rPr>
        <w:rStyle w:val="Nmerodepgina"/>
        <w:rFonts w:ascii="Monotype Corsiva" w:hAnsi="Monotype Corsiva"/>
        <w:i/>
        <w:sz w:val="40"/>
        <w:szCs w:val="40"/>
      </w:rPr>
      <w:tab/>
      <w:t>La Buena Esperanza</w:t>
    </w:r>
  </w:p>
  <w:p w:rsidR="00C47E28" w:rsidRPr="0092454C" w:rsidRDefault="00C47E28" w:rsidP="006D1844">
    <w:pPr>
      <w:spacing w:after="0" w:line="240" w:lineRule="auto"/>
      <w:jc w:val="center"/>
      <w:rPr>
        <w:b/>
        <w:i/>
        <w:sz w:val="16"/>
        <w:szCs w:val="16"/>
      </w:rPr>
    </w:pPr>
    <w:r w:rsidRPr="0092454C">
      <w:rPr>
        <w:b/>
        <w:i/>
        <w:sz w:val="16"/>
        <w:szCs w:val="16"/>
      </w:rPr>
      <w:t>Decreto Nº 143 de abril 1º del 2003 de la secretaria de Educación Departamental</w:t>
    </w:r>
  </w:p>
  <w:p w:rsidR="00C47E28" w:rsidRPr="0092454C" w:rsidRDefault="00C47E28" w:rsidP="006D1844">
    <w:pPr>
      <w:spacing w:after="0" w:line="240" w:lineRule="auto"/>
      <w:jc w:val="center"/>
      <w:rPr>
        <w:b/>
        <w:i/>
        <w:sz w:val="16"/>
        <w:szCs w:val="16"/>
      </w:rPr>
    </w:pPr>
    <w:r w:rsidRPr="0092454C">
      <w:rPr>
        <w:b/>
        <w:i/>
        <w:sz w:val="16"/>
        <w:szCs w:val="16"/>
      </w:rPr>
      <w:t>Aprobada mediante resolución Nº 0431 del 5 de Diciembre del 2006 la secretaria de Educación Departamental</w:t>
    </w:r>
  </w:p>
  <w:p w:rsidR="00C47E28" w:rsidRPr="0092454C" w:rsidRDefault="00C47E28" w:rsidP="006D1844">
    <w:pPr>
      <w:spacing w:after="0" w:line="240" w:lineRule="auto"/>
      <w:jc w:val="center"/>
      <w:rPr>
        <w:b/>
        <w:i/>
        <w:sz w:val="16"/>
        <w:szCs w:val="16"/>
      </w:rPr>
    </w:pPr>
    <w:r w:rsidRPr="0092454C">
      <w:rPr>
        <w:b/>
        <w:i/>
        <w:sz w:val="16"/>
        <w:szCs w:val="16"/>
      </w:rPr>
      <w:t xml:space="preserve">DANE Nº 113836-000322.   RUT806013361-4  TEL </w:t>
    </w:r>
    <w:r>
      <w:rPr>
        <w:b/>
        <w:i/>
        <w:sz w:val="16"/>
        <w:szCs w:val="16"/>
      </w:rPr>
      <w:t>6556286</w:t>
    </w:r>
  </w:p>
  <w:p w:rsidR="00C47E28" w:rsidRPr="0092454C" w:rsidRDefault="00C47E28" w:rsidP="006D1844">
    <w:pPr>
      <w:spacing w:after="0" w:line="240" w:lineRule="auto"/>
      <w:jc w:val="center"/>
      <w:rPr>
        <w:b/>
        <w:i/>
        <w:sz w:val="16"/>
        <w:szCs w:val="16"/>
      </w:rPr>
    </w:pPr>
    <w:r w:rsidRPr="0092454C">
      <w:rPr>
        <w:b/>
        <w:i/>
        <w:sz w:val="16"/>
        <w:szCs w:val="16"/>
      </w:rPr>
      <w:t>B. paraíso SEC. La Conquista</w:t>
    </w:r>
  </w:p>
  <w:p w:rsidR="00C47E28" w:rsidRDefault="00C47E28" w:rsidP="006D1844">
    <w:pPr>
      <w:pStyle w:val="Encabezado"/>
      <w:jc w:val="center"/>
      <w:rPr>
        <w:b/>
        <w:i/>
        <w:sz w:val="16"/>
        <w:szCs w:val="16"/>
      </w:rPr>
    </w:pPr>
    <w:r w:rsidRPr="0092454C">
      <w:rPr>
        <w:b/>
        <w:i/>
        <w:sz w:val="16"/>
        <w:szCs w:val="16"/>
      </w:rPr>
      <w:t xml:space="preserve">Turbaco </w:t>
    </w:r>
    <w:r>
      <w:rPr>
        <w:b/>
        <w:i/>
        <w:sz w:val="16"/>
        <w:szCs w:val="16"/>
      </w:rPr>
      <w:t>–</w:t>
    </w:r>
    <w:r w:rsidRPr="0092454C">
      <w:rPr>
        <w:b/>
        <w:i/>
        <w:sz w:val="16"/>
        <w:szCs w:val="16"/>
      </w:rPr>
      <w:t xml:space="preserve"> Bolívar</w:t>
    </w:r>
  </w:p>
  <w:p w:rsidR="00C47E28" w:rsidRDefault="00C47E28" w:rsidP="006D1844">
    <w:pPr>
      <w:pStyle w:val="Encabezado"/>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7E28" w:rsidRPr="0019733E" w:rsidRDefault="00C47E28" w:rsidP="00A76C77">
    <w:pPr>
      <w:pStyle w:val="Encabezado"/>
      <w:spacing w:line="0" w:lineRule="atLeast"/>
      <w:jc w:val="center"/>
      <w:rPr>
        <w:rStyle w:val="Nmerodepgina"/>
        <w:rFonts w:ascii="Monotype Corsiva" w:hAnsi="Monotype Corsiva"/>
        <w:i/>
        <w:sz w:val="38"/>
        <w:szCs w:val="38"/>
      </w:rPr>
    </w:pPr>
    <w:r>
      <w:object w:dxaOrig="5610" w:dyaOrig="71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64.8pt;height:57pt" o:ole="">
          <v:imagedata r:id="rId1" o:title=""/>
        </v:shape>
        <o:OLEObject Type="Embed" ProgID="CorelDraw.Graphic.9" ShapeID="_x0000_i1028" DrawAspect="Content" ObjectID="_1659714303" r:id="rId2"/>
      </w:object>
    </w:r>
    <w:r w:rsidRPr="0019733E">
      <w:rPr>
        <w:rStyle w:val="Nmerodepgina"/>
        <w:rFonts w:ascii="Monotype Corsiva" w:hAnsi="Monotype Corsiva"/>
        <w:i/>
        <w:sz w:val="38"/>
        <w:szCs w:val="38"/>
      </w:rPr>
      <w:t>Institución Educativa Técnica Agropecuaria</w:t>
    </w:r>
  </w:p>
  <w:p w:rsidR="00C47E28" w:rsidRPr="00F57913" w:rsidRDefault="00C47E28" w:rsidP="00A76C77">
    <w:pPr>
      <w:pStyle w:val="Encabezado"/>
      <w:spacing w:line="0" w:lineRule="atLeast"/>
      <w:rPr>
        <w:rStyle w:val="Nmerodepgina"/>
        <w:sz w:val="40"/>
        <w:szCs w:val="40"/>
      </w:rPr>
    </w:pPr>
    <w:r w:rsidRPr="0019733E">
      <w:rPr>
        <w:rStyle w:val="Nmerodepgina"/>
        <w:rFonts w:ascii="Monotype Corsiva" w:hAnsi="Monotype Corsiva"/>
        <w:i/>
        <w:sz w:val="40"/>
        <w:szCs w:val="40"/>
      </w:rPr>
      <w:tab/>
      <w:t>La Buena Esperanza</w:t>
    </w:r>
  </w:p>
  <w:p w:rsidR="00C47E28" w:rsidRPr="0092454C" w:rsidRDefault="00C47E28" w:rsidP="00A76C77">
    <w:pPr>
      <w:spacing w:after="0" w:line="240" w:lineRule="auto"/>
      <w:jc w:val="center"/>
      <w:rPr>
        <w:b/>
        <w:i/>
        <w:sz w:val="16"/>
        <w:szCs w:val="16"/>
      </w:rPr>
    </w:pPr>
    <w:r w:rsidRPr="0092454C">
      <w:rPr>
        <w:b/>
        <w:i/>
        <w:sz w:val="16"/>
        <w:szCs w:val="16"/>
      </w:rPr>
      <w:t>Decreto Nº 143 de abril 1º del 2003 de la secretaria de Educación Departamental</w:t>
    </w:r>
  </w:p>
  <w:p w:rsidR="00C47E28" w:rsidRPr="0092454C" w:rsidRDefault="00C47E28" w:rsidP="00A76C77">
    <w:pPr>
      <w:spacing w:after="0" w:line="240" w:lineRule="auto"/>
      <w:jc w:val="center"/>
      <w:rPr>
        <w:b/>
        <w:i/>
        <w:sz w:val="16"/>
        <w:szCs w:val="16"/>
      </w:rPr>
    </w:pPr>
    <w:r w:rsidRPr="0092454C">
      <w:rPr>
        <w:b/>
        <w:i/>
        <w:sz w:val="16"/>
        <w:szCs w:val="16"/>
      </w:rPr>
      <w:t xml:space="preserve">Aprobada mediante resolución Nº 0431 del 5 de </w:t>
    </w:r>
    <w:r>
      <w:rPr>
        <w:b/>
        <w:i/>
        <w:sz w:val="16"/>
        <w:szCs w:val="16"/>
      </w:rPr>
      <w:t>d</w:t>
    </w:r>
    <w:r w:rsidRPr="0092454C">
      <w:rPr>
        <w:b/>
        <w:i/>
        <w:sz w:val="16"/>
        <w:szCs w:val="16"/>
      </w:rPr>
      <w:t>iciembre del 2006 la secretaria de Educación Departamental</w:t>
    </w:r>
  </w:p>
  <w:p w:rsidR="00C47E28" w:rsidRPr="0092454C" w:rsidRDefault="00C47E28" w:rsidP="00A76C77">
    <w:pPr>
      <w:spacing w:after="0" w:line="240" w:lineRule="auto"/>
      <w:jc w:val="center"/>
      <w:rPr>
        <w:b/>
        <w:i/>
        <w:sz w:val="16"/>
        <w:szCs w:val="16"/>
      </w:rPr>
    </w:pPr>
    <w:r w:rsidRPr="0092454C">
      <w:rPr>
        <w:b/>
        <w:i/>
        <w:sz w:val="16"/>
        <w:szCs w:val="16"/>
      </w:rPr>
      <w:t>DANE Nº 113836-000322.   RUT</w:t>
    </w:r>
    <w:r>
      <w:rPr>
        <w:b/>
        <w:i/>
        <w:sz w:val="16"/>
        <w:szCs w:val="16"/>
      </w:rPr>
      <w:t xml:space="preserve"> </w:t>
    </w:r>
    <w:r w:rsidRPr="0092454C">
      <w:rPr>
        <w:b/>
        <w:i/>
        <w:sz w:val="16"/>
        <w:szCs w:val="16"/>
      </w:rPr>
      <w:t xml:space="preserve">806013361-4  </w:t>
    </w:r>
    <w:r>
      <w:rPr>
        <w:b/>
        <w:i/>
        <w:sz w:val="16"/>
        <w:szCs w:val="16"/>
      </w:rPr>
      <w:t xml:space="preserve">                                                                                                                                        </w:t>
    </w:r>
    <w:r w:rsidRPr="0092454C">
      <w:rPr>
        <w:b/>
        <w:i/>
        <w:sz w:val="16"/>
        <w:szCs w:val="16"/>
      </w:rPr>
      <w:t>B</w:t>
    </w:r>
    <w:r>
      <w:rPr>
        <w:b/>
        <w:i/>
        <w:sz w:val="16"/>
        <w:szCs w:val="16"/>
      </w:rPr>
      <w:t>arrio P</w:t>
    </w:r>
    <w:r w:rsidRPr="0092454C">
      <w:rPr>
        <w:b/>
        <w:i/>
        <w:sz w:val="16"/>
        <w:szCs w:val="16"/>
      </w:rPr>
      <w:t xml:space="preserve">araíso </w:t>
    </w:r>
    <w:r>
      <w:rPr>
        <w:b/>
        <w:i/>
        <w:sz w:val="16"/>
        <w:szCs w:val="16"/>
      </w:rPr>
      <w:t>sector</w:t>
    </w:r>
    <w:r w:rsidRPr="0092454C">
      <w:rPr>
        <w:b/>
        <w:i/>
        <w:sz w:val="16"/>
        <w:szCs w:val="16"/>
      </w:rPr>
      <w:t xml:space="preserve"> La Conquista</w:t>
    </w:r>
  </w:p>
  <w:p w:rsidR="00C47E28" w:rsidRDefault="00C47E28" w:rsidP="00A76C77">
    <w:pPr>
      <w:pStyle w:val="Encabezado"/>
      <w:jc w:val="center"/>
      <w:rPr>
        <w:b/>
        <w:i/>
        <w:sz w:val="16"/>
        <w:szCs w:val="16"/>
      </w:rPr>
    </w:pPr>
    <w:r w:rsidRPr="0092454C">
      <w:rPr>
        <w:b/>
        <w:i/>
        <w:sz w:val="16"/>
        <w:szCs w:val="16"/>
      </w:rPr>
      <w:t xml:space="preserve">Turbaco </w:t>
    </w:r>
    <w:r>
      <w:rPr>
        <w:b/>
        <w:i/>
        <w:sz w:val="16"/>
        <w:szCs w:val="16"/>
      </w:rPr>
      <w:t>–</w:t>
    </w:r>
    <w:r w:rsidRPr="0092454C">
      <w:rPr>
        <w:b/>
        <w:i/>
        <w:sz w:val="16"/>
        <w:szCs w:val="16"/>
      </w:rPr>
      <w:t xml:space="preserve"> Bolívar</w:t>
    </w:r>
  </w:p>
  <w:p w:rsidR="00C47E28" w:rsidRDefault="00C47E28" w:rsidP="00A76C77">
    <w:pPr>
      <w:pStyle w:val="Encabezad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52529"/>
    <w:multiLevelType w:val="multilevel"/>
    <w:tmpl w:val="BD980558"/>
    <w:lvl w:ilvl="0">
      <w:start w:val="1"/>
      <w:numFmt w:val="decimal"/>
      <w:lvlText w:val="%1."/>
      <w:lvlJc w:val="left"/>
      <w:pPr>
        <w:ind w:left="720" w:hanging="360"/>
      </w:pPr>
      <w:rPr>
        <w:b/>
      </w:rPr>
    </w:lvl>
    <w:lvl w:ilvl="1">
      <w:start w:val="1"/>
      <w:numFmt w:val="decimal"/>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160643B"/>
    <w:multiLevelType w:val="hybridMultilevel"/>
    <w:tmpl w:val="0A04BCA8"/>
    <w:lvl w:ilvl="0" w:tplc="FFF05950">
      <w:start w:val="1"/>
      <w:numFmt w:val="decimal"/>
      <w:lvlText w:val="%1."/>
      <w:lvlJc w:val="left"/>
      <w:pPr>
        <w:ind w:left="1080" w:hanging="360"/>
      </w:pPr>
      <w:rPr>
        <w:b/>
      </w:rPr>
    </w:lvl>
    <w:lvl w:ilvl="1" w:tplc="240A0019" w:tentative="1">
      <w:start w:val="1"/>
      <w:numFmt w:val="lowerLetter"/>
      <w:lvlText w:val="%2."/>
      <w:lvlJc w:val="left"/>
      <w:pPr>
        <w:ind w:left="1452" w:hanging="360"/>
      </w:pPr>
    </w:lvl>
    <w:lvl w:ilvl="2" w:tplc="240A001B" w:tentative="1">
      <w:start w:val="1"/>
      <w:numFmt w:val="lowerRoman"/>
      <w:lvlText w:val="%3."/>
      <w:lvlJc w:val="right"/>
      <w:pPr>
        <w:ind w:left="2172" w:hanging="180"/>
      </w:pPr>
    </w:lvl>
    <w:lvl w:ilvl="3" w:tplc="240A000F" w:tentative="1">
      <w:start w:val="1"/>
      <w:numFmt w:val="decimal"/>
      <w:lvlText w:val="%4."/>
      <w:lvlJc w:val="left"/>
      <w:pPr>
        <w:ind w:left="2892" w:hanging="360"/>
      </w:pPr>
    </w:lvl>
    <w:lvl w:ilvl="4" w:tplc="240A0019" w:tentative="1">
      <w:start w:val="1"/>
      <w:numFmt w:val="lowerLetter"/>
      <w:lvlText w:val="%5."/>
      <w:lvlJc w:val="left"/>
      <w:pPr>
        <w:ind w:left="3612" w:hanging="360"/>
      </w:pPr>
    </w:lvl>
    <w:lvl w:ilvl="5" w:tplc="240A001B" w:tentative="1">
      <w:start w:val="1"/>
      <w:numFmt w:val="lowerRoman"/>
      <w:lvlText w:val="%6."/>
      <w:lvlJc w:val="right"/>
      <w:pPr>
        <w:ind w:left="4332" w:hanging="180"/>
      </w:pPr>
    </w:lvl>
    <w:lvl w:ilvl="6" w:tplc="240A000F" w:tentative="1">
      <w:start w:val="1"/>
      <w:numFmt w:val="decimal"/>
      <w:lvlText w:val="%7."/>
      <w:lvlJc w:val="left"/>
      <w:pPr>
        <w:ind w:left="5052" w:hanging="360"/>
      </w:pPr>
    </w:lvl>
    <w:lvl w:ilvl="7" w:tplc="240A0019" w:tentative="1">
      <w:start w:val="1"/>
      <w:numFmt w:val="lowerLetter"/>
      <w:lvlText w:val="%8."/>
      <w:lvlJc w:val="left"/>
      <w:pPr>
        <w:ind w:left="5772" w:hanging="360"/>
      </w:pPr>
    </w:lvl>
    <w:lvl w:ilvl="8" w:tplc="240A001B" w:tentative="1">
      <w:start w:val="1"/>
      <w:numFmt w:val="lowerRoman"/>
      <w:lvlText w:val="%9."/>
      <w:lvlJc w:val="right"/>
      <w:pPr>
        <w:ind w:left="6492" w:hanging="180"/>
      </w:pPr>
    </w:lvl>
  </w:abstractNum>
  <w:abstractNum w:abstractNumId="2">
    <w:nsid w:val="01990254"/>
    <w:multiLevelType w:val="hybridMultilevel"/>
    <w:tmpl w:val="CB3E8462"/>
    <w:lvl w:ilvl="0" w:tplc="1200DBD6">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05A24B29"/>
    <w:multiLevelType w:val="multilevel"/>
    <w:tmpl w:val="54B65E7C"/>
    <w:lvl w:ilvl="0">
      <w:start w:val="6"/>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067C73D4"/>
    <w:multiLevelType w:val="hybridMultilevel"/>
    <w:tmpl w:val="A2564A28"/>
    <w:lvl w:ilvl="0" w:tplc="62A2648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068B4020"/>
    <w:multiLevelType w:val="multilevel"/>
    <w:tmpl w:val="5588DC4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08CD4FF4"/>
    <w:multiLevelType w:val="multilevel"/>
    <w:tmpl w:val="05F4DCC4"/>
    <w:lvl w:ilvl="0">
      <w:start w:val="3"/>
      <w:numFmt w:val="decimal"/>
      <w:lvlText w:val="%1."/>
      <w:lvlJc w:val="left"/>
      <w:pPr>
        <w:ind w:left="585" w:hanging="585"/>
      </w:pPr>
      <w:rPr>
        <w:rFonts w:hint="default"/>
        <w:b/>
      </w:rPr>
    </w:lvl>
    <w:lvl w:ilvl="1">
      <w:start w:val="1"/>
      <w:numFmt w:val="decimal"/>
      <w:lvlText w:val="%1.%2."/>
      <w:lvlJc w:val="left"/>
      <w:pPr>
        <w:ind w:left="720" w:hanging="720"/>
      </w:pPr>
      <w:rPr>
        <w:rFonts w:hint="default"/>
        <w:b/>
      </w:rPr>
    </w:lvl>
    <w:lvl w:ilvl="2">
      <w:start w:val="3"/>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7">
    <w:nsid w:val="0EFE6AB8"/>
    <w:multiLevelType w:val="multilevel"/>
    <w:tmpl w:val="186EA540"/>
    <w:lvl w:ilvl="0">
      <w:start w:val="1"/>
      <w:numFmt w:val="decimal"/>
      <w:lvlText w:val="%1."/>
      <w:lvlJc w:val="left"/>
      <w:pPr>
        <w:ind w:left="720" w:hanging="360"/>
      </w:p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nsid w:val="125612AE"/>
    <w:multiLevelType w:val="hybridMultilevel"/>
    <w:tmpl w:val="13FAB6BC"/>
    <w:lvl w:ilvl="0" w:tplc="FC6EA0D4">
      <w:start w:val="1"/>
      <w:numFmt w:val="decimal"/>
      <w:lvlText w:val="%1."/>
      <w:lvlJc w:val="left"/>
      <w:pPr>
        <w:ind w:left="1068" w:hanging="360"/>
      </w:pPr>
      <w:rPr>
        <w:b/>
        <w:color w:val="auto"/>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9">
    <w:nsid w:val="1A6A1B74"/>
    <w:multiLevelType w:val="multilevel"/>
    <w:tmpl w:val="F690B300"/>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2"/>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1C2E51E3"/>
    <w:multiLevelType w:val="hybridMultilevel"/>
    <w:tmpl w:val="44A4B046"/>
    <w:lvl w:ilvl="0" w:tplc="EAF4259A">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1E8644FF"/>
    <w:multiLevelType w:val="hybridMultilevel"/>
    <w:tmpl w:val="016847A8"/>
    <w:lvl w:ilvl="0" w:tplc="4B52E610">
      <w:start w:val="1"/>
      <w:numFmt w:val="bullet"/>
      <w:lvlText w:val=""/>
      <w:lvlJc w:val="left"/>
      <w:pPr>
        <w:tabs>
          <w:tab w:val="num" w:pos="720"/>
        </w:tabs>
        <w:ind w:left="720" w:hanging="360"/>
      </w:pPr>
      <w:rPr>
        <w:rFonts w:ascii="Wingdings" w:hAnsi="Wingdings" w:hint="default"/>
        <w:b/>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12">
    <w:nsid w:val="1EB130DF"/>
    <w:multiLevelType w:val="multilevel"/>
    <w:tmpl w:val="F0CEB318"/>
    <w:lvl w:ilvl="0">
      <w:start w:val="1"/>
      <w:numFmt w:val="decimal"/>
      <w:lvlText w:val="%1."/>
      <w:lvlJc w:val="left"/>
      <w:pPr>
        <w:ind w:left="735" w:hanging="375"/>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20F504B8"/>
    <w:multiLevelType w:val="hybridMultilevel"/>
    <w:tmpl w:val="2BDE6A0A"/>
    <w:lvl w:ilvl="0" w:tplc="6C7AFD5A">
      <w:start w:val="1"/>
      <w:numFmt w:val="decimal"/>
      <w:lvlText w:val="%1."/>
      <w:lvlJc w:val="left"/>
      <w:pPr>
        <w:ind w:left="1080"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4">
    <w:nsid w:val="22043029"/>
    <w:multiLevelType w:val="multilevel"/>
    <w:tmpl w:val="D2B634AA"/>
    <w:lvl w:ilvl="0">
      <w:start w:val="1"/>
      <w:numFmt w:val="decimal"/>
      <w:lvlText w:val="%1."/>
      <w:lvlJc w:val="left"/>
      <w:pPr>
        <w:ind w:left="720" w:hanging="360"/>
      </w:pPr>
      <w:rPr>
        <w:rFonts w:ascii="Arial" w:eastAsia="Calibri" w:hAnsi="Arial" w:cs="Arial"/>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22EF591B"/>
    <w:multiLevelType w:val="multilevel"/>
    <w:tmpl w:val="5A4A211C"/>
    <w:lvl w:ilvl="0">
      <w:start w:val="1"/>
      <w:numFmt w:val="decimal"/>
      <w:lvlText w:val="%1."/>
      <w:lvlJc w:val="left"/>
      <w:pPr>
        <w:ind w:left="1080" w:hanging="36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nsid w:val="22F1434A"/>
    <w:multiLevelType w:val="multilevel"/>
    <w:tmpl w:val="42225F10"/>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b/>
        <w:sz w:val="24"/>
      </w:rPr>
    </w:lvl>
    <w:lvl w:ilvl="2">
      <w:start w:val="2"/>
      <w:numFmt w:val="decimal"/>
      <w:isLgl/>
      <w:lvlText w:val="%1.%2.%3."/>
      <w:lvlJc w:val="left"/>
      <w:pPr>
        <w:ind w:left="1080" w:hanging="720"/>
      </w:pPr>
      <w:rPr>
        <w:rFonts w:hint="default"/>
        <w:b/>
        <w:sz w:val="24"/>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7">
    <w:nsid w:val="245D2CF7"/>
    <w:multiLevelType w:val="hybridMultilevel"/>
    <w:tmpl w:val="B460733E"/>
    <w:lvl w:ilvl="0" w:tplc="AED81170">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25D9398F"/>
    <w:multiLevelType w:val="multilevel"/>
    <w:tmpl w:val="C39262D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26C04D17"/>
    <w:multiLevelType w:val="multilevel"/>
    <w:tmpl w:val="2E30448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26FC39BF"/>
    <w:multiLevelType w:val="hybridMultilevel"/>
    <w:tmpl w:val="C9742352"/>
    <w:lvl w:ilvl="0" w:tplc="6368F8F2">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287A03B9"/>
    <w:multiLevelType w:val="multilevel"/>
    <w:tmpl w:val="D2F6A00A"/>
    <w:lvl w:ilvl="0">
      <w:start w:val="1"/>
      <w:numFmt w:val="decimal"/>
      <w:lvlText w:val="%1."/>
      <w:lvlJc w:val="left"/>
      <w:pPr>
        <w:ind w:left="720" w:hanging="360"/>
      </w:pPr>
      <w:rPr>
        <w:rFonts w:hint="default"/>
        <w:b/>
      </w:rPr>
    </w:lvl>
    <w:lvl w:ilvl="1">
      <w:start w:val="1"/>
      <w:numFmt w:val="decimal"/>
      <w:lvlText w:val="%2."/>
      <w:lvlJc w:val="left"/>
      <w:pPr>
        <w:ind w:left="1440" w:hanging="360"/>
      </w:pPr>
      <w:rPr>
        <w:rFonts w:hint="default"/>
        <w:b/>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nsid w:val="2F563BA8"/>
    <w:multiLevelType w:val="hybridMultilevel"/>
    <w:tmpl w:val="03F8AFB6"/>
    <w:lvl w:ilvl="0" w:tplc="62A26488">
      <w:start w:val="1"/>
      <w:numFmt w:val="decimal"/>
      <w:lvlText w:val="%1."/>
      <w:lvlJc w:val="left"/>
      <w:pPr>
        <w:ind w:left="1080"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3">
    <w:nsid w:val="31AC4B39"/>
    <w:multiLevelType w:val="hybridMultilevel"/>
    <w:tmpl w:val="0CDA77DC"/>
    <w:lvl w:ilvl="0" w:tplc="62A26488">
      <w:start w:val="1"/>
      <w:numFmt w:val="decimal"/>
      <w:lvlText w:val="%1."/>
      <w:lvlJc w:val="left"/>
      <w:pPr>
        <w:ind w:left="108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nsid w:val="329A6C6F"/>
    <w:multiLevelType w:val="hybridMultilevel"/>
    <w:tmpl w:val="3E62CA58"/>
    <w:lvl w:ilvl="0" w:tplc="240A000F">
      <w:start w:val="1"/>
      <w:numFmt w:val="decimal"/>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5">
    <w:nsid w:val="33F748EF"/>
    <w:multiLevelType w:val="multilevel"/>
    <w:tmpl w:val="4ABCA6BA"/>
    <w:lvl w:ilvl="0">
      <w:start w:val="1"/>
      <w:numFmt w:val="upperRoman"/>
      <w:lvlText w:val="%1."/>
      <w:lvlJc w:val="right"/>
      <w:pPr>
        <w:ind w:left="585" w:hanging="585"/>
      </w:pPr>
      <w:rPr>
        <w:rFonts w:hint="default"/>
        <w:b/>
      </w:rPr>
    </w:lvl>
    <w:lvl w:ilvl="1">
      <w:start w:val="1"/>
      <w:numFmt w:val="decimal"/>
      <w:lvlText w:val="%1.%2."/>
      <w:lvlJc w:val="left"/>
      <w:pPr>
        <w:ind w:left="720" w:hanging="720"/>
      </w:pPr>
      <w:rPr>
        <w:rFonts w:hint="default"/>
      </w:rPr>
    </w:lvl>
    <w:lvl w:ilvl="2">
      <w:start w:val="3"/>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nsid w:val="34B1334C"/>
    <w:multiLevelType w:val="hybridMultilevel"/>
    <w:tmpl w:val="069045D4"/>
    <w:lvl w:ilvl="0" w:tplc="22686700">
      <w:start w:val="1"/>
      <w:numFmt w:val="decimal"/>
      <w:lvlText w:val="%1."/>
      <w:lvlJc w:val="left"/>
      <w:pPr>
        <w:ind w:left="720" w:hanging="360"/>
      </w:pPr>
      <w:rPr>
        <w:rFonts w:hint="default"/>
        <w:b/>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nsid w:val="356F1382"/>
    <w:multiLevelType w:val="hybridMultilevel"/>
    <w:tmpl w:val="4606B2F8"/>
    <w:lvl w:ilvl="0" w:tplc="62A2648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nsid w:val="35930660"/>
    <w:multiLevelType w:val="hybridMultilevel"/>
    <w:tmpl w:val="99EC90A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nsid w:val="36F10616"/>
    <w:multiLevelType w:val="hybridMultilevel"/>
    <w:tmpl w:val="312CDE8A"/>
    <w:lvl w:ilvl="0" w:tplc="62A2648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nsid w:val="38530A67"/>
    <w:multiLevelType w:val="multilevel"/>
    <w:tmpl w:val="F690B300"/>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2"/>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nsid w:val="38D039AB"/>
    <w:multiLevelType w:val="multilevel"/>
    <w:tmpl w:val="222C67E8"/>
    <w:lvl w:ilvl="0">
      <w:start w:val="1"/>
      <w:numFmt w:val="decimal"/>
      <w:lvlText w:val="%1."/>
      <w:lvlJc w:val="left"/>
      <w:pPr>
        <w:ind w:left="585" w:hanging="585"/>
      </w:pPr>
      <w:rPr>
        <w:rFonts w:hint="default"/>
        <w:b/>
        <w:sz w:val="24"/>
        <w:szCs w:val="24"/>
      </w:rPr>
    </w:lvl>
    <w:lvl w:ilvl="1">
      <w:start w:val="1"/>
      <w:numFmt w:val="decimal"/>
      <w:lvlText w:val="%1.%2."/>
      <w:lvlJc w:val="left"/>
      <w:pPr>
        <w:ind w:left="720" w:hanging="720"/>
      </w:pPr>
      <w:rPr>
        <w:rFonts w:hint="default"/>
      </w:rPr>
    </w:lvl>
    <w:lvl w:ilvl="2">
      <w:start w:val="3"/>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nsid w:val="3E5F7AE7"/>
    <w:multiLevelType w:val="hybridMultilevel"/>
    <w:tmpl w:val="93280C6A"/>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33">
    <w:nsid w:val="3F7236E4"/>
    <w:multiLevelType w:val="hybridMultilevel"/>
    <w:tmpl w:val="0B6A5276"/>
    <w:lvl w:ilvl="0" w:tplc="62A26488">
      <w:start w:val="1"/>
      <w:numFmt w:val="decimal"/>
      <w:lvlText w:val="%1."/>
      <w:lvlJc w:val="left"/>
      <w:pPr>
        <w:ind w:left="720" w:hanging="360"/>
      </w:pPr>
      <w:rPr>
        <w:rFonts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nsid w:val="41B575BA"/>
    <w:multiLevelType w:val="hybridMultilevel"/>
    <w:tmpl w:val="8962164A"/>
    <w:lvl w:ilvl="0" w:tplc="61266C76">
      <w:start w:val="1"/>
      <w:numFmt w:val="decimal"/>
      <w:lvlText w:val="%1."/>
      <w:lvlJc w:val="left"/>
      <w:pPr>
        <w:ind w:left="1440" w:hanging="360"/>
      </w:pPr>
      <w:rPr>
        <w:b/>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35">
    <w:nsid w:val="4706703A"/>
    <w:multiLevelType w:val="hybridMultilevel"/>
    <w:tmpl w:val="A57AD488"/>
    <w:lvl w:ilvl="0" w:tplc="62A26488">
      <w:start w:val="1"/>
      <w:numFmt w:val="decimal"/>
      <w:lvlText w:val="%1."/>
      <w:lvlJc w:val="left"/>
      <w:pPr>
        <w:ind w:left="360" w:hanging="360"/>
      </w:pPr>
      <w:rPr>
        <w:rFonts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nsid w:val="48785B65"/>
    <w:multiLevelType w:val="multilevel"/>
    <w:tmpl w:val="C3005512"/>
    <w:lvl w:ilvl="0">
      <w:start w:val="1"/>
      <w:numFmt w:val="upperRoman"/>
      <w:lvlText w:val="%1."/>
      <w:lvlJc w:val="right"/>
      <w:pPr>
        <w:ind w:left="1440" w:hanging="360"/>
      </w:p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37">
    <w:nsid w:val="4B0711EE"/>
    <w:multiLevelType w:val="multilevel"/>
    <w:tmpl w:val="D2B634AA"/>
    <w:lvl w:ilvl="0">
      <w:start w:val="1"/>
      <w:numFmt w:val="decimal"/>
      <w:lvlText w:val="%1."/>
      <w:lvlJc w:val="left"/>
      <w:pPr>
        <w:ind w:left="720" w:hanging="360"/>
      </w:pPr>
      <w:rPr>
        <w:rFonts w:ascii="Arial" w:eastAsia="Calibri" w:hAnsi="Arial" w:cs="Arial"/>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4B856AF1"/>
    <w:multiLevelType w:val="hybridMultilevel"/>
    <w:tmpl w:val="82AEADA2"/>
    <w:lvl w:ilvl="0" w:tplc="AE36EFF0">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nsid w:val="4BE42F80"/>
    <w:multiLevelType w:val="hybridMultilevel"/>
    <w:tmpl w:val="99BA1A40"/>
    <w:lvl w:ilvl="0" w:tplc="8B548DDE">
      <w:start w:val="1"/>
      <w:numFmt w:val="bullet"/>
      <w:lvlText w:val=""/>
      <w:lvlJc w:val="left"/>
      <w:pPr>
        <w:ind w:left="720" w:hanging="360"/>
      </w:pPr>
      <w:rPr>
        <w:rFonts w:ascii="Wingdings" w:hAnsi="Wingdings"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nsid w:val="4C144DDE"/>
    <w:multiLevelType w:val="multilevel"/>
    <w:tmpl w:val="C8A4E3E2"/>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1">
    <w:nsid w:val="50906A5F"/>
    <w:multiLevelType w:val="hybridMultilevel"/>
    <w:tmpl w:val="1652ACB4"/>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nsid w:val="51172F7A"/>
    <w:multiLevelType w:val="multilevel"/>
    <w:tmpl w:val="36501142"/>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3">
    <w:nsid w:val="55776E2D"/>
    <w:multiLevelType w:val="hybridMultilevel"/>
    <w:tmpl w:val="3CE2FF3A"/>
    <w:lvl w:ilvl="0" w:tplc="FFF05950">
      <w:start w:val="1"/>
      <w:numFmt w:val="decimal"/>
      <w:lvlText w:val="%1."/>
      <w:lvlJc w:val="left"/>
      <w:pPr>
        <w:ind w:left="1068" w:hanging="360"/>
      </w:pPr>
      <w:rPr>
        <w:b/>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44">
    <w:nsid w:val="55D80404"/>
    <w:multiLevelType w:val="hybridMultilevel"/>
    <w:tmpl w:val="391A1FC4"/>
    <w:lvl w:ilvl="0" w:tplc="27EA96E4">
      <w:start w:val="1"/>
      <w:numFmt w:val="decimal"/>
      <w:lvlText w:val="%1."/>
      <w:lvlJc w:val="left"/>
      <w:pPr>
        <w:ind w:left="1080"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45">
    <w:nsid w:val="5D414592"/>
    <w:multiLevelType w:val="multilevel"/>
    <w:tmpl w:val="C9488BFA"/>
    <w:lvl w:ilvl="0">
      <w:start w:val="1"/>
      <w:numFmt w:val="decimal"/>
      <w:lvlText w:val="%1."/>
      <w:lvlJc w:val="left"/>
      <w:pPr>
        <w:ind w:left="1069" w:hanging="360"/>
      </w:pPr>
      <w:rPr>
        <w:rFonts w:hint="default"/>
      </w:rPr>
    </w:lvl>
    <w:lvl w:ilvl="1">
      <w:start w:val="1"/>
      <w:numFmt w:val="decimal"/>
      <w:isLgl/>
      <w:lvlText w:val="%1.%2."/>
      <w:lvlJc w:val="left"/>
      <w:pPr>
        <w:ind w:left="1440" w:hanging="720"/>
      </w:pPr>
      <w:rPr>
        <w:rFonts w:hint="default"/>
        <w:b/>
      </w:rPr>
    </w:lvl>
    <w:lvl w:ilvl="2">
      <w:start w:val="1"/>
      <w:numFmt w:val="decimal"/>
      <w:isLgl/>
      <w:lvlText w:val="%1.%2.%3."/>
      <w:lvlJc w:val="left"/>
      <w:pPr>
        <w:ind w:left="1451" w:hanging="720"/>
      </w:pPr>
      <w:rPr>
        <w:rFonts w:hint="default"/>
        <w:b/>
      </w:rPr>
    </w:lvl>
    <w:lvl w:ilvl="3">
      <w:start w:val="1"/>
      <w:numFmt w:val="decimal"/>
      <w:isLgl/>
      <w:lvlText w:val="%1.%2.%3.%4."/>
      <w:lvlJc w:val="left"/>
      <w:pPr>
        <w:ind w:left="1822" w:hanging="1080"/>
      </w:pPr>
      <w:rPr>
        <w:rFonts w:hint="default"/>
      </w:rPr>
    </w:lvl>
    <w:lvl w:ilvl="4">
      <w:start w:val="1"/>
      <w:numFmt w:val="decimal"/>
      <w:isLgl/>
      <w:lvlText w:val="%1.%2.%3.%4.%5."/>
      <w:lvlJc w:val="left"/>
      <w:pPr>
        <w:ind w:left="1833" w:hanging="1080"/>
      </w:pPr>
      <w:rPr>
        <w:rFonts w:hint="default"/>
      </w:rPr>
    </w:lvl>
    <w:lvl w:ilvl="5">
      <w:start w:val="1"/>
      <w:numFmt w:val="decimal"/>
      <w:isLgl/>
      <w:lvlText w:val="%1.%2.%3.%4.%5.%6."/>
      <w:lvlJc w:val="left"/>
      <w:pPr>
        <w:ind w:left="2204" w:hanging="1440"/>
      </w:pPr>
      <w:rPr>
        <w:rFonts w:hint="default"/>
      </w:rPr>
    </w:lvl>
    <w:lvl w:ilvl="6">
      <w:start w:val="1"/>
      <w:numFmt w:val="decimal"/>
      <w:isLgl/>
      <w:lvlText w:val="%1.%2.%3.%4.%5.%6.%7."/>
      <w:lvlJc w:val="left"/>
      <w:pPr>
        <w:ind w:left="2215" w:hanging="1440"/>
      </w:pPr>
      <w:rPr>
        <w:rFonts w:hint="default"/>
      </w:rPr>
    </w:lvl>
    <w:lvl w:ilvl="7">
      <w:start w:val="1"/>
      <w:numFmt w:val="decimal"/>
      <w:isLgl/>
      <w:lvlText w:val="%1.%2.%3.%4.%5.%6.%7.%8."/>
      <w:lvlJc w:val="left"/>
      <w:pPr>
        <w:ind w:left="2586" w:hanging="1800"/>
      </w:pPr>
      <w:rPr>
        <w:rFonts w:hint="default"/>
      </w:rPr>
    </w:lvl>
    <w:lvl w:ilvl="8">
      <w:start w:val="1"/>
      <w:numFmt w:val="decimal"/>
      <w:isLgl/>
      <w:lvlText w:val="%1.%2.%3.%4.%5.%6.%7.%8.%9."/>
      <w:lvlJc w:val="left"/>
      <w:pPr>
        <w:ind w:left="2957" w:hanging="2160"/>
      </w:pPr>
      <w:rPr>
        <w:rFonts w:hint="default"/>
      </w:rPr>
    </w:lvl>
  </w:abstractNum>
  <w:abstractNum w:abstractNumId="46">
    <w:nsid w:val="5EE955E2"/>
    <w:multiLevelType w:val="multilevel"/>
    <w:tmpl w:val="0660E212"/>
    <w:lvl w:ilvl="0">
      <w:start w:val="1"/>
      <w:numFmt w:val="decimal"/>
      <w:lvlText w:val="%1."/>
      <w:lvlJc w:val="left"/>
      <w:pPr>
        <w:ind w:left="585" w:hanging="585"/>
      </w:pPr>
      <w:rPr>
        <w:rFonts w:hint="default"/>
        <w:b/>
      </w:rPr>
    </w:lvl>
    <w:lvl w:ilvl="1">
      <w:start w:val="1"/>
      <w:numFmt w:val="decimal"/>
      <w:lvlText w:val="%1.%2."/>
      <w:lvlJc w:val="left"/>
      <w:pPr>
        <w:ind w:left="720" w:hanging="720"/>
      </w:pPr>
      <w:rPr>
        <w:rFonts w:hint="default"/>
      </w:rPr>
    </w:lvl>
    <w:lvl w:ilvl="2">
      <w:start w:val="3"/>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7">
    <w:nsid w:val="6040555A"/>
    <w:multiLevelType w:val="hybridMultilevel"/>
    <w:tmpl w:val="3D660148"/>
    <w:lvl w:ilvl="0" w:tplc="5FA6FB8E">
      <w:start w:val="1"/>
      <w:numFmt w:val="decimal"/>
      <w:lvlText w:val="%1."/>
      <w:lvlJc w:val="left"/>
      <w:pPr>
        <w:ind w:left="1080"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48">
    <w:nsid w:val="67EA40C8"/>
    <w:multiLevelType w:val="multilevel"/>
    <w:tmpl w:val="E66203DE"/>
    <w:lvl w:ilvl="0">
      <w:start w:val="1"/>
      <w:numFmt w:val="decimal"/>
      <w:lvlText w:val="%1."/>
      <w:lvlJc w:val="left"/>
      <w:pPr>
        <w:ind w:left="1080" w:hanging="36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9">
    <w:nsid w:val="69873E63"/>
    <w:multiLevelType w:val="multilevel"/>
    <w:tmpl w:val="3944649C"/>
    <w:lvl w:ilvl="0">
      <w:start w:val="1"/>
      <w:numFmt w:val="decimal"/>
      <w:lvlText w:val="%1."/>
      <w:lvlJc w:val="left"/>
      <w:pPr>
        <w:ind w:left="590" w:hanging="585"/>
      </w:pPr>
      <w:rPr>
        <w:b/>
        <w:sz w:val="24"/>
        <w:szCs w:val="24"/>
      </w:rPr>
    </w:lvl>
    <w:lvl w:ilvl="1">
      <w:start w:val="1"/>
      <w:numFmt w:val="decimal"/>
      <w:lvlText w:val="%1.%2."/>
      <w:lvlJc w:val="left"/>
      <w:pPr>
        <w:ind w:left="725" w:hanging="720"/>
      </w:pPr>
    </w:lvl>
    <w:lvl w:ilvl="2">
      <w:start w:val="3"/>
      <w:numFmt w:val="decimal"/>
      <w:lvlText w:val="%1.%2.%3."/>
      <w:lvlJc w:val="left"/>
      <w:pPr>
        <w:ind w:left="725" w:hanging="720"/>
      </w:pPr>
      <w:rPr>
        <w:b/>
      </w:rPr>
    </w:lvl>
    <w:lvl w:ilvl="3">
      <w:start w:val="1"/>
      <w:numFmt w:val="decimal"/>
      <w:lvlText w:val="%1.%2.%3.%4."/>
      <w:lvlJc w:val="left"/>
      <w:pPr>
        <w:ind w:left="1085" w:hanging="1080"/>
      </w:pPr>
    </w:lvl>
    <w:lvl w:ilvl="4">
      <w:start w:val="1"/>
      <w:numFmt w:val="decimal"/>
      <w:lvlText w:val="%1.%2.%3.%4.%5."/>
      <w:lvlJc w:val="left"/>
      <w:pPr>
        <w:ind w:left="1085" w:hanging="1080"/>
      </w:pPr>
    </w:lvl>
    <w:lvl w:ilvl="5">
      <w:start w:val="1"/>
      <w:numFmt w:val="decimal"/>
      <w:lvlText w:val="%1.%2.%3.%4.%5.%6."/>
      <w:lvlJc w:val="left"/>
      <w:pPr>
        <w:ind w:left="1445" w:hanging="1440"/>
      </w:pPr>
    </w:lvl>
    <w:lvl w:ilvl="6">
      <w:start w:val="1"/>
      <w:numFmt w:val="decimal"/>
      <w:lvlText w:val="%1.%2.%3.%4.%5.%6.%7."/>
      <w:lvlJc w:val="left"/>
      <w:pPr>
        <w:ind w:left="1445" w:hanging="1440"/>
      </w:pPr>
    </w:lvl>
    <w:lvl w:ilvl="7">
      <w:start w:val="1"/>
      <w:numFmt w:val="decimal"/>
      <w:lvlText w:val="%1.%2.%3.%4.%5.%6.%7.%8."/>
      <w:lvlJc w:val="left"/>
      <w:pPr>
        <w:ind w:left="1805" w:hanging="1800"/>
      </w:pPr>
    </w:lvl>
    <w:lvl w:ilvl="8">
      <w:start w:val="1"/>
      <w:numFmt w:val="decimal"/>
      <w:lvlText w:val="%1.%2.%3.%4.%5.%6.%7.%8.%9."/>
      <w:lvlJc w:val="left"/>
      <w:pPr>
        <w:ind w:left="2165" w:hanging="2160"/>
      </w:pPr>
    </w:lvl>
  </w:abstractNum>
  <w:abstractNum w:abstractNumId="50">
    <w:nsid w:val="69926136"/>
    <w:multiLevelType w:val="multilevel"/>
    <w:tmpl w:val="BC14ED8C"/>
    <w:lvl w:ilvl="0">
      <w:start w:val="1"/>
      <w:numFmt w:val="decimal"/>
      <w:lvlText w:val="%1."/>
      <w:lvlJc w:val="left"/>
      <w:rPr>
        <w:rFonts w:ascii="Arial" w:hAnsi="Arial" w:cs="Arial" w:hint="default"/>
        <w:b/>
        <w:sz w:val="24"/>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1">
    <w:nsid w:val="6A2F5D2A"/>
    <w:multiLevelType w:val="multilevel"/>
    <w:tmpl w:val="41AE0CCA"/>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nsid w:val="6F393B5E"/>
    <w:multiLevelType w:val="hybridMultilevel"/>
    <w:tmpl w:val="703AD650"/>
    <w:lvl w:ilvl="0" w:tplc="68B0A560">
      <w:start w:val="1"/>
      <w:numFmt w:val="decimal"/>
      <w:lvlText w:val="%1."/>
      <w:lvlJc w:val="left"/>
      <w:pPr>
        <w:ind w:left="360" w:hanging="360"/>
      </w:pPr>
      <w:rPr>
        <w:rFonts w:ascii="Arial" w:hAnsi="Arial" w:cs="Arial" w:hint="default"/>
        <w:b/>
        <w:sz w:val="24"/>
        <w:szCs w:val="24"/>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3">
    <w:nsid w:val="74744BB0"/>
    <w:multiLevelType w:val="multilevel"/>
    <w:tmpl w:val="E66203DE"/>
    <w:lvl w:ilvl="0">
      <w:start w:val="1"/>
      <w:numFmt w:val="decimal"/>
      <w:lvlText w:val="%1."/>
      <w:lvlJc w:val="left"/>
      <w:pPr>
        <w:ind w:left="1080" w:hanging="36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4">
    <w:nsid w:val="75BC7EA2"/>
    <w:multiLevelType w:val="hybridMultilevel"/>
    <w:tmpl w:val="F22ABAA0"/>
    <w:lvl w:ilvl="0" w:tplc="175EE0BC">
      <w:start w:val="1"/>
      <w:numFmt w:val="upperRoman"/>
      <w:lvlText w:val="%1."/>
      <w:lvlJc w:val="right"/>
      <w:pPr>
        <w:ind w:left="1440" w:hanging="360"/>
      </w:pPr>
      <w:rPr>
        <w:b/>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55">
    <w:nsid w:val="790A593B"/>
    <w:multiLevelType w:val="hybridMultilevel"/>
    <w:tmpl w:val="735AE084"/>
    <w:lvl w:ilvl="0" w:tplc="61266C76">
      <w:start w:val="1"/>
      <w:numFmt w:val="decimal"/>
      <w:lvlText w:val="%1."/>
      <w:lvlJc w:val="left"/>
      <w:pPr>
        <w:ind w:left="2160" w:hanging="360"/>
      </w:pPr>
      <w:rPr>
        <w:b/>
      </w:rPr>
    </w:lvl>
    <w:lvl w:ilvl="1" w:tplc="61266C76">
      <w:start w:val="1"/>
      <w:numFmt w:val="decimal"/>
      <w:lvlText w:val="%2."/>
      <w:lvlJc w:val="left"/>
      <w:pPr>
        <w:ind w:left="2160" w:hanging="360"/>
      </w:pPr>
      <w:rPr>
        <w:b/>
      </w:r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56">
    <w:nsid w:val="7B537C2C"/>
    <w:multiLevelType w:val="multilevel"/>
    <w:tmpl w:val="950C7E40"/>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Arial" w:hAnsi="Arial" w:cs="Arial" w:hint="default"/>
        <w:b/>
        <w:sz w:val="24"/>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b/>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nsid w:val="7BAC5783"/>
    <w:multiLevelType w:val="multilevel"/>
    <w:tmpl w:val="5ED0BB10"/>
    <w:lvl w:ilvl="0">
      <w:start w:val="1"/>
      <w:numFmt w:val="decimal"/>
      <w:lvlText w:val="%1."/>
      <w:lvlJc w:val="left"/>
      <w:pPr>
        <w:ind w:left="585" w:hanging="585"/>
      </w:pPr>
      <w:rPr>
        <w:rFonts w:hint="default"/>
        <w:b/>
      </w:rPr>
    </w:lvl>
    <w:lvl w:ilvl="1">
      <w:start w:val="1"/>
      <w:numFmt w:val="decimal"/>
      <w:lvlText w:val="%1.%2."/>
      <w:lvlJc w:val="left"/>
      <w:pPr>
        <w:ind w:left="720" w:hanging="720"/>
      </w:pPr>
      <w:rPr>
        <w:rFonts w:hint="default"/>
      </w:rPr>
    </w:lvl>
    <w:lvl w:ilvl="2">
      <w:start w:val="3"/>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8">
    <w:nsid w:val="7C244D27"/>
    <w:multiLevelType w:val="multilevel"/>
    <w:tmpl w:val="93884FD4"/>
    <w:lvl w:ilvl="0">
      <w:start w:val="1"/>
      <w:numFmt w:val="decimal"/>
      <w:lvlText w:val="%1."/>
      <w:lvlJc w:val="left"/>
      <w:pPr>
        <w:ind w:left="720" w:hanging="360"/>
      </w:pPr>
      <w:rPr>
        <w:rFonts w:hint="default"/>
        <w:b/>
        <w:sz w:val="24"/>
        <w:szCs w:val="24"/>
      </w:r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59">
    <w:nsid w:val="7D602915"/>
    <w:multiLevelType w:val="hybridMultilevel"/>
    <w:tmpl w:val="4EC65E16"/>
    <w:lvl w:ilvl="0" w:tplc="62A26488">
      <w:start w:val="1"/>
      <w:numFmt w:val="decimal"/>
      <w:lvlText w:val="%1."/>
      <w:lvlJc w:val="left"/>
      <w:pPr>
        <w:ind w:left="720" w:hanging="360"/>
      </w:pPr>
      <w:rPr>
        <w:rFonts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0">
    <w:nsid w:val="7F815775"/>
    <w:multiLevelType w:val="multilevel"/>
    <w:tmpl w:val="D2D244C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nsid w:val="7FEE1A57"/>
    <w:multiLevelType w:val="hybridMultilevel"/>
    <w:tmpl w:val="19DC5A22"/>
    <w:lvl w:ilvl="0" w:tplc="29842B8C">
      <w:start w:val="1"/>
      <w:numFmt w:val="decimal"/>
      <w:lvlText w:val="%1."/>
      <w:lvlJc w:val="left"/>
      <w:pPr>
        <w:ind w:left="1080"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num w:numId="1">
    <w:abstractNumId w:val="9"/>
  </w:num>
  <w:num w:numId="2">
    <w:abstractNumId w:val="59"/>
  </w:num>
  <w:num w:numId="3">
    <w:abstractNumId w:val="35"/>
  </w:num>
  <w:num w:numId="4">
    <w:abstractNumId w:val="20"/>
  </w:num>
  <w:num w:numId="5">
    <w:abstractNumId w:val="13"/>
  </w:num>
  <w:num w:numId="6">
    <w:abstractNumId w:val="22"/>
  </w:num>
  <w:num w:numId="7">
    <w:abstractNumId w:val="44"/>
  </w:num>
  <w:num w:numId="8">
    <w:abstractNumId w:val="61"/>
  </w:num>
  <w:num w:numId="9">
    <w:abstractNumId w:val="47"/>
  </w:num>
  <w:num w:numId="10">
    <w:abstractNumId w:val="6"/>
  </w:num>
  <w:num w:numId="11">
    <w:abstractNumId w:val="8"/>
  </w:num>
  <w:num w:numId="12">
    <w:abstractNumId w:val="52"/>
  </w:num>
  <w:num w:numId="13">
    <w:abstractNumId w:val="32"/>
  </w:num>
  <w:num w:numId="14">
    <w:abstractNumId w:val="10"/>
  </w:num>
  <w:num w:numId="15">
    <w:abstractNumId w:val="26"/>
  </w:num>
  <w:num w:numId="16">
    <w:abstractNumId w:val="57"/>
  </w:num>
  <w:num w:numId="17">
    <w:abstractNumId w:val="25"/>
  </w:num>
  <w:num w:numId="18">
    <w:abstractNumId w:val="46"/>
  </w:num>
  <w:num w:numId="19">
    <w:abstractNumId w:val="31"/>
  </w:num>
  <w:num w:numId="20">
    <w:abstractNumId w:val="34"/>
  </w:num>
  <w:num w:numId="21">
    <w:abstractNumId w:val="55"/>
  </w:num>
  <w:num w:numId="22">
    <w:abstractNumId w:val="30"/>
  </w:num>
  <w:num w:numId="23">
    <w:abstractNumId w:val="43"/>
  </w:num>
  <w:num w:numId="24">
    <w:abstractNumId w:val="1"/>
  </w:num>
  <w:num w:numId="25">
    <w:abstractNumId w:val="0"/>
  </w:num>
  <w:num w:numId="26">
    <w:abstractNumId w:val="51"/>
  </w:num>
  <w:num w:numId="27">
    <w:abstractNumId w:val="19"/>
  </w:num>
  <w:num w:numId="28">
    <w:abstractNumId w:val="18"/>
  </w:num>
  <w:num w:numId="29">
    <w:abstractNumId w:val="12"/>
  </w:num>
  <w:num w:numId="30">
    <w:abstractNumId w:val="5"/>
  </w:num>
  <w:num w:numId="31">
    <w:abstractNumId w:val="48"/>
  </w:num>
  <w:num w:numId="32">
    <w:abstractNumId w:val="15"/>
  </w:num>
  <w:num w:numId="33">
    <w:abstractNumId w:val="60"/>
  </w:num>
  <w:num w:numId="34">
    <w:abstractNumId w:val="56"/>
  </w:num>
  <w:num w:numId="35">
    <w:abstractNumId w:val="53"/>
  </w:num>
  <w:num w:numId="36">
    <w:abstractNumId w:val="21"/>
  </w:num>
  <w:num w:numId="37">
    <w:abstractNumId w:val="37"/>
  </w:num>
  <w:num w:numId="38">
    <w:abstractNumId w:val="14"/>
  </w:num>
  <w:num w:numId="39">
    <w:abstractNumId w:val="39"/>
  </w:num>
  <w:num w:numId="40">
    <w:abstractNumId w:val="38"/>
  </w:num>
  <w:num w:numId="41">
    <w:abstractNumId w:val="23"/>
  </w:num>
  <w:num w:numId="42">
    <w:abstractNumId w:val="27"/>
  </w:num>
  <w:num w:numId="43">
    <w:abstractNumId w:val="28"/>
  </w:num>
  <w:num w:numId="44">
    <w:abstractNumId w:val="29"/>
  </w:num>
  <w:num w:numId="45">
    <w:abstractNumId w:val="33"/>
  </w:num>
  <w:num w:numId="46">
    <w:abstractNumId w:val="4"/>
  </w:num>
  <w:num w:numId="47">
    <w:abstractNumId w:val="16"/>
  </w:num>
  <w:num w:numId="48">
    <w:abstractNumId w:val="58"/>
  </w:num>
  <w:num w:numId="49">
    <w:abstractNumId w:val="11"/>
  </w:num>
  <w:num w:numId="50">
    <w:abstractNumId w:val="50"/>
  </w:num>
  <w:num w:numId="51">
    <w:abstractNumId w:val="49"/>
  </w:num>
  <w:num w:numId="52">
    <w:abstractNumId w:val="7"/>
  </w:num>
  <w:num w:numId="53">
    <w:abstractNumId w:val="36"/>
  </w:num>
  <w:num w:numId="54">
    <w:abstractNumId w:val="17"/>
  </w:num>
  <w:num w:numId="55">
    <w:abstractNumId w:val="54"/>
  </w:num>
  <w:num w:numId="56">
    <w:abstractNumId w:val="40"/>
  </w:num>
  <w:num w:numId="57">
    <w:abstractNumId w:val="45"/>
  </w:num>
  <w:num w:numId="58">
    <w:abstractNumId w:val="24"/>
  </w:num>
  <w:num w:numId="59">
    <w:abstractNumId w:val="3"/>
  </w:num>
  <w:num w:numId="60">
    <w:abstractNumId w:val="2"/>
  </w:num>
  <w:num w:numId="61">
    <w:abstractNumId w:val="42"/>
  </w:num>
  <w:num w:numId="62">
    <w:abstractNumId w:val="41"/>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DD7"/>
    <w:rsid w:val="00001174"/>
    <w:rsid w:val="00001C06"/>
    <w:rsid w:val="00003D77"/>
    <w:rsid w:val="00011517"/>
    <w:rsid w:val="00011DDA"/>
    <w:rsid w:val="00013AD2"/>
    <w:rsid w:val="00020900"/>
    <w:rsid w:val="00025BC2"/>
    <w:rsid w:val="0003243C"/>
    <w:rsid w:val="00034760"/>
    <w:rsid w:val="00034D58"/>
    <w:rsid w:val="0003527A"/>
    <w:rsid w:val="000361FD"/>
    <w:rsid w:val="00041D1A"/>
    <w:rsid w:val="00042CF1"/>
    <w:rsid w:val="000463A4"/>
    <w:rsid w:val="00050CD0"/>
    <w:rsid w:val="00051AE0"/>
    <w:rsid w:val="000624DA"/>
    <w:rsid w:val="00081E14"/>
    <w:rsid w:val="0008209A"/>
    <w:rsid w:val="0008413F"/>
    <w:rsid w:val="00086625"/>
    <w:rsid w:val="00086D91"/>
    <w:rsid w:val="00090977"/>
    <w:rsid w:val="00095166"/>
    <w:rsid w:val="000A5A2B"/>
    <w:rsid w:val="000A5AF8"/>
    <w:rsid w:val="000A6B75"/>
    <w:rsid w:val="000D2116"/>
    <w:rsid w:val="000D2661"/>
    <w:rsid w:val="000F1D60"/>
    <w:rsid w:val="000F4430"/>
    <w:rsid w:val="00100E14"/>
    <w:rsid w:val="00102772"/>
    <w:rsid w:val="00105D4A"/>
    <w:rsid w:val="00111E4B"/>
    <w:rsid w:val="00112767"/>
    <w:rsid w:val="00115EA5"/>
    <w:rsid w:val="00121050"/>
    <w:rsid w:val="0012403C"/>
    <w:rsid w:val="00125D08"/>
    <w:rsid w:val="001306F5"/>
    <w:rsid w:val="00131F49"/>
    <w:rsid w:val="001352FA"/>
    <w:rsid w:val="001358DC"/>
    <w:rsid w:val="00136146"/>
    <w:rsid w:val="0013649B"/>
    <w:rsid w:val="00137BE2"/>
    <w:rsid w:val="001437AC"/>
    <w:rsid w:val="001510E9"/>
    <w:rsid w:val="00156B10"/>
    <w:rsid w:val="001629ED"/>
    <w:rsid w:val="001662A9"/>
    <w:rsid w:val="00174D50"/>
    <w:rsid w:val="001750CC"/>
    <w:rsid w:val="00181315"/>
    <w:rsid w:val="00183E0E"/>
    <w:rsid w:val="00184004"/>
    <w:rsid w:val="00190912"/>
    <w:rsid w:val="00190C4B"/>
    <w:rsid w:val="00191F9B"/>
    <w:rsid w:val="00194B74"/>
    <w:rsid w:val="0019733E"/>
    <w:rsid w:val="001B1549"/>
    <w:rsid w:val="001B1ACD"/>
    <w:rsid w:val="001B2B7D"/>
    <w:rsid w:val="001C09CF"/>
    <w:rsid w:val="001C44AE"/>
    <w:rsid w:val="001C5FD3"/>
    <w:rsid w:val="001C6406"/>
    <w:rsid w:val="001D4645"/>
    <w:rsid w:val="001E4701"/>
    <w:rsid w:val="001F1A84"/>
    <w:rsid w:val="001F26E8"/>
    <w:rsid w:val="001F2E57"/>
    <w:rsid w:val="002008FD"/>
    <w:rsid w:val="00201490"/>
    <w:rsid w:val="00201F67"/>
    <w:rsid w:val="00204867"/>
    <w:rsid w:val="002060DB"/>
    <w:rsid w:val="00207260"/>
    <w:rsid w:val="00225117"/>
    <w:rsid w:val="00226A71"/>
    <w:rsid w:val="00233744"/>
    <w:rsid w:val="00234678"/>
    <w:rsid w:val="002366E2"/>
    <w:rsid w:val="0023710A"/>
    <w:rsid w:val="0024204B"/>
    <w:rsid w:val="002438EE"/>
    <w:rsid w:val="00254E90"/>
    <w:rsid w:val="002566DB"/>
    <w:rsid w:val="0026748C"/>
    <w:rsid w:val="00270227"/>
    <w:rsid w:val="00271401"/>
    <w:rsid w:val="0027421D"/>
    <w:rsid w:val="00275074"/>
    <w:rsid w:val="002753A2"/>
    <w:rsid w:val="00284288"/>
    <w:rsid w:val="00284D0A"/>
    <w:rsid w:val="00285A10"/>
    <w:rsid w:val="002867D1"/>
    <w:rsid w:val="002872B2"/>
    <w:rsid w:val="00292A63"/>
    <w:rsid w:val="00293C9C"/>
    <w:rsid w:val="0029533D"/>
    <w:rsid w:val="002A0888"/>
    <w:rsid w:val="002A0DDA"/>
    <w:rsid w:val="002A19C7"/>
    <w:rsid w:val="002A55C5"/>
    <w:rsid w:val="002A56A8"/>
    <w:rsid w:val="002A66FD"/>
    <w:rsid w:val="002B09AE"/>
    <w:rsid w:val="002B118B"/>
    <w:rsid w:val="002B12BF"/>
    <w:rsid w:val="002B6FCF"/>
    <w:rsid w:val="002B790E"/>
    <w:rsid w:val="002C3C79"/>
    <w:rsid w:val="002D02BE"/>
    <w:rsid w:val="002D6A23"/>
    <w:rsid w:val="002E173E"/>
    <w:rsid w:val="002F6F2A"/>
    <w:rsid w:val="00301B79"/>
    <w:rsid w:val="00302215"/>
    <w:rsid w:val="00305A05"/>
    <w:rsid w:val="00307094"/>
    <w:rsid w:val="00311F9B"/>
    <w:rsid w:val="00330420"/>
    <w:rsid w:val="0033245E"/>
    <w:rsid w:val="00333A1A"/>
    <w:rsid w:val="00347513"/>
    <w:rsid w:val="003530D0"/>
    <w:rsid w:val="00354117"/>
    <w:rsid w:val="00354BCA"/>
    <w:rsid w:val="003572B4"/>
    <w:rsid w:val="003579FF"/>
    <w:rsid w:val="00360FFD"/>
    <w:rsid w:val="003614EB"/>
    <w:rsid w:val="003723CD"/>
    <w:rsid w:val="00372530"/>
    <w:rsid w:val="00374464"/>
    <w:rsid w:val="003767D5"/>
    <w:rsid w:val="00376915"/>
    <w:rsid w:val="00377855"/>
    <w:rsid w:val="003804DF"/>
    <w:rsid w:val="00381FA3"/>
    <w:rsid w:val="0038591C"/>
    <w:rsid w:val="00391365"/>
    <w:rsid w:val="003948E1"/>
    <w:rsid w:val="003B2A12"/>
    <w:rsid w:val="003C237D"/>
    <w:rsid w:val="003E26E8"/>
    <w:rsid w:val="003E3D7D"/>
    <w:rsid w:val="003E4852"/>
    <w:rsid w:val="003E64FD"/>
    <w:rsid w:val="003E6818"/>
    <w:rsid w:val="003E69AC"/>
    <w:rsid w:val="003F1DBB"/>
    <w:rsid w:val="003F44A1"/>
    <w:rsid w:val="003F79C2"/>
    <w:rsid w:val="0040373E"/>
    <w:rsid w:val="004052D7"/>
    <w:rsid w:val="00413050"/>
    <w:rsid w:val="00413B6A"/>
    <w:rsid w:val="00413D08"/>
    <w:rsid w:val="00415030"/>
    <w:rsid w:val="00417AD7"/>
    <w:rsid w:val="0042061C"/>
    <w:rsid w:val="0042095C"/>
    <w:rsid w:val="0042244E"/>
    <w:rsid w:val="004248FA"/>
    <w:rsid w:val="00426129"/>
    <w:rsid w:val="00426AA1"/>
    <w:rsid w:val="00434743"/>
    <w:rsid w:val="004347D0"/>
    <w:rsid w:val="004348DC"/>
    <w:rsid w:val="004368BC"/>
    <w:rsid w:val="00437872"/>
    <w:rsid w:val="00443ADF"/>
    <w:rsid w:val="00450D87"/>
    <w:rsid w:val="00452AAB"/>
    <w:rsid w:val="00463C90"/>
    <w:rsid w:val="00472A65"/>
    <w:rsid w:val="004757CD"/>
    <w:rsid w:val="004802ED"/>
    <w:rsid w:val="00485AF6"/>
    <w:rsid w:val="004864DB"/>
    <w:rsid w:val="00491FCB"/>
    <w:rsid w:val="00494304"/>
    <w:rsid w:val="00496C04"/>
    <w:rsid w:val="00497E94"/>
    <w:rsid w:val="004A347C"/>
    <w:rsid w:val="004B10E6"/>
    <w:rsid w:val="004B4FE6"/>
    <w:rsid w:val="004C0BC9"/>
    <w:rsid w:val="004C0C91"/>
    <w:rsid w:val="004C19B6"/>
    <w:rsid w:val="004C2731"/>
    <w:rsid w:val="004D34F1"/>
    <w:rsid w:val="004D5575"/>
    <w:rsid w:val="004D65C2"/>
    <w:rsid w:val="004D667B"/>
    <w:rsid w:val="004D7B0E"/>
    <w:rsid w:val="004E2AC4"/>
    <w:rsid w:val="004E33B1"/>
    <w:rsid w:val="004E536B"/>
    <w:rsid w:val="004E6E9D"/>
    <w:rsid w:val="004F1008"/>
    <w:rsid w:val="004F2273"/>
    <w:rsid w:val="004F6183"/>
    <w:rsid w:val="004F71FA"/>
    <w:rsid w:val="005001EE"/>
    <w:rsid w:val="00501F90"/>
    <w:rsid w:val="00505690"/>
    <w:rsid w:val="0051027F"/>
    <w:rsid w:val="0052221A"/>
    <w:rsid w:val="005304D3"/>
    <w:rsid w:val="00552A35"/>
    <w:rsid w:val="00555821"/>
    <w:rsid w:val="0055633D"/>
    <w:rsid w:val="00557EA6"/>
    <w:rsid w:val="00563B1B"/>
    <w:rsid w:val="005642F1"/>
    <w:rsid w:val="00566995"/>
    <w:rsid w:val="00566E4C"/>
    <w:rsid w:val="0057611C"/>
    <w:rsid w:val="0057748F"/>
    <w:rsid w:val="00577CCC"/>
    <w:rsid w:val="0058433F"/>
    <w:rsid w:val="00585769"/>
    <w:rsid w:val="00585E68"/>
    <w:rsid w:val="00587E5F"/>
    <w:rsid w:val="00593C47"/>
    <w:rsid w:val="005A2AA3"/>
    <w:rsid w:val="005A7548"/>
    <w:rsid w:val="005B2B28"/>
    <w:rsid w:val="005B2B38"/>
    <w:rsid w:val="005B3798"/>
    <w:rsid w:val="005C4AE0"/>
    <w:rsid w:val="005C5A76"/>
    <w:rsid w:val="005D6E5C"/>
    <w:rsid w:val="005E3756"/>
    <w:rsid w:val="005F1143"/>
    <w:rsid w:val="00602F24"/>
    <w:rsid w:val="00606499"/>
    <w:rsid w:val="00606A41"/>
    <w:rsid w:val="0060781E"/>
    <w:rsid w:val="00610273"/>
    <w:rsid w:val="00611440"/>
    <w:rsid w:val="0061276D"/>
    <w:rsid w:val="00614D6F"/>
    <w:rsid w:val="00617E82"/>
    <w:rsid w:val="0062246D"/>
    <w:rsid w:val="00624F3C"/>
    <w:rsid w:val="006252C0"/>
    <w:rsid w:val="00630043"/>
    <w:rsid w:val="00641B9B"/>
    <w:rsid w:val="00641DF5"/>
    <w:rsid w:val="00643309"/>
    <w:rsid w:val="00646534"/>
    <w:rsid w:val="0065035B"/>
    <w:rsid w:val="0065088E"/>
    <w:rsid w:val="0066550C"/>
    <w:rsid w:val="006707D0"/>
    <w:rsid w:val="0067130B"/>
    <w:rsid w:val="00684EBE"/>
    <w:rsid w:val="00696685"/>
    <w:rsid w:val="006A0455"/>
    <w:rsid w:val="006A2612"/>
    <w:rsid w:val="006A3457"/>
    <w:rsid w:val="006A51AD"/>
    <w:rsid w:val="006A5981"/>
    <w:rsid w:val="006A6371"/>
    <w:rsid w:val="006A6FAF"/>
    <w:rsid w:val="006C6031"/>
    <w:rsid w:val="006D1844"/>
    <w:rsid w:val="006D3DAA"/>
    <w:rsid w:val="006D5676"/>
    <w:rsid w:val="006D610B"/>
    <w:rsid w:val="006E1B76"/>
    <w:rsid w:val="006E208A"/>
    <w:rsid w:val="006E27C5"/>
    <w:rsid w:val="006F5211"/>
    <w:rsid w:val="006F602B"/>
    <w:rsid w:val="007004F4"/>
    <w:rsid w:val="0070068F"/>
    <w:rsid w:val="0070214D"/>
    <w:rsid w:val="007030A3"/>
    <w:rsid w:val="00710D21"/>
    <w:rsid w:val="00715329"/>
    <w:rsid w:val="0072188D"/>
    <w:rsid w:val="00722FDC"/>
    <w:rsid w:val="0073060F"/>
    <w:rsid w:val="00731A24"/>
    <w:rsid w:val="00731C26"/>
    <w:rsid w:val="00737B07"/>
    <w:rsid w:val="00740DD7"/>
    <w:rsid w:val="007451C0"/>
    <w:rsid w:val="00746191"/>
    <w:rsid w:val="007476F4"/>
    <w:rsid w:val="007521FC"/>
    <w:rsid w:val="00752A10"/>
    <w:rsid w:val="00753FB7"/>
    <w:rsid w:val="00757573"/>
    <w:rsid w:val="00757C74"/>
    <w:rsid w:val="007625B9"/>
    <w:rsid w:val="00762B6C"/>
    <w:rsid w:val="00765CED"/>
    <w:rsid w:val="00766E25"/>
    <w:rsid w:val="0076721B"/>
    <w:rsid w:val="007817F5"/>
    <w:rsid w:val="00784313"/>
    <w:rsid w:val="007913A1"/>
    <w:rsid w:val="007A2604"/>
    <w:rsid w:val="007A4040"/>
    <w:rsid w:val="007A5335"/>
    <w:rsid w:val="007B0E84"/>
    <w:rsid w:val="007B2CFE"/>
    <w:rsid w:val="007C1460"/>
    <w:rsid w:val="007C1984"/>
    <w:rsid w:val="007C3848"/>
    <w:rsid w:val="007C48DD"/>
    <w:rsid w:val="007C798A"/>
    <w:rsid w:val="007C7FD9"/>
    <w:rsid w:val="007D06C5"/>
    <w:rsid w:val="007D5C82"/>
    <w:rsid w:val="007D7E0D"/>
    <w:rsid w:val="007E3C53"/>
    <w:rsid w:val="007E4F62"/>
    <w:rsid w:val="007F2C5D"/>
    <w:rsid w:val="0080675A"/>
    <w:rsid w:val="00825676"/>
    <w:rsid w:val="00827D6D"/>
    <w:rsid w:val="00831D3F"/>
    <w:rsid w:val="00833D90"/>
    <w:rsid w:val="00835442"/>
    <w:rsid w:val="00840333"/>
    <w:rsid w:val="0084040C"/>
    <w:rsid w:val="008416DF"/>
    <w:rsid w:val="008432D0"/>
    <w:rsid w:val="00853717"/>
    <w:rsid w:val="0085660F"/>
    <w:rsid w:val="00856BCC"/>
    <w:rsid w:val="00865215"/>
    <w:rsid w:val="00865F08"/>
    <w:rsid w:val="00867A31"/>
    <w:rsid w:val="0087350E"/>
    <w:rsid w:val="00876779"/>
    <w:rsid w:val="008804E2"/>
    <w:rsid w:val="0088054A"/>
    <w:rsid w:val="00885B52"/>
    <w:rsid w:val="0089162C"/>
    <w:rsid w:val="008A059D"/>
    <w:rsid w:val="008A6E13"/>
    <w:rsid w:val="008A7097"/>
    <w:rsid w:val="008A73C0"/>
    <w:rsid w:val="008B207F"/>
    <w:rsid w:val="008B44B6"/>
    <w:rsid w:val="008B7E1D"/>
    <w:rsid w:val="008C0056"/>
    <w:rsid w:val="008C1369"/>
    <w:rsid w:val="008C6077"/>
    <w:rsid w:val="008D1E7D"/>
    <w:rsid w:val="008D2066"/>
    <w:rsid w:val="008D6DBE"/>
    <w:rsid w:val="008E3CEC"/>
    <w:rsid w:val="008E4D27"/>
    <w:rsid w:val="008E4E69"/>
    <w:rsid w:val="008E5070"/>
    <w:rsid w:val="008E5E47"/>
    <w:rsid w:val="008F0963"/>
    <w:rsid w:val="008F3F3F"/>
    <w:rsid w:val="008F4B06"/>
    <w:rsid w:val="008F4CC7"/>
    <w:rsid w:val="008F5EC7"/>
    <w:rsid w:val="009052AE"/>
    <w:rsid w:val="00912777"/>
    <w:rsid w:val="0091308C"/>
    <w:rsid w:val="009134F4"/>
    <w:rsid w:val="00913BF1"/>
    <w:rsid w:val="00913EC8"/>
    <w:rsid w:val="00916DCB"/>
    <w:rsid w:val="00920598"/>
    <w:rsid w:val="009206BA"/>
    <w:rsid w:val="00921D1F"/>
    <w:rsid w:val="00926F1F"/>
    <w:rsid w:val="0094097C"/>
    <w:rsid w:val="0094245E"/>
    <w:rsid w:val="00945790"/>
    <w:rsid w:val="00954042"/>
    <w:rsid w:val="00961A88"/>
    <w:rsid w:val="009649BE"/>
    <w:rsid w:val="00971CFC"/>
    <w:rsid w:val="00972DB5"/>
    <w:rsid w:val="00974D10"/>
    <w:rsid w:val="00977213"/>
    <w:rsid w:val="00983C7E"/>
    <w:rsid w:val="00985BB9"/>
    <w:rsid w:val="00985F0F"/>
    <w:rsid w:val="0099052C"/>
    <w:rsid w:val="00991DA1"/>
    <w:rsid w:val="00992E03"/>
    <w:rsid w:val="009944D2"/>
    <w:rsid w:val="009B42B8"/>
    <w:rsid w:val="009C3850"/>
    <w:rsid w:val="009C60CB"/>
    <w:rsid w:val="009C70EF"/>
    <w:rsid w:val="009D1F03"/>
    <w:rsid w:val="009D2FF5"/>
    <w:rsid w:val="009D391E"/>
    <w:rsid w:val="009D3CA6"/>
    <w:rsid w:val="009D4AF1"/>
    <w:rsid w:val="009D51C6"/>
    <w:rsid w:val="009D61C1"/>
    <w:rsid w:val="009D7B9E"/>
    <w:rsid w:val="009E1B80"/>
    <w:rsid w:val="009E286A"/>
    <w:rsid w:val="009F16C6"/>
    <w:rsid w:val="009F31B7"/>
    <w:rsid w:val="00A00A8B"/>
    <w:rsid w:val="00A01F67"/>
    <w:rsid w:val="00A03157"/>
    <w:rsid w:val="00A062E1"/>
    <w:rsid w:val="00A0777B"/>
    <w:rsid w:val="00A10A2A"/>
    <w:rsid w:val="00A1637D"/>
    <w:rsid w:val="00A1761D"/>
    <w:rsid w:val="00A229DE"/>
    <w:rsid w:val="00A25C31"/>
    <w:rsid w:val="00A30AD9"/>
    <w:rsid w:val="00A3513E"/>
    <w:rsid w:val="00A35CCB"/>
    <w:rsid w:val="00A40B7D"/>
    <w:rsid w:val="00A462BA"/>
    <w:rsid w:val="00A4778F"/>
    <w:rsid w:val="00A62B63"/>
    <w:rsid w:val="00A65D83"/>
    <w:rsid w:val="00A70F94"/>
    <w:rsid w:val="00A74E0C"/>
    <w:rsid w:val="00A76C77"/>
    <w:rsid w:val="00A81096"/>
    <w:rsid w:val="00A81942"/>
    <w:rsid w:val="00A90286"/>
    <w:rsid w:val="00A9061D"/>
    <w:rsid w:val="00A96B96"/>
    <w:rsid w:val="00A97BCA"/>
    <w:rsid w:val="00AA5755"/>
    <w:rsid w:val="00AB5AE9"/>
    <w:rsid w:val="00AC0714"/>
    <w:rsid w:val="00AC371D"/>
    <w:rsid w:val="00AC3875"/>
    <w:rsid w:val="00AC709F"/>
    <w:rsid w:val="00AD36A8"/>
    <w:rsid w:val="00AD4238"/>
    <w:rsid w:val="00AD70D6"/>
    <w:rsid w:val="00AE0630"/>
    <w:rsid w:val="00AE2388"/>
    <w:rsid w:val="00AE4563"/>
    <w:rsid w:val="00AE472E"/>
    <w:rsid w:val="00AE6FD8"/>
    <w:rsid w:val="00AE7342"/>
    <w:rsid w:val="00AF1D50"/>
    <w:rsid w:val="00B03481"/>
    <w:rsid w:val="00B04123"/>
    <w:rsid w:val="00B1421D"/>
    <w:rsid w:val="00B1549D"/>
    <w:rsid w:val="00B15562"/>
    <w:rsid w:val="00B24683"/>
    <w:rsid w:val="00B24CD3"/>
    <w:rsid w:val="00B24D8D"/>
    <w:rsid w:val="00B252DA"/>
    <w:rsid w:val="00B26EFF"/>
    <w:rsid w:val="00B27874"/>
    <w:rsid w:val="00B36962"/>
    <w:rsid w:val="00B4035B"/>
    <w:rsid w:val="00B441A2"/>
    <w:rsid w:val="00B47A2F"/>
    <w:rsid w:val="00B50618"/>
    <w:rsid w:val="00B539EE"/>
    <w:rsid w:val="00B62C8A"/>
    <w:rsid w:val="00B62DE6"/>
    <w:rsid w:val="00B66505"/>
    <w:rsid w:val="00B667CD"/>
    <w:rsid w:val="00B70AC2"/>
    <w:rsid w:val="00B713B3"/>
    <w:rsid w:val="00B736E1"/>
    <w:rsid w:val="00B74935"/>
    <w:rsid w:val="00B757AE"/>
    <w:rsid w:val="00B762A7"/>
    <w:rsid w:val="00B77F30"/>
    <w:rsid w:val="00B84498"/>
    <w:rsid w:val="00B8792C"/>
    <w:rsid w:val="00B90E88"/>
    <w:rsid w:val="00B9136C"/>
    <w:rsid w:val="00B944FE"/>
    <w:rsid w:val="00B94C1A"/>
    <w:rsid w:val="00B95E64"/>
    <w:rsid w:val="00BA39BA"/>
    <w:rsid w:val="00BA78C0"/>
    <w:rsid w:val="00BB3DC2"/>
    <w:rsid w:val="00BB6167"/>
    <w:rsid w:val="00BB6588"/>
    <w:rsid w:val="00BC1735"/>
    <w:rsid w:val="00BC318F"/>
    <w:rsid w:val="00BC3A1C"/>
    <w:rsid w:val="00BD075B"/>
    <w:rsid w:val="00BD2C9D"/>
    <w:rsid w:val="00BE02B4"/>
    <w:rsid w:val="00BE43D5"/>
    <w:rsid w:val="00BE51A7"/>
    <w:rsid w:val="00BE6522"/>
    <w:rsid w:val="00BF3186"/>
    <w:rsid w:val="00BF5622"/>
    <w:rsid w:val="00C0194D"/>
    <w:rsid w:val="00C0513B"/>
    <w:rsid w:val="00C05F23"/>
    <w:rsid w:val="00C068F0"/>
    <w:rsid w:val="00C26C21"/>
    <w:rsid w:val="00C35869"/>
    <w:rsid w:val="00C45670"/>
    <w:rsid w:val="00C45A34"/>
    <w:rsid w:val="00C47E28"/>
    <w:rsid w:val="00C504FB"/>
    <w:rsid w:val="00C62C2A"/>
    <w:rsid w:val="00C635E5"/>
    <w:rsid w:val="00C649BB"/>
    <w:rsid w:val="00C837E1"/>
    <w:rsid w:val="00C843FF"/>
    <w:rsid w:val="00C84D25"/>
    <w:rsid w:val="00CA0FF3"/>
    <w:rsid w:val="00CA241B"/>
    <w:rsid w:val="00CA5CAE"/>
    <w:rsid w:val="00CB0FD7"/>
    <w:rsid w:val="00CB249B"/>
    <w:rsid w:val="00CB43B1"/>
    <w:rsid w:val="00CB4628"/>
    <w:rsid w:val="00CB528E"/>
    <w:rsid w:val="00CE0484"/>
    <w:rsid w:val="00CE44C1"/>
    <w:rsid w:val="00CF513B"/>
    <w:rsid w:val="00D07BA7"/>
    <w:rsid w:val="00D138EA"/>
    <w:rsid w:val="00D23F6E"/>
    <w:rsid w:val="00D25895"/>
    <w:rsid w:val="00D26B60"/>
    <w:rsid w:val="00D41539"/>
    <w:rsid w:val="00D455B2"/>
    <w:rsid w:val="00D4604E"/>
    <w:rsid w:val="00D46688"/>
    <w:rsid w:val="00D52332"/>
    <w:rsid w:val="00D53544"/>
    <w:rsid w:val="00D56356"/>
    <w:rsid w:val="00D56C63"/>
    <w:rsid w:val="00D64593"/>
    <w:rsid w:val="00D717B4"/>
    <w:rsid w:val="00D7462D"/>
    <w:rsid w:val="00D86DE6"/>
    <w:rsid w:val="00D87485"/>
    <w:rsid w:val="00D90245"/>
    <w:rsid w:val="00D90823"/>
    <w:rsid w:val="00D91A21"/>
    <w:rsid w:val="00DB35EB"/>
    <w:rsid w:val="00DC193B"/>
    <w:rsid w:val="00DC1C30"/>
    <w:rsid w:val="00DC3AAC"/>
    <w:rsid w:val="00DC43C1"/>
    <w:rsid w:val="00DC74C7"/>
    <w:rsid w:val="00DD0FD9"/>
    <w:rsid w:val="00DD1F59"/>
    <w:rsid w:val="00DD40F8"/>
    <w:rsid w:val="00DF0333"/>
    <w:rsid w:val="00DF0AAA"/>
    <w:rsid w:val="00DF79E9"/>
    <w:rsid w:val="00E02A80"/>
    <w:rsid w:val="00E07F0D"/>
    <w:rsid w:val="00E12D76"/>
    <w:rsid w:val="00E15E59"/>
    <w:rsid w:val="00E16D1C"/>
    <w:rsid w:val="00E205E8"/>
    <w:rsid w:val="00E37F16"/>
    <w:rsid w:val="00E42E94"/>
    <w:rsid w:val="00E43C10"/>
    <w:rsid w:val="00E4503D"/>
    <w:rsid w:val="00E46513"/>
    <w:rsid w:val="00E46974"/>
    <w:rsid w:val="00E4734E"/>
    <w:rsid w:val="00E50DCA"/>
    <w:rsid w:val="00E52E29"/>
    <w:rsid w:val="00E6036F"/>
    <w:rsid w:val="00E63DEC"/>
    <w:rsid w:val="00E66BA4"/>
    <w:rsid w:val="00E74C03"/>
    <w:rsid w:val="00E77978"/>
    <w:rsid w:val="00E77BEB"/>
    <w:rsid w:val="00E82EEC"/>
    <w:rsid w:val="00E835B0"/>
    <w:rsid w:val="00E878E0"/>
    <w:rsid w:val="00E93D0F"/>
    <w:rsid w:val="00E941C6"/>
    <w:rsid w:val="00E96E87"/>
    <w:rsid w:val="00EA2B47"/>
    <w:rsid w:val="00EA5683"/>
    <w:rsid w:val="00EA6A51"/>
    <w:rsid w:val="00EB371A"/>
    <w:rsid w:val="00EB5450"/>
    <w:rsid w:val="00EB65B4"/>
    <w:rsid w:val="00EB7D0E"/>
    <w:rsid w:val="00EC0E57"/>
    <w:rsid w:val="00EC25D5"/>
    <w:rsid w:val="00EC319B"/>
    <w:rsid w:val="00EC4060"/>
    <w:rsid w:val="00EC4E5C"/>
    <w:rsid w:val="00EC6EC9"/>
    <w:rsid w:val="00ED00CD"/>
    <w:rsid w:val="00ED3AED"/>
    <w:rsid w:val="00ED49F8"/>
    <w:rsid w:val="00EE0895"/>
    <w:rsid w:val="00EE1A29"/>
    <w:rsid w:val="00EE35F3"/>
    <w:rsid w:val="00EE5F70"/>
    <w:rsid w:val="00EF11CF"/>
    <w:rsid w:val="00EF5CF1"/>
    <w:rsid w:val="00F00914"/>
    <w:rsid w:val="00F02505"/>
    <w:rsid w:val="00F17454"/>
    <w:rsid w:val="00F17D0F"/>
    <w:rsid w:val="00F20155"/>
    <w:rsid w:val="00F21918"/>
    <w:rsid w:val="00F23370"/>
    <w:rsid w:val="00F2774D"/>
    <w:rsid w:val="00F35D1F"/>
    <w:rsid w:val="00F37DA8"/>
    <w:rsid w:val="00F41851"/>
    <w:rsid w:val="00F41935"/>
    <w:rsid w:val="00F433CF"/>
    <w:rsid w:val="00F50E85"/>
    <w:rsid w:val="00F54935"/>
    <w:rsid w:val="00F60818"/>
    <w:rsid w:val="00F60CAA"/>
    <w:rsid w:val="00F61740"/>
    <w:rsid w:val="00F757D1"/>
    <w:rsid w:val="00F758C3"/>
    <w:rsid w:val="00F75A7B"/>
    <w:rsid w:val="00F824AF"/>
    <w:rsid w:val="00F8400C"/>
    <w:rsid w:val="00F92E03"/>
    <w:rsid w:val="00FA1E26"/>
    <w:rsid w:val="00FA4C5A"/>
    <w:rsid w:val="00FB06A6"/>
    <w:rsid w:val="00FB2413"/>
    <w:rsid w:val="00FB2861"/>
    <w:rsid w:val="00FB4102"/>
    <w:rsid w:val="00FC1926"/>
    <w:rsid w:val="00FC5533"/>
    <w:rsid w:val="00FD65CD"/>
    <w:rsid w:val="00FE0160"/>
    <w:rsid w:val="00FE74CE"/>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D019654-C7BA-48EA-90E8-C90085F06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5A10"/>
    <w:pPr>
      <w:spacing w:after="200" w:line="276" w:lineRule="auto"/>
      <w:ind w:left="720"/>
    </w:pPr>
    <w:rPr>
      <w:sz w:val="22"/>
      <w:szCs w:val="22"/>
      <w:lang w:val="es-ES" w:eastAsia="en-US"/>
    </w:rPr>
  </w:style>
  <w:style w:type="paragraph" w:styleId="Ttulo1">
    <w:name w:val="heading 1"/>
    <w:basedOn w:val="Normal"/>
    <w:next w:val="Normal"/>
    <w:link w:val="Ttulo1Car"/>
    <w:rsid w:val="0073060F"/>
    <w:pPr>
      <w:keepNext/>
      <w:suppressAutoHyphens/>
      <w:autoSpaceDN w:val="0"/>
      <w:spacing w:after="0" w:line="240" w:lineRule="auto"/>
      <w:ind w:left="0"/>
      <w:jc w:val="center"/>
      <w:textAlignment w:val="baseline"/>
      <w:outlineLvl w:val="0"/>
    </w:pPr>
    <w:rPr>
      <w:rFonts w:ascii="Arial" w:eastAsia="Times New Roman" w:hAnsi="Arial" w:cs="Arial"/>
      <w:b/>
      <w:bCs/>
      <w:sz w:val="24"/>
      <w:szCs w:val="24"/>
      <w:lang w:val="es-CO" w:eastAsia="es-CO"/>
    </w:rPr>
  </w:style>
  <w:style w:type="paragraph" w:styleId="Ttulo2">
    <w:name w:val="heading 2"/>
    <w:basedOn w:val="Normal"/>
    <w:next w:val="Normal"/>
    <w:link w:val="Ttulo2Car"/>
    <w:uiPriority w:val="9"/>
    <w:unhideWhenUsed/>
    <w:qFormat/>
    <w:rsid w:val="0011276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6D5676"/>
    <w:rPr>
      <w:color w:val="0000FF"/>
      <w:u w:val="single"/>
    </w:rPr>
  </w:style>
  <w:style w:type="paragraph" w:styleId="Sangra2detindependiente">
    <w:name w:val="Body Text Indent 2"/>
    <w:basedOn w:val="Normal"/>
    <w:link w:val="Sangra2detindependienteCar"/>
    <w:rsid w:val="002D02BE"/>
    <w:pPr>
      <w:spacing w:after="120" w:line="480" w:lineRule="auto"/>
      <w:ind w:left="283"/>
    </w:pPr>
    <w:rPr>
      <w:rFonts w:ascii="Garamond" w:eastAsia="Times New Roman" w:hAnsi="Garamond"/>
      <w:sz w:val="24"/>
      <w:szCs w:val="24"/>
      <w:lang w:eastAsia="es-ES"/>
    </w:rPr>
  </w:style>
  <w:style w:type="character" w:customStyle="1" w:styleId="Sangra2detindependienteCar">
    <w:name w:val="Sangría 2 de t. independiente Car"/>
    <w:link w:val="Sangra2detindependiente"/>
    <w:rsid w:val="002D02BE"/>
    <w:rPr>
      <w:rFonts w:ascii="Garamond" w:eastAsia="Times New Roman" w:hAnsi="Garamond" w:cs="Times New Roman"/>
      <w:sz w:val="24"/>
      <w:szCs w:val="24"/>
      <w:lang w:eastAsia="es-ES"/>
    </w:rPr>
  </w:style>
  <w:style w:type="paragraph" w:styleId="Sangradetextonormal">
    <w:name w:val="Body Text Indent"/>
    <w:basedOn w:val="Normal"/>
    <w:link w:val="SangradetextonormalCar"/>
    <w:rsid w:val="002D02BE"/>
    <w:pPr>
      <w:spacing w:after="120" w:line="240" w:lineRule="auto"/>
      <w:ind w:left="283"/>
    </w:pPr>
    <w:rPr>
      <w:rFonts w:ascii="Garamond" w:eastAsia="Times New Roman" w:hAnsi="Garamond"/>
      <w:sz w:val="24"/>
      <w:szCs w:val="24"/>
      <w:lang w:eastAsia="es-ES"/>
    </w:rPr>
  </w:style>
  <w:style w:type="character" w:customStyle="1" w:styleId="SangradetextonormalCar">
    <w:name w:val="Sangría de texto normal Car"/>
    <w:link w:val="Sangradetextonormal"/>
    <w:rsid w:val="002D02BE"/>
    <w:rPr>
      <w:rFonts w:ascii="Garamond" w:eastAsia="Times New Roman" w:hAnsi="Garamond" w:cs="Times New Roman"/>
      <w:sz w:val="24"/>
      <w:szCs w:val="24"/>
      <w:lang w:eastAsia="es-ES"/>
    </w:rPr>
  </w:style>
  <w:style w:type="paragraph" w:styleId="Prrafodelista">
    <w:name w:val="List Paragraph"/>
    <w:basedOn w:val="Normal"/>
    <w:qFormat/>
    <w:rsid w:val="0023710A"/>
    <w:pPr>
      <w:contextualSpacing/>
    </w:pPr>
  </w:style>
  <w:style w:type="paragraph" w:styleId="Encabezado">
    <w:name w:val="header"/>
    <w:basedOn w:val="Normal"/>
    <w:link w:val="EncabezadoCar"/>
    <w:uiPriority w:val="99"/>
    <w:unhideWhenUsed/>
    <w:rsid w:val="00BF318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F3186"/>
  </w:style>
  <w:style w:type="paragraph" w:styleId="Piedepgina">
    <w:name w:val="footer"/>
    <w:basedOn w:val="Normal"/>
    <w:link w:val="PiedepginaCar"/>
    <w:uiPriority w:val="99"/>
    <w:unhideWhenUsed/>
    <w:rsid w:val="00BF318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F3186"/>
  </w:style>
  <w:style w:type="character" w:styleId="Nmerodepgina">
    <w:name w:val="page number"/>
    <w:basedOn w:val="Fuentedeprrafopredeter"/>
    <w:rsid w:val="00A76C77"/>
  </w:style>
  <w:style w:type="paragraph" w:styleId="Textodeglobo">
    <w:name w:val="Balloon Text"/>
    <w:basedOn w:val="Normal"/>
    <w:link w:val="TextodegloboCar"/>
    <w:uiPriority w:val="99"/>
    <w:semiHidden/>
    <w:unhideWhenUsed/>
    <w:rsid w:val="00EB5450"/>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B5450"/>
    <w:rPr>
      <w:rFonts w:ascii="Tahoma" w:hAnsi="Tahoma" w:cs="Tahoma"/>
      <w:sz w:val="16"/>
      <w:szCs w:val="16"/>
      <w:lang w:val="es-ES" w:eastAsia="en-US"/>
    </w:rPr>
  </w:style>
  <w:style w:type="table" w:styleId="Tablaconcuadrcula">
    <w:name w:val="Table Grid"/>
    <w:basedOn w:val="Tablanormal"/>
    <w:uiPriority w:val="59"/>
    <w:rsid w:val="001C09C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tulo1Car">
    <w:name w:val="Título 1 Car"/>
    <w:basedOn w:val="Fuentedeprrafopredeter"/>
    <w:link w:val="Ttulo1"/>
    <w:rsid w:val="0073060F"/>
    <w:rPr>
      <w:rFonts w:ascii="Arial" w:eastAsia="Times New Roman" w:hAnsi="Arial" w:cs="Arial"/>
      <w:b/>
      <w:bCs/>
      <w:sz w:val="24"/>
      <w:szCs w:val="24"/>
    </w:rPr>
  </w:style>
  <w:style w:type="character" w:customStyle="1" w:styleId="Ttulo2Car">
    <w:name w:val="Título 2 Car"/>
    <w:basedOn w:val="Fuentedeprrafopredeter"/>
    <w:link w:val="Ttulo2"/>
    <w:uiPriority w:val="9"/>
    <w:rsid w:val="00112767"/>
    <w:rPr>
      <w:rFonts w:asciiTheme="majorHAnsi" w:eastAsiaTheme="majorEastAsia" w:hAnsiTheme="majorHAnsi" w:cstheme="majorBidi"/>
      <w:b/>
      <w:bCs/>
      <w:color w:val="4F81BD" w:themeColor="accent1"/>
      <w:sz w:val="26"/>
      <w:szCs w:val="26"/>
      <w:lang w:val="es-ES" w:eastAsia="en-US"/>
    </w:rPr>
  </w:style>
  <w:style w:type="paragraph" w:styleId="Textoindependiente">
    <w:name w:val="Body Text"/>
    <w:basedOn w:val="Normal"/>
    <w:link w:val="TextoindependienteCar"/>
    <w:uiPriority w:val="99"/>
    <w:semiHidden/>
    <w:unhideWhenUsed/>
    <w:rsid w:val="00CA241B"/>
    <w:pPr>
      <w:spacing w:after="120"/>
    </w:pPr>
  </w:style>
  <w:style w:type="character" w:customStyle="1" w:styleId="TextoindependienteCar">
    <w:name w:val="Texto independiente Car"/>
    <w:basedOn w:val="Fuentedeprrafopredeter"/>
    <w:link w:val="Textoindependiente"/>
    <w:uiPriority w:val="99"/>
    <w:semiHidden/>
    <w:rsid w:val="00CA241B"/>
    <w:rPr>
      <w:sz w:val="22"/>
      <w:szCs w:val="22"/>
      <w:lang w:val="es-ES" w:eastAsia="en-US"/>
    </w:rPr>
  </w:style>
  <w:style w:type="character" w:customStyle="1" w:styleId="apple-converted-space">
    <w:name w:val="apple-converted-space"/>
    <w:basedOn w:val="Fuentedeprrafopredeter"/>
    <w:rsid w:val="008E5070"/>
  </w:style>
  <w:style w:type="paragraph" w:styleId="NormalWeb">
    <w:name w:val="Normal (Web)"/>
    <w:basedOn w:val="Normal"/>
    <w:uiPriority w:val="99"/>
    <w:unhideWhenUsed/>
    <w:rsid w:val="004E536B"/>
    <w:pPr>
      <w:spacing w:before="100" w:beforeAutospacing="1" w:after="100" w:afterAutospacing="1" w:line="240" w:lineRule="auto"/>
      <w:ind w:left="0"/>
    </w:pPr>
    <w:rPr>
      <w:rFonts w:ascii="Times New Roman" w:eastAsia="Times New Roman" w:hAnsi="Times New Roman"/>
      <w:sz w:val="24"/>
      <w:szCs w:val="24"/>
      <w:lang w:val="es-CO" w:eastAsia="es-CO"/>
    </w:rPr>
  </w:style>
  <w:style w:type="paragraph" w:styleId="Sinespaciado">
    <w:name w:val="No Spacing"/>
    <w:uiPriority w:val="1"/>
    <w:qFormat/>
    <w:rsid w:val="007913A1"/>
    <w:pPr>
      <w:ind w:left="720"/>
    </w:pPr>
    <w:rPr>
      <w:sz w:val="22"/>
      <w:szCs w:val="22"/>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2412517">
      <w:bodyDiv w:val="1"/>
      <w:marLeft w:val="0"/>
      <w:marRight w:val="0"/>
      <w:marTop w:val="0"/>
      <w:marBottom w:val="0"/>
      <w:divBdr>
        <w:top w:val="none" w:sz="0" w:space="0" w:color="auto"/>
        <w:left w:val="none" w:sz="0" w:space="0" w:color="auto"/>
        <w:bottom w:val="none" w:sz="0" w:space="0" w:color="auto"/>
        <w:right w:val="none" w:sz="0" w:space="0" w:color="auto"/>
      </w:divBdr>
    </w:div>
    <w:div w:id="1592080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oleObject" Target="embeddings/oleObject2.bin"/><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DA4BD1-3A6A-4069-B65A-06950E3C7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92</Pages>
  <Words>17992</Words>
  <Characters>98960</Characters>
  <Application>Microsoft Office Word</Application>
  <DocSecurity>0</DocSecurity>
  <Lines>824</Lines>
  <Paragraphs>233</Paragraphs>
  <ScaleCrop>false</ScaleCrop>
  <HeadingPairs>
    <vt:vector size="2" baseType="variant">
      <vt:variant>
        <vt:lpstr>Título</vt:lpstr>
      </vt:variant>
      <vt:variant>
        <vt:i4>1</vt:i4>
      </vt:variant>
    </vt:vector>
  </HeadingPairs>
  <TitlesOfParts>
    <vt:vector size="1" baseType="lpstr">
      <vt:lpstr/>
    </vt:vector>
  </TitlesOfParts>
  <Company>COLEGIO</Company>
  <LinksUpToDate>false</LinksUpToDate>
  <CharactersWithSpaces>116719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ALMANZA</dc:creator>
  <cp:lastModifiedBy>Angelica Lucia Acendra Velasco</cp:lastModifiedBy>
  <cp:revision>2</cp:revision>
  <cp:lastPrinted>2017-05-20T18:28:00Z</cp:lastPrinted>
  <dcterms:created xsi:type="dcterms:W3CDTF">2020-08-23T23:58:00Z</dcterms:created>
  <dcterms:modified xsi:type="dcterms:W3CDTF">2020-08-23T23:58:00Z</dcterms:modified>
</cp:coreProperties>
</file>